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D60DF8" w:rsidRDefault="00B45BB5" w:rsidP="00913C70">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warunków zamówienia</w:t>
            </w:r>
          </w:p>
        </w:tc>
      </w:tr>
      <w:tr w:rsidR="00B45BB5" w:rsidRPr="00B45BB5" w:rsidTr="00913C70">
        <w:tc>
          <w:tcPr>
            <w:tcW w:w="9142"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913C70">
        <w:tc>
          <w:tcPr>
            <w:tcW w:w="9142" w:type="dxa"/>
          </w:tcPr>
          <w:p w:rsidR="00D60DF8" w:rsidRPr="00D60DF8" w:rsidRDefault="006C38FE"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sz w:val="19"/>
                <w:szCs w:val="19"/>
                <w:lang w:eastAsia="pl-PL"/>
              </w:rPr>
              <w:t xml:space="preserve">O WARTOŚCI PONIŻEJ WYRAŻONEJ W ZŁOTYCH RÓWNOWARTOŚCI </w:t>
            </w:r>
          </w:p>
          <w:p w:rsidR="00B45BB5" w:rsidRPr="00D60DF8" w:rsidRDefault="006C38FE" w:rsidP="006C38FE">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sz w:val="19"/>
                <w:szCs w:val="19"/>
                <w:lang w:eastAsia="pl-PL"/>
              </w:rPr>
              <w:t xml:space="preserve">KWOTY 221 </w:t>
            </w:r>
            <w:r w:rsidRPr="00D60DF8">
              <w:rPr>
                <w:rFonts w:ascii="Arial" w:hAnsi="Arial" w:cs="Arial"/>
                <w:b/>
                <w:sz w:val="19"/>
                <w:szCs w:val="19"/>
                <w:lang w:eastAsia="pl-PL"/>
              </w:rPr>
              <w:t xml:space="preserve">000 EURO </w:t>
            </w:r>
            <w:r>
              <w:rPr>
                <w:rFonts w:ascii="Arial" w:hAnsi="Arial" w:cs="Arial"/>
                <w:b/>
                <w:sz w:val="19"/>
                <w:szCs w:val="19"/>
                <w:lang w:eastAsia="pl-PL"/>
              </w:rPr>
              <w:t xml:space="preserve">(USŁUGI) </w:t>
            </w:r>
            <w:r w:rsidRPr="00D60DF8">
              <w:rPr>
                <w:rFonts w:ascii="Arial" w:hAnsi="Arial" w:cs="Arial"/>
                <w:b/>
                <w:sz w:val="19"/>
                <w:szCs w:val="19"/>
                <w:lang w:eastAsia="pl-PL"/>
              </w:rPr>
              <w:t>NA ZADANIE PN.:</w:t>
            </w:r>
          </w:p>
        </w:tc>
      </w:tr>
      <w:tr w:rsidR="00B45BB5" w:rsidRPr="00B45BB5" w:rsidTr="00913C70">
        <w:tc>
          <w:tcPr>
            <w:tcW w:w="9142" w:type="dxa"/>
          </w:tcPr>
          <w:p w:rsidR="00B45BB5" w:rsidRPr="005D58EB" w:rsidRDefault="006C38FE" w:rsidP="006C38FE">
            <w:pPr>
              <w:widowControl w:val="0"/>
              <w:shd w:val="clear" w:color="auto" w:fill="548DD4"/>
              <w:suppressAutoHyphens/>
              <w:spacing w:line="360" w:lineRule="auto"/>
              <w:jc w:val="center"/>
              <w:rPr>
                <w:rFonts w:ascii="Arial" w:hAnsi="Arial" w:cs="Arial"/>
                <w:b/>
                <w:caps/>
                <w:sz w:val="19"/>
                <w:szCs w:val="19"/>
                <w:lang w:eastAsia="pl-PL"/>
              </w:rPr>
            </w:pPr>
            <w:r w:rsidRPr="005D58EB">
              <w:rPr>
                <w:rFonts w:ascii="Arial" w:hAnsi="Arial" w:cs="Arial"/>
                <w:b/>
                <w:sz w:val="19"/>
                <w:szCs w:val="19"/>
                <w:lang w:eastAsia="pl-PL"/>
              </w:rPr>
              <w:t>„</w:t>
            </w:r>
            <w:r>
              <w:rPr>
                <w:rFonts w:asciiTheme="minorHAnsi" w:hAnsiTheme="minorHAnsi" w:cstheme="minorHAnsi"/>
                <w:b/>
                <w:sz w:val="22"/>
              </w:rPr>
              <w:t>ZIMOWE UTRZYMANIE DRÓG POWIATOWYCH NA SEZON 2018/2019, 2019/2020</w:t>
            </w:r>
            <w:r w:rsidRPr="005D58EB">
              <w:rPr>
                <w:rFonts w:ascii="Arial" w:hAnsi="Arial" w:cs="Arial"/>
                <w:b/>
                <w:sz w:val="19"/>
                <w:szCs w:val="19"/>
              </w:rPr>
              <w:t>”</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93215D">
              <w:rPr>
                <w:rFonts w:ascii="Arial" w:hAnsi="Arial" w:cs="Arial"/>
                <w:sz w:val="16"/>
                <w:szCs w:val="16"/>
                <w:lang w:eastAsia="pl-PL"/>
              </w:rPr>
              <w:t>24</w:t>
            </w:r>
            <w:r w:rsidR="00926E16">
              <w:rPr>
                <w:rFonts w:ascii="Arial" w:hAnsi="Arial" w:cs="Arial"/>
                <w:sz w:val="16"/>
                <w:szCs w:val="16"/>
                <w:lang w:eastAsia="pl-PL"/>
              </w:rPr>
              <w:t>.</w:t>
            </w:r>
            <w:r w:rsidR="006C38FE">
              <w:rPr>
                <w:rFonts w:ascii="Arial" w:hAnsi="Arial" w:cs="Arial"/>
                <w:sz w:val="16"/>
                <w:szCs w:val="16"/>
                <w:lang w:eastAsia="pl-PL"/>
              </w:rPr>
              <w:t>10</w:t>
            </w:r>
            <w:r w:rsidR="005D58EB">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bookmarkStart w:id="1" w:name="_GoBack"/>
            <w:bookmarkEnd w:id="1"/>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265AE1" w:rsidRPr="00B45BB5" w:rsidRDefault="00265AE1"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2"/>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6C38FE" w:rsidRDefault="007C093E" w:rsidP="006C38FE">
            <w:pPr>
              <w:pStyle w:val="Teksttreci0"/>
              <w:shd w:val="clear" w:color="auto" w:fill="auto"/>
              <w:tabs>
                <w:tab w:val="left" w:pos="142"/>
                <w:tab w:val="left" w:pos="604"/>
              </w:tabs>
              <w:spacing w:line="276" w:lineRule="exact"/>
              <w:ind w:left="1080" w:firstLine="0"/>
              <w:jc w:val="both"/>
              <w:rPr>
                <w:rFonts w:ascii="Arial" w:hAnsi="Arial" w:cs="Arial"/>
                <w:sz w:val="20"/>
                <w:szCs w:val="20"/>
              </w:rPr>
            </w:pPr>
            <w:r w:rsidRPr="006C38FE">
              <w:rPr>
                <w:rFonts w:ascii="Arial" w:eastAsia="Arial Unicode MS" w:hAnsi="Arial" w:cs="Arial"/>
                <w:bCs/>
                <w:sz w:val="20"/>
                <w:szCs w:val="20"/>
                <w:lang w:eastAsia="pl-PL"/>
              </w:rPr>
              <w:t>Załącznik 2.2. Formularz cenowy – kosztorys ofertowy</w:t>
            </w:r>
            <w:r w:rsidR="0093215D">
              <w:rPr>
                <w:rFonts w:ascii="Arial" w:hAnsi="Arial" w:cs="Arial"/>
                <w:sz w:val="20"/>
                <w:szCs w:val="20"/>
              </w:rPr>
              <w:t xml:space="preserve"> – zadanie częściowe nr 2</w:t>
            </w:r>
          </w:p>
          <w:p w:rsidR="006C38FE" w:rsidRDefault="006C38FE" w:rsidP="006C38FE">
            <w:pPr>
              <w:pStyle w:val="Teksttreci0"/>
              <w:shd w:val="clear" w:color="auto" w:fill="auto"/>
              <w:tabs>
                <w:tab w:val="left" w:pos="142"/>
                <w:tab w:val="left" w:pos="604"/>
              </w:tabs>
              <w:spacing w:line="276" w:lineRule="exact"/>
              <w:ind w:left="1080" w:firstLine="0"/>
              <w:jc w:val="both"/>
              <w:rPr>
                <w:rFonts w:ascii="Arial" w:hAnsi="Arial" w:cs="Arial"/>
                <w:sz w:val="20"/>
                <w:szCs w:val="20"/>
              </w:rPr>
            </w:pPr>
          </w:p>
          <w:p w:rsidR="006C38FE" w:rsidRPr="006C38FE" w:rsidRDefault="006C38FE" w:rsidP="0093215D">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2.3</w:t>
            </w:r>
            <w:r w:rsidRPr="006C38FE">
              <w:rPr>
                <w:rFonts w:ascii="Arial" w:eastAsia="Arial Unicode MS" w:hAnsi="Arial" w:cs="Arial"/>
                <w:bCs/>
                <w:sz w:val="20"/>
                <w:szCs w:val="20"/>
                <w:lang w:eastAsia="pl-PL"/>
              </w:rPr>
              <w:t>. Formularz cenowy – kosztorys ofertowy</w:t>
            </w:r>
            <w:r w:rsidRPr="006C38FE">
              <w:rPr>
                <w:rFonts w:ascii="Arial" w:hAnsi="Arial" w:cs="Arial"/>
                <w:sz w:val="20"/>
                <w:szCs w:val="20"/>
              </w:rPr>
              <w:t xml:space="preserve"> – zadanie częś</w:t>
            </w:r>
            <w:r w:rsidR="0093215D">
              <w:rPr>
                <w:rFonts w:ascii="Arial" w:hAnsi="Arial" w:cs="Arial"/>
                <w:sz w:val="20"/>
                <w:szCs w:val="20"/>
              </w:rPr>
              <w:t>ciowe nr 3</w:t>
            </w:r>
          </w:p>
          <w:p w:rsidR="00CF368F" w:rsidRPr="00897DB6" w:rsidRDefault="00CF368F" w:rsidP="006C38FE">
            <w:pPr>
              <w:pStyle w:val="Teksttreci0"/>
              <w:shd w:val="clear" w:color="auto" w:fill="auto"/>
              <w:tabs>
                <w:tab w:val="left" w:pos="142"/>
                <w:tab w:val="left" w:pos="604"/>
              </w:tabs>
              <w:spacing w:line="276" w:lineRule="exact"/>
              <w:ind w:left="142" w:firstLine="0"/>
              <w:jc w:val="both"/>
              <w:rPr>
                <w:rFonts w:ascii="Arial" w:eastAsia="Arial Unicode MS" w:hAnsi="Arial" w:cs="Arial"/>
                <w:bCs/>
                <w:sz w:val="20"/>
                <w:szCs w:val="20"/>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3"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6C38FE">
              <w:rPr>
                <w:rFonts w:ascii="Arial" w:eastAsia="Arial Unicode MS" w:hAnsi="Arial" w:cs="Arial"/>
                <w:sz w:val="20"/>
                <w:szCs w:val="20"/>
                <w:lang w:eastAsia="pl-PL"/>
              </w:rPr>
              <w:t>usług</w:t>
            </w:r>
            <w:r w:rsidR="00D60DF8">
              <w:rPr>
                <w:rFonts w:ascii="Arial" w:eastAsia="Arial Unicode MS" w:hAnsi="Arial" w:cs="Arial"/>
                <w:sz w:val="20"/>
                <w:szCs w:val="20"/>
                <w:lang w:eastAsia="pl-PL"/>
              </w:rPr>
              <w:t>;</w:t>
            </w:r>
          </w:p>
          <w:p w:rsidR="00D60DF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p w:rsidR="006C38FE" w:rsidRPr="007E6868" w:rsidRDefault="006C38FE" w:rsidP="006E2961">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Pr>
                <w:rFonts w:ascii="Arial" w:eastAsia="Arial Unicode MS" w:hAnsi="Arial" w:cs="Arial"/>
                <w:sz w:val="20"/>
                <w:szCs w:val="20"/>
                <w:lang w:eastAsia="pl-PL"/>
              </w:rPr>
              <w:lastRenderedPageBreak/>
              <w:t>Załącznik 3.7</w:t>
            </w:r>
            <w:r w:rsidRPr="00897DB6">
              <w:rPr>
                <w:rFonts w:ascii="Arial" w:eastAsia="Arial Unicode MS" w:hAnsi="Arial" w:cs="Arial"/>
                <w:sz w:val="20"/>
                <w:szCs w:val="20"/>
                <w:lang w:eastAsia="pl-PL"/>
              </w:rPr>
              <w:t xml:space="preserve">. Wykaz </w:t>
            </w:r>
            <w:r w:rsidR="004E3C6F">
              <w:rPr>
                <w:rFonts w:ascii="Arial" w:eastAsia="Arial Unicode MS" w:hAnsi="Arial" w:cs="Arial"/>
                <w:sz w:val="20"/>
                <w:szCs w:val="20"/>
                <w:lang w:eastAsia="pl-PL"/>
              </w:rPr>
              <w:t>narzędzi, wyposażenia zakładu.</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B45BB5" w:rsidRDefault="00D60DF8" w:rsidP="006E2961">
            <w:pPr>
              <w:ind w:left="1080"/>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6C38FE" w:rsidRPr="00575761" w:rsidRDefault="006E2961" w:rsidP="006E2961">
      <w:pPr>
        <w:spacing w:line="480" w:lineRule="auto"/>
        <w:jc w:val="both"/>
        <w:rPr>
          <w:rFonts w:ascii="Arial" w:hAnsi="Arial" w:cs="Arial"/>
          <w:sz w:val="20"/>
          <w:szCs w:val="20"/>
        </w:rPr>
      </w:pPr>
      <w:r>
        <w:rPr>
          <w:rFonts w:ascii="Arial" w:hAnsi="Arial" w:cs="Arial"/>
          <w:sz w:val="20"/>
          <w:szCs w:val="20"/>
        </w:rPr>
        <w:t xml:space="preserve">                  </w:t>
      </w:r>
      <w:r w:rsidR="007C093E" w:rsidRPr="00575761">
        <w:rPr>
          <w:rFonts w:ascii="Arial" w:hAnsi="Arial" w:cs="Arial"/>
          <w:sz w:val="20"/>
          <w:szCs w:val="20"/>
        </w:rPr>
        <w:t xml:space="preserve">Załącznik 5.1. </w:t>
      </w:r>
      <w:r w:rsidR="004E3C6F">
        <w:rPr>
          <w:rFonts w:ascii="Arial" w:hAnsi="Arial" w:cs="Arial"/>
          <w:sz w:val="20"/>
          <w:szCs w:val="20"/>
        </w:rPr>
        <w:t>Opis kolejności utrzymania dróg w powiecie</w:t>
      </w:r>
      <w:r w:rsidR="006C38FE">
        <w:rPr>
          <w:rFonts w:ascii="Arial" w:hAnsi="Arial" w:cs="Arial"/>
          <w:sz w:val="20"/>
          <w:szCs w:val="20"/>
        </w:rPr>
        <w:t>;</w:t>
      </w:r>
    </w:p>
    <w:p w:rsidR="006C38FE" w:rsidRDefault="006E2961" w:rsidP="006E2961">
      <w:pPr>
        <w:spacing w:line="480" w:lineRule="auto"/>
        <w:jc w:val="both"/>
        <w:rPr>
          <w:rFonts w:ascii="Arial" w:hAnsi="Arial" w:cs="Arial"/>
          <w:sz w:val="20"/>
          <w:szCs w:val="20"/>
        </w:rPr>
      </w:pPr>
      <w:r>
        <w:rPr>
          <w:rFonts w:ascii="Arial" w:hAnsi="Arial" w:cs="Arial"/>
          <w:sz w:val="20"/>
          <w:szCs w:val="20"/>
        </w:rPr>
        <w:t xml:space="preserve">                  </w:t>
      </w:r>
      <w:r w:rsidR="008373E6">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C38FE">
        <w:rPr>
          <w:rFonts w:ascii="Arial" w:hAnsi="Arial" w:cs="Arial"/>
          <w:sz w:val="20"/>
          <w:szCs w:val="20"/>
        </w:rPr>
        <w:t>Wykaz dróg do zimowego utrzyma</w:t>
      </w:r>
      <w:r w:rsidR="0093215D">
        <w:rPr>
          <w:rFonts w:ascii="Arial" w:hAnsi="Arial" w:cs="Arial"/>
          <w:sz w:val="20"/>
          <w:szCs w:val="20"/>
        </w:rPr>
        <w:t>nia dla zadania częściowego nr 2</w:t>
      </w:r>
      <w:r w:rsidR="006C38FE">
        <w:rPr>
          <w:rFonts w:ascii="Arial" w:hAnsi="Arial" w:cs="Arial"/>
          <w:sz w:val="20"/>
          <w:szCs w:val="20"/>
        </w:rPr>
        <w:t>;</w:t>
      </w:r>
    </w:p>
    <w:p w:rsidR="00D2312A" w:rsidRDefault="006E2961" w:rsidP="0093215D">
      <w:pPr>
        <w:spacing w:line="480" w:lineRule="auto"/>
        <w:jc w:val="both"/>
        <w:rPr>
          <w:rFonts w:ascii="Arial" w:hAnsi="Arial" w:cs="Arial"/>
          <w:sz w:val="20"/>
          <w:szCs w:val="20"/>
        </w:rPr>
      </w:pPr>
      <w:r>
        <w:rPr>
          <w:rFonts w:ascii="Arial" w:hAnsi="Arial" w:cs="Arial"/>
          <w:sz w:val="20"/>
          <w:szCs w:val="20"/>
        </w:rPr>
        <w:t xml:space="preserve">                  </w:t>
      </w:r>
      <w:r w:rsidR="00D60DF8">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6C38FE">
        <w:rPr>
          <w:rFonts w:ascii="Arial" w:hAnsi="Arial" w:cs="Arial"/>
          <w:sz w:val="20"/>
          <w:szCs w:val="20"/>
        </w:rPr>
        <w:t>Wykaz dróg do zimowego utrzyma</w:t>
      </w:r>
      <w:r w:rsidR="0093215D">
        <w:rPr>
          <w:rFonts w:ascii="Arial" w:hAnsi="Arial" w:cs="Arial"/>
          <w:sz w:val="20"/>
          <w:szCs w:val="20"/>
        </w:rPr>
        <w:t>nia dla zadania częściowego nr 3.</w:t>
      </w: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6E2961" w:rsidRDefault="006E2961"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93215D" w:rsidRDefault="0093215D" w:rsidP="000C6B3E">
      <w:pPr>
        <w:spacing w:line="480" w:lineRule="auto"/>
        <w:rPr>
          <w:rFonts w:ascii="Arial" w:hAnsi="Arial" w:cs="Arial"/>
          <w:sz w:val="20"/>
          <w:szCs w:val="20"/>
        </w:rPr>
      </w:pPr>
    </w:p>
    <w:p w:rsidR="0093215D" w:rsidRPr="000C6B3E" w:rsidRDefault="0093215D"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93215D">
              <w:rPr>
                <w:rFonts w:ascii="Arial" w:hAnsi="Arial" w:cs="Arial"/>
                <w:sz w:val="20"/>
                <w:szCs w:val="20"/>
                <w:lang w:eastAsia="pl-PL"/>
              </w:rPr>
              <w:t>18</w:t>
            </w:r>
            <w:r w:rsidR="005D58EB">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2017</w:t>
            </w:r>
            <w:r w:rsidRPr="00B45BB5">
              <w:rPr>
                <w:rFonts w:ascii="Arial" w:hAnsi="Arial" w:cs="Arial"/>
                <w:sz w:val="20"/>
                <w:szCs w:val="20"/>
                <w:lang w:eastAsia="pl-PL"/>
              </w:rPr>
              <w:t xml:space="preserve"> r., poz.</w:t>
            </w:r>
            <w:r w:rsidR="002B5075">
              <w:rPr>
                <w:rFonts w:ascii="Arial" w:hAnsi="Arial" w:cs="Arial"/>
                <w:sz w:val="20"/>
                <w:szCs w:val="20"/>
                <w:lang w:eastAsia="pl-PL"/>
              </w:rPr>
              <w:t>1579</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FB45B3">
        <w:trPr>
          <w:trHeight w:val="648"/>
        </w:trPr>
        <w:tc>
          <w:tcPr>
            <w:tcW w:w="9210" w:type="dxa"/>
          </w:tcPr>
          <w:p w:rsidR="00B45BB5" w:rsidRPr="00B45BB5" w:rsidRDefault="00B45BB5" w:rsidP="00FB45B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kwotę w wysokości </w:t>
            </w:r>
            <w:r w:rsidR="00041340">
              <w:rPr>
                <w:rFonts w:ascii="Arial" w:hAnsi="Arial" w:cs="Arial"/>
                <w:sz w:val="20"/>
                <w:szCs w:val="20"/>
              </w:rPr>
              <w:t>________</w:t>
            </w:r>
            <w:r w:rsidR="000C3450">
              <w:rPr>
                <w:rFonts w:ascii="Arial" w:hAnsi="Arial" w:cs="Arial"/>
                <w:sz w:val="20"/>
                <w:szCs w:val="20"/>
                <w:lang w:eastAsia="pl-PL"/>
              </w:rPr>
              <w:t xml:space="preserve"> zł brutto.</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FB45B3">
        <w:trPr>
          <w:trHeight w:val="313"/>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041340">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 xml:space="preserve">: </w:t>
            </w:r>
            <w:r w:rsidR="00041340">
              <w:rPr>
                <w:rFonts w:asciiTheme="minorHAnsi" w:hAnsiTheme="minorHAnsi" w:cstheme="minorHAnsi"/>
                <w:b/>
                <w:sz w:val="22"/>
              </w:rPr>
              <w:t>Zimowe utrzymanie dróg powiatowych na sezon 2018/2019, 2019/2020.</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041340" w:rsidRPr="00041340" w:rsidRDefault="00041340" w:rsidP="00E47E7F">
            <w:pPr>
              <w:pStyle w:val="Akapitzlist"/>
              <w:numPr>
                <w:ilvl w:val="0"/>
                <w:numId w:val="2"/>
              </w:numPr>
              <w:suppressAutoHyphens/>
              <w:rPr>
                <w:rFonts w:ascii="Arial" w:eastAsia="Calibri" w:hAnsi="Arial" w:cs="Arial"/>
                <w:sz w:val="20"/>
                <w:szCs w:val="20"/>
                <w:lang w:eastAsia="pl-PL"/>
              </w:rPr>
            </w:pPr>
            <w:r w:rsidRPr="00041340">
              <w:rPr>
                <w:rFonts w:ascii="Arial" w:eastAsia="Calibri" w:hAnsi="Arial" w:cs="Arial"/>
                <w:sz w:val="20"/>
                <w:szCs w:val="20"/>
                <w:lang w:eastAsia="pl-PL"/>
              </w:rPr>
              <w:t xml:space="preserve">usługi odśnieżania 90622000–9 </w:t>
            </w:r>
          </w:p>
          <w:p w:rsidR="00041340" w:rsidRPr="00041340" w:rsidRDefault="00FC4D12" w:rsidP="00E47E7F">
            <w:pPr>
              <w:pStyle w:val="Akapitzlist"/>
              <w:numPr>
                <w:ilvl w:val="0"/>
                <w:numId w:val="2"/>
              </w:numPr>
              <w:suppressAutoHyphens/>
              <w:rPr>
                <w:rFonts w:ascii="Arial" w:eastAsia="Calibri" w:hAnsi="Arial" w:cs="Arial"/>
                <w:sz w:val="20"/>
                <w:szCs w:val="20"/>
                <w:lang w:eastAsia="pl-PL"/>
              </w:rPr>
            </w:pPr>
            <w:r>
              <w:rPr>
                <w:rFonts w:ascii="Arial" w:eastAsia="Calibri" w:hAnsi="Arial" w:cs="Arial"/>
                <w:sz w:val="20"/>
                <w:szCs w:val="20"/>
                <w:lang w:eastAsia="pl-PL"/>
              </w:rPr>
              <w:t xml:space="preserve">usługi usuwania </w:t>
            </w:r>
            <w:proofErr w:type="spellStart"/>
            <w:r>
              <w:rPr>
                <w:rFonts w:ascii="Arial" w:eastAsia="Calibri" w:hAnsi="Arial" w:cs="Arial"/>
                <w:sz w:val="20"/>
                <w:szCs w:val="20"/>
                <w:lang w:eastAsia="pl-PL"/>
              </w:rPr>
              <w:t>oblodzeń</w:t>
            </w:r>
            <w:proofErr w:type="spellEnd"/>
            <w:r w:rsidR="00041340" w:rsidRPr="00041340">
              <w:rPr>
                <w:rFonts w:ascii="Arial" w:eastAsia="Calibri" w:hAnsi="Arial" w:cs="Arial"/>
                <w:sz w:val="20"/>
                <w:szCs w:val="20"/>
                <w:lang w:eastAsia="pl-PL"/>
              </w:rPr>
              <w:t xml:space="preserve"> 90630000–2 </w:t>
            </w:r>
          </w:p>
          <w:p w:rsidR="00B45BB5" w:rsidRPr="003A4D50" w:rsidRDefault="00B45BB5" w:rsidP="00E32A57">
            <w:pPr>
              <w:widowControl w:val="0"/>
              <w:suppressAutoHyphens/>
              <w:autoSpaceDE w:val="0"/>
              <w:autoSpaceDN w:val="0"/>
              <w:adjustRightInd w:val="0"/>
              <w:spacing w:before="60" w:after="60" w:line="360" w:lineRule="auto"/>
              <w:contextualSpacing/>
              <w:jc w:val="both"/>
              <w:rPr>
                <w:rFonts w:ascii="Arial" w:hAnsi="Arial" w:cs="Arial"/>
                <w:sz w:val="20"/>
                <w:szCs w:val="20"/>
              </w:rPr>
            </w:pPr>
          </w:p>
        </w:tc>
      </w:tr>
      <w:tr w:rsidR="00B45BB5" w:rsidRPr="00B45BB5" w:rsidTr="00CB69FE">
        <w:tc>
          <w:tcPr>
            <w:tcW w:w="9210" w:type="dxa"/>
            <w:gridSpan w:val="3"/>
          </w:tcPr>
          <w:p w:rsidR="00E32A57" w:rsidRPr="00E0208C" w:rsidRDefault="00B45BB5" w:rsidP="00E32A57">
            <w:pPr>
              <w:suppressAutoHyphens/>
              <w:spacing w:line="360" w:lineRule="auto"/>
              <w:jc w:val="both"/>
              <w:rPr>
                <w:rFonts w:ascii="Arial" w:hAnsi="Arial" w:cs="Arial"/>
                <w:sz w:val="20"/>
                <w:szCs w:val="20"/>
                <w:lang w:eastAsia="pl-PL"/>
              </w:rPr>
            </w:pPr>
            <w:r w:rsidRPr="003A4D50">
              <w:rPr>
                <w:rFonts w:ascii="Arial" w:hAnsi="Arial" w:cs="Arial"/>
                <w:sz w:val="20"/>
                <w:szCs w:val="20"/>
              </w:rPr>
              <w:t>3.3.</w:t>
            </w:r>
            <w:r w:rsidRPr="003A4D50">
              <w:rPr>
                <w:rFonts w:ascii="Arial" w:hAnsi="Arial" w:cs="Arial"/>
                <w:sz w:val="20"/>
                <w:szCs w:val="20"/>
              </w:rPr>
              <w:tab/>
            </w:r>
            <w:r w:rsidR="00E32A57" w:rsidRPr="00E0208C">
              <w:rPr>
                <w:rFonts w:ascii="Arial" w:hAnsi="Arial" w:cs="Arial"/>
                <w:sz w:val="20"/>
                <w:szCs w:val="20"/>
                <w:lang w:eastAsia="pl-PL"/>
              </w:rPr>
              <w:t xml:space="preserve">Przedmiotem zamówienia jest zimowe utrzymanie dróg powiatowych w powiecie strzelecko-drezdeneckim w sezonie 2018/2019, 2019/2020 wg określonych kolejności, zapewniając przy tym </w:t>
            </w:r>
            <w:r w:rsidR="00E32A57" w:rsidRPr="00E0208C">
              <w:rPr>
                <w:rFonts w:ascii="Arial" w:hAnsi="Arial" w:cs="Arial"/>
                <w:sz w:val="20"/>
                <w:szCs w:val="20"/>
                <w:lang w:eastAsia="pl-PL"/>
              </w:rPr>
              <w:lastRenderedPageBreak/>
              <w:t>własny materiał, sprzęt oraz odpowiednią ilość osób zdolnych wykonać zadanie.</w:t>
            </w:r>
          </w:p>
          <w:p w:rsidR="00E32A57" w:rsidRPr="00E0208C" w:rsidRDefault="00E32A57" w:rsidP="00E32A57">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Wykazy dróg do zimowego utrzymania z podziałem na zadania częściowe oraz opis kolejności ich utrzymania stanowią  załączniki do specyfikacji istotnych warunków zamówienia.</w:t>
            </w:r>
          </w:p>
          <w:p w:rsidR="00E32A57" w:rsidRPr="00E0208C" w:rsidRDefault="00E32A57" w:rsidP="00E32A57">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Przewiduje się następujące zadania częściowe:</w:t>
            </w:r>
          </w:p>
          <w:p w:rsidR="00E32A57" w:rsidRPr="00E0208C" w:rsidRDefault="00E32A57" w:rsidP="00E32A57">
            <w:pPr>
              <w:suppressAutoHyphens/>
              <w:spacing w:line="360" w:lineRule="auto"/>
              <w:jc w:val="both"/>
              <w:rPr>
                <w:rFonts w:ascii="Arial" w:hAnsi="Arial" w:cs="Arial"/>
                <w:sz w:val="20"/>
                <w:szCs w:val="20"/>
                <w:lang w:eastAsia="pl-PL"/>
              </w:rPr>
            </w:pPr>
            <w:r>
              <w:rPr>
                <w:rFonts w:ascii="Arial" w:hAnsi="Arial" w:cs="Arial"/>
                <w:sz w:val="20"/>
                <w:szCs w:val="20"/>
                <w:lang w:eastAsia="pl-PL"/>
              </w:rPr>
              <w:t>Nr 2:</w:t>
            </w:r>
            <w:r w:rsidRPr="00E0208C">
              <w:rPr>
                <w:rFonts w:ascii="Arial" w:hAnsi="Arial" w:cs="Arial"/>
                <w:sz w:val="20"/>
                <w:szCs w:val="20"/>
                <w:lang w:eastAsia="pl-PL"/>
              </w:rPr>
              <w:t xml:space="preserve"> Zimowe utrzymanie dróg na terenie Gminy Drezdenko. </w:t>
            </w:r>
          </w:p>
          <w:p w:rsidR="00E32A57" w:rsidRPr="00E0208C" w:rsidRDefault="00E32A57" w:rsidP="00E32A57">
            <w:pPr>
              <w:suppressAutoHyphens/>
              <w:spacing w:line="360" w:lineRule="auto"/>
              <w:jc w:val="both"/>
              <w:rPr>
                <w:rFonts w:ascii="Arial" w:hAnsi="Arial" w:cs="Arial"/>
                <w:sz w:val="20"/>
                <w:szCs w:val="20"/>
                <w:lang w:eastAsia="pl-PL"/>
              </w:rPr>
            </w:pPr>
            <w:r>
              <w:rPr>
                <w:rFonts w:ascii="Arial" w:hAnsi="Arial" w:cs="Arial"/>
                <w:sz w:val="20"/>
                <w:szCs w:val="20"/>
                <w:lang w:eastAsia="pl-PL"/>
              </w:rPr>
              <w:t>Nr 3:</w:t>
            </w:r>
            <w:r w:rsidRPr="00E0208C">
              <w:rPr>
                <w:rFonts w:ascii="Arial" w:hAnsi="Arial" w:cs="Arial"/>
                <w:sz w:val="20"/>
                <w:szCs w:val="20"/>
                <w:lang w:eastAsia="pl-PL"/>
              </w:rPr>
              <w:t xml:space="preserve"> Zimowe utrzymanie dróg na terenie Gminy Dobiegniew.</w:t>
            </w:r>
          </w:p>
          <w:p w:rsidR="00E32A57" w:rsidRPr="00E0208C" w:rsidRDefault="00E32A57" w:rsidP="00E32A57">
            <w:pPr>
              <w:pStyle w:val="Textbody"/>
              <w:tabs>
                <w:tab w:val="left" w:pos="0"/>
                <w:tab w:val="left" w:pos="397"/>
              </w:tabs>
              <w:spacing w:line="360" w:lineRule="auto"/>
              <w:rPr>
                <w:color w:val="000000"/>
                <w:szCs w:val="20"/>
              </w:rPr>
            </w:pPr>
            <w:r w:rsidRPr="00E0208C">
              <w:rPr>
                <w:color w:val="000000"/>
                <w:szCs w:val="20"/>
              </w:rPr>
              <w:t>Do zakresu prac dotyczących zimowego utrzymania dróg w ramach niniejszej specyfikacji zalicza się:</w:t>
            </w:r>
          </w:p>
          <w:p w:rsidR="00E32A57" w:rsidRPr="00E0208C" w:rsidRDefault="00E32A57" w:rsidP="00E32A57">
            <w:pPr>
              <w:pStyle w:val="Textbody"/>
              <w:tabs>
                <w:tab w:val="left" w:pos="0"/>
                <w:tab w:val="left" w:pos="397"/>
              </w:tabs>
              <w:spacing w:line="360" w:lineRule="auto"/>
              <w:rPr>
                <w:color w:val="000000"/>
                <w:szCs w:val="20"/>
              </w:rPr>
            </w:pPr>
            <w:r w:rsidRPr="00E0208C">
              <w:rPr>
                <w:color w:val="000000"/>
                <w:szCs w:val="20"/>
              </w:rPr>
              <w:t xml:space="preserve">1) Usuwanie śniegu z dróg i usuwanie </w:t>
            </w:r>
            <w:proofErr w:type="spellStart"/>
            <w:r w:rsidRPr="00E0208C">
              <w:rPr>
                <w:color w:val="000000"/>
                <w:szCs w:val="20"/>
              </w:rPr>
              <w:t>oblodzeń</w:t>
            </w:r>
            <w:proofErr w:type="spellEnd"/>
            <w:r w:rsidRPr="00E0208C">
              <w:rPr>
                <w:color w:val="000000"/>
                <w:szCs w:val="20"/>
              </w:rPr>
              <w:t xml:space="preserve"> dróg.</w:t>
            </w:r>
          </w:p>
          <w:p w:rsidR="00237C59" w:rsidRPr="003A4D50" w:rsidRDefault="00E32A57" w:rsidP="00E32A57">
            <w:pPr>
              <w:pStyle w:val="Default"/>
              <w:spacing w:line="360" w:lineRule="auto"/>
              <w:jc w:val="both"/>
              <w:rPr>
                <w:sz w:val="20"/>
                <w:szCs w:val="20"/>
              </w:rPr>
            </w:pPr>
            <w:r w:rsidRPr="00E0208C">
              <w:rPr>
                <w:sz w:val="20"/>
                <w:szCs w:val="20"/>
              </w:rPr>
              <w:t>2) Prace przygotowawcze do sezonu zimowego.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w:t>
            </w:r>
            <w:r w:rsidR="00C20DC6">
              <w:rPr>
                <w:rFonts w:ascii="Arial" w:hAnsi="Arial" w:cs="Arial"/>
                <w:sz w:val="20"/>
                <w:szCs w:val="20"/>
              </w:rPr>
              <w:t xml:space="preserve"> o jakich stanowi art. 30 ust. 9</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C20DC6">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C20DC6">
              <w:rPr>
                <w:rFonts w:ascii="Arial" w:hAnsi="Arial" w:cs="Arial"/>
                <w:sz w:val="20"/>
                <w:szCs w:val="20"/>
                <w:shd w:val="clear" w:color="auto" w:fill="FFFFFF"/>
              </w:rPr>
              <w:t>zimowego utrzymania</w:t>
            </w:r>
            <w:r w:rsidR="003D7DA6">
              <w:rPr>
                <w:rFonts w:ascii="Arial" w:hAnsi="Arial" w:cs="Arial"/>
                <w:sz w:val="20"/>
                <w:szCs w:val="20"/>
                <w:shd w:val="clear" w:color="auto" w:fill="FFFFFF"/>
              </w:rPr>
              <w:t xml:space="preserve"> dróg</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C20DC6">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w:t>
            </w:r>
            <w:r w:rsidR="00041340">
              <w:rPr>
                <w:rFonts w:ascii="Arial" w:hAnsi="Arial" w:cs="Arial"/>
                <w:sz w:val="20"/>
                <w:szCs w:val="20"/>
              </w:rPr>
              <w:t xml:space="preserve">usług </w:t>
            </w:r>
            <w:r w:rsidR="00DC4B58">
              <w:rPr>
                <w:rFonts w:ascii="Arial" w:hAnsi="Arial" w:cs="Arial"/>
                <w:sz w:val="20"/>
                <w:szCs w:val="20"/>
              </w:rPr>
              <w:t xml:space="preserve">zgodnie </w:t>
            </w:r>
            <w:r w:rsidR="00C20DC6">
              <w:rPr>
                <w:rFonts w:ascii="Arial" w:hAnsi="Arial" w:cs="Arial"/>
                <w:sz w:val="20"/>
                <w:szCs w:val="20"/>
              </w:rPr>
              <w:t xml:space="preserve">z opisem kolejności utrzymania dróg w powiecie oraz wykazami zimowego utrzymania dróg dla poszczególnych zadań częściowych, stanowiącymi </w:t>
            </w:r>
            <w:r w:rsidR="00DC4B58">
              <w:rPr>
                <w:rFonts w:ascii="Arial" w:hAnsi="Arial" w:cs="Arial"/>
                <w:sz w:val="20"/>
                <w:szCs w:val="20"/>
              </w:rPr>
              <w:t>załącznik</w:t>
            </w:r>
            <w:r w:rsidR="00C20DC6">
              <w:rPr>
                <w:rFonts w:ascii="Arial" w:hAnsi="Arial" w:cs="Arial"/>
                <w:sz w:val="20"/>
                <w:szCs w:val="20"/>
              </w:rPr>
              <w:t>i</w:t>
            </w:r>
            <w:r w:rsidR="00DC4B58">
              <w:rPr>
                <w:rFonts w:ascii="Arial" w:hAnsi="Arial" w:cs="Arial"/>
                <w:sz w:val="20"/>
                <w:szCs w:val="20"/>
              </w:rPr>
              <w:t xml:space="preserve">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354CA6">
              <w:rPr>
                <w:rFonts w:ascii="Arial" w:hAnsi="Arial" w:cs="Arial"/>
                <w:sz w:val="20"/>
                <w:szCs w:val="20"/>
              </w:rPr>
              <w:t>Usługi</w:t>
            </w:r>
            <w:r w:rsidRPr="00B45BB5">
              <w:rPr>
                <w:rFonts w:ascii="Arial" w:hAnsi="Arial" w:cs="Arial"/>
                <w:sz w:val="20"/>
                <w:szCs w:val="20"/>
              </w:rPr>
              <w:t xml:space="preserve">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354CA6" w:rsidRPr="00354CA6" w:rsidRDefault="00354CA6" w:rsidP="00E47E7F">
            <w:pPr>
              <w:pStyle w:val="Akapitzlist"/>
              <w:widowControl w:val="0"/>
              <w:numPr>
                <w:ilvl w:val="0"/>
                <w:numId w:val="3"/>
              </w:numPr>
              <w:suppressAutoHyphens/>
              <w:rPr>
                <w:rFonts w:ascii="Arial" w:eastAsia="Calibri" w:hAnsi="Arial" w:cs="Arial"/>
                <w:sz w:val="20"/>
                <w:szCs w:val="20"/>
              </w:rPr>
            </w:pPr>
            <w:r w:rsidRPr="00354CA6">
              <w:rPr>
                <w:rFonts w:ascii="Arial" w:eastAsia="Calibri" w:hAnsi="Arial" w:cs="Arial"/>
                <w:sz w:val="20"/>
                <w:szCs w:val="20"/>
              </w:rPr>
              <w:t>Utrzymanie drogi w I kol.</w:t>
            </w:r>
          </w:p>
          <w:p w:rsidR="00354CA6" w:rsidRPr="00354CA6" w:rsidRDefault="00354CA6" w:rsidP="00E47E7F">
            <w:pPr>
              <w:pStyle w:val="Akapitzlist"/>
              <w:widowControl w:val="0"/>
              <w:numPr>
                <w:ilvl w:val="0"/>
                <w:numId w:val="3"/>
              </w:numPr>
              <w:suppressAutoHyphens/>
              <w:rPr>
                <w:rFonts w:ascii="Arial" w:eastAsia="Calibri" w:hAnsi="Arial" w:cs="Arial"/>
                <w:sz w:val="20"/>
                <w:szCs w:val="20"/>
              </w:rPr>
            </w:pPr>
            <w:r w:rsidRPr="00354CA6">
              <w:rPr>
                <w:rFonts w:ascii="Arial" w:eastAsia="Calibri" w:hAnsi="Arial" w:cs="Arial"/>
                <w:sz w:val="20"/>
                <w:szCs w:val="20"/>
              </w:rPr>
              <w:t>Utrzymanie drogi w II i III kol.</w:t>
            </w:r>
          </w:p>
          <w:p w:rsidR="00354CA6" w:rsidRPr="00354CA6" w:rsidRDefault="00354CA6" w:rsidP="00E47E7F">
            <w:pPr>
              <w:pStyle w:val="Akapitzlist"/>
              <w:numPr>
                <w:ilvl w:val="0"/>
                <w:numId w:val="3"/>
              </w:numPr>
              <w:suppressAutoHyphens/>
              <w:rPr>
                <w:rFonts w:ascii="Arial" w:eastAsia="Calibri" w:hAnsi="Arial" w:cs="Arial"/>
                <w:sz w:val="20"/>
                <w:szCs w:val="20"/>
              </w:rPr>
            </w:pPr>
            <w:r w:rsidRPr="00354CA6">
              <w:rPr>
                <w:rFonts w:ascii="Arial" w:eastAsia="Calibri" w:hAnsi="Arial" w:cs="Arial"/>
                <w:sz w:val="20"/>
                <w:szCs w:val="20"/>
              </w:rPr>
              <w:t>Dostawa i posypywanie mieszanką  piaskowo-solną w proporcji 10:1</w:t>
            </w:r>
          </w:p>
          <w:p w:rsidR="00354CA6" w:rsidRPr="00354CA6" w:rsidRDefault="00354CA6" w:rsidP="00E47E7F">
            <w:pPr>
              <w:pStyle w:val="Akapitzlist"/>
              <w:numPr>
                <w:ilvl w:val="0"/>
                <w:numId w:val="4"/>
              </w:numPr>
              <w:suppressAutoHyphens/>
              <w:rPr>
                <w:rFonts w:ascii="Arial" w:eastAsia="Calibri" w:hAnsi="Arial" w:cs="Arial"/>
                <w:sz w:val="20"/>
                <w:szCs w:val="20"/>
              </w:rPr>
            </w:pPr>
            <w:r w:rsidRPr="00354CA6">
              <w:rPr>
                <w:rFonts w:ascii="Arial" w:eastAsia="Calibri" w:hAnsi="Arial" w:cs="Arial"/>
                <w:sz w:val="20"/>
                <w:szCs w:val="20"/>
              </w:rPr>
              <w:t>I kol. zużycie 0,5 t/km</w:t>
            </w:r>
          </w:p>
          <w:p w:rsidR="00354CA6" w:rsidRPr="00354CA6" w:rsidRDefault="00354CA6" w:rsidP="00E47E7F">
            <w:pPr>
              <w:pStyle w:val="Akapitzlist"/>
              <w:widowControl w:val="0"/>
              <w:numPr>
                <w:ilvl w:val="0"/>
                <w:numId w:val="4"/>
              </w:numPr>
              <w:suppressAutoHyphens/>
              <w:rPr>
                <w:rFonts w:ascii="Arial" w:eastAsia="Calibri" w:hAnsi="Arial" w:cs="Arial"/>
                <w:sz w:val="20"/>
                <w:szCs w:val="20"/>
              </w:rPr>
            </w:pPr>
            <w:r w:rsidRPr="00354CA6">
              <w:rPr>
                <w:rFonts w:ascii="Arial" w:eastAsia="Calibri" w:hAnsi="Arial" w:cs="Arial"/>
                <w:sz w:val="20"/>
                <w:szCs w:val="20"/>
              </w:rPr>
              <w:t>II i III kol. zużycie 0,2 t/km</w:t>
            </w:r>
          </w:p>
          <w:p w:rsidR="00354CA6" w:rsidRPr="00354CA6" w:rsidRDefault="00354CA6" w:rsidP="00E47E7F">
            <w:pPr>
              <w:pStyle w:val="Akapitzlist"/>
              <w:widowControl w:val="0"/>
              <w:numPr>
                <w:ilvl w:val="0"/>
                <w:numId w:val="3"/>
              </w:numPr>
              <w:suppressAutoHyphens/>
              <w:rPr>
                <w:rFonts w:ascii="Arial" w:eastAsia="Calibri" w:hAnsi="Arial" w:cs="Arial"/>
                <w:sz w:val="20"/>
                <w:szCs w:val="20"/>
              </w:rPr>
            </w:pPr>
            <w:r w:rsidRPr="00354CA6">
              <w:rPr>
                <w:rFonts w:ascii="Arial" w:eastAsia="Calibri" w:hAnsi="Arial" w:cs="Arial"/>
                <w:sz w:val="20"/>
                <w:szCs w:val="20"/>
              </w:rPr>
              <w:t>Usuwanie zasp (sprzęt ciężki)</w:t>
            </w:r>
          </w:p>
          <w:p w:rsidR="00354CA6" w:rsidRPr="00354CA6" w:rsidRDefault="00354CA6" w:rsidP="00E47E7F">
            <w:pPr>
              <w:pStyle w:val="Akapitzlist"/>
              <w:widowControl w:val="0"/>
              <w:numPr>
                <w:ilvl w:val="0"/>
                <w:numId w:val="3"/>
              </w:numPr>
              <w:suppressAutoHyphens/>
              <w:rPr>
                <w:rFonts w:ascii="Arial" w:hAnsi="Arial" w:cs="Arial"/>
                <w:sz w:val="20"/>
                <w:szCs w:val="20"/>
              </w:rPr>
            </w:pPr>
            <w:r w:rsidRPr="00354CA6">
              <w:rPr>
                <w:rFonts w:ascii="Arial" w:eastAsia="Calibri" w:hAnsi="Arial" w:cs="Arial"/>
                <w:sz w:val="20"/>
                <w:szCs w:val="20"/>
              </w:rPr>
              <w:t>Odśnieżanie lub IV kol.</w:t>
            </w:r>
          </w:p>
          <w:p w:rsidR="00B428C0" w:rsidRDefault="00AD3684" w:rsidP="00AD3684">
            <w:pPr>
              <w:pStyle w:val="Default"/>
              <w:rPr>
                <w:sz w:val="20"/>
                <w:szCs w:val="20"/>
              </w:rPr>
            </w:pPr>
            <w:r>
              <w:rPr>
                <w:color w:val="auto"/>
                <w:sz w:val="20"/>
                <w:szCs w:val="20"/>
              </w:rPr>
              <w:t xml:space="preserve">       3.6.      </w:t>
            </w:r>
            <w:r w:rsidRPr="00B45BB5">
              <w:rPr>
                <w:sz w:val="20"/>
                <w:szCs w:val="20"/>
              </w:rPr>
              <w:t>W zakres zamówienia wchodzą następujące</w:t>
            </w:r>
            <w:r>
              <w:rPr>
                <w:sz w:val="20"/>
                <w:szCs w:val="20"/>
              </w:rPr>
              <w:t xml:space="preserve"> usługi</w:t>
            </w:r>
            <w:r w:rsidRPr="00B45BB5">
              <w:rPr>
                <w:sz w:val="20"/>
                <w:szCs w:val="20"/>
              </w:rPr>
              <w:t>:</w:t>
            </w:r>
          </w:p>
          <w:p w:rsidR="00AD3684" w:rsidRPr="0008426B" w:rsidRDefault="00AD3684" w:rsidP="00E47E7F">
            <w:pPr>
              <w:pStyle w:val="Akapitzlist"/>
              <w:numPr>
                <w:ilvl w:val="0"/>
                <w:numId w:val="6"/>
              </w:numPr>
              <w:suppressAutoHyphens/>
              <w:ind w:left="1429"/>
              <w:rPr>
                <w:rFonts w:ascii="Arial" w:hAnsi="Arial" w:cs="Arial"/>
                <w:bCs/>
                <w:sz w:val="20"/>
                <w:szCs w:val="20"/>
                <w:lang w:eastAsia="ar-SA"/>
              </w:rPr>
            </w:pPr>
            <w:r w:rsidRPr="0008426B">
              <w:rPr>
                <w:rFonts w:ascii="Arial" w:hAnsi="Arial" w:cs="Arial"/>
                <w:bCs/>
                <w:sz w:val="20"/>
                <w:szCs w:val="20"/>
                <w:lang w:eastAsia="ar-SA"/>
              </w:rPr>
              <w:t xml:space="preserve">Przy I kolejności - </w:t>
            </w:r>
            <w:r w:rsidRPr="0008426B">
              <w:rPr>
                <w:rFonts w:ascii="Arial" w:hAnsi="Arial" w:cs="Arial"/>
                <w:sz w:val="20"/>
                <w:szCs w:val="20"/>
                <w:lang w:eastAsia="ar-SA"/>
              </w:rPr>
              <w:t>jezdnia powinna być odśnieżona i posypana na całej długości drogi, nie później niż w ciągu 5 godzin. Gołoledź, szron i szadź może występować do 8 godzin.</w:t>
            </w:r>
            <w:r w:rsidRPr="0008426B">
              <w:rPr>
                <w:rFonts w:ascii="Arial" w:hAnsi="Arial" w:cs="Arial"/>
                <w:sz w:val="20"/>
                <w:szCs w:val="20"/>
                <w:lang w:eastAsia="ar-SA"/>
              </w:rPr>
              <w:tab/>
              <w:t xml:space="preserve">     </w:t>
            </w:r>
          </w:p>
          <w:p w:rsidR="00AD3684" w:rsidRPr="0008426B" w:rsidRDefault="00AD3684" w:rsidP="00E47E7F">
            <w:pPr>
              <w:pStyle w:val="Akapitzlist"/>
              <w:numPr>
                <w:ilvl w:val="0"/>
                <w:numId w:val="6"/>
              </w:numPr>
              <w:suppressAutoHyphens/>
              <w:ind w:left="1429"/>
              <w:rPr>
                <w:rFonts w:ascii="Arial" w:hAnsi="Arial" w:cs="Arial"/>
                <w:bCs/>
                <w:sz w:val="20"/>
                <w:szCs w:val="20"/>
                <w:lang w:eastAsia="ar-SA"/>
              </w:rPr>
            </w:pPr>
            <w:r w:rsidRPr="0008426B">
              <w:rPr>
                <w:rFonts w:ascii="Arial" w:hAnsi="Arial" w:cs="Arial"/>
                <w:bCs/>
                <w:sz w:val="20"/>
                <w:szCs w:val="20"/>
                <w:lang w:eastAsia="ar-SA"/>
              </w:rPr>
              <w:t xml:space="preserve">Przy II kolejności - </w:t>
            </w:r>
            <w:r w:rsidRPr="0008426B">
              <w:rPr>
                <w:rFonts w:ascii="Arial" w:hAnsi="Arial" w:cs="Arial"/>
                <w:sz w:val="20"/>
                <w:szCs w:val="20"/>
                <w:lang w:eastAsia="ar-SA"/>
              </w:rPr>
              <w:t>jezdnia powinna być odśnieżona  na całej szerokości drogi i posypana na odcinkach:</w:t>
            </w:r>
          </w:p>
          <w:p w:rsidR="00AD3684" w:rsidRPr="00AD3684" w:rsidRDefault="00AD3684" w:rsidP="00E47E7F">
            <w:pPr>
              <w:numPr>
                <w:ilvl w:val="0"/>
                <w:numId w:val="7"/>
              </w:numPr>
              <w:suppressAutoHyphens/>
              <w:ind w:left="1778"/>
              <w:jc w:val="both"/>
              <w:rPr>
                <w:rFonts w:ascii="Arial" w:hAnsi="Arial" w:cs="Arial"/>
                <w:sz w:val="20"/>
                <w:szCs w:val="20"/>
                <w:lang w:eastAsia="ar-SA"/>
              </w:rPr>
            </w:pPr>
            <w:r w:rsidRPr="00AD3684">
              <w:rPr>
                <w:rFonts w:ascii="Arial" w:hAnsi="Arial" w:cs="Arial"/>
                <w:sz w:val="20"/>
                <w:szCs w:val="20"/>
                <w:lang w:eastAsia="ar-SA"/>
              </w:rPr>
              <w:t>skrzyżowaniach z drogami,</w:t>
            </w:r>
          </w:p>
          <w:p w:rsidR="00AD3684" w:rsidRPr="00AD3684" w:rsidRDefault="00AD3684" w:rsidP="00E47E7F">
            <w:pPr>
              <w:numPr>
                <w:ilvl w:val="0"/>
                <w:numId w:val="7"/>
              </w:numPr>
              <w:suppressAutoHyphens/>
              <w:ind w:left="1778"/>
              <w:jc w:val="both"/>
              <w:rPr>
                <w:rFonts w:ascii="Arial" w:hAnsi="Arial" w:cs="Arial"/>
                <w:sz w:val="20"/>
                <w:szCs w:val="20"/>
                <w:lang w:eastAsia="ar-SA"/>
              </w:rPr>
            </w:pPr>
            <w:r w:rsidRPr="00AD3684">
              <w:rPr>
                <w:rFonts w:ascii="Arial" w:hAnsi="Arial" w:cs="Arial"/>
                <w:sz w:val="20"/>
                <w:szCs w:val="20"/>
                <w:lang w:eastAsia="ar-SA"/>
              </w:rPr>
              <w:t xml:space="preserve"> skrzyżowaniach z koleją,</w:t>
            </w:r>
          </w:p>
          <w:p w:rsidR="00AD3684" w:rsidRPr="00AD3684" w:rsidRDefault="00AD3684" w:rsidP="00E47E7F">
            <w:pPr>
              <w:numPr>
                <w:ilvl w:val="0"/>
                <w:numId w:val="7"/>
              </w:numPr>
              <w:suppressAutoHyphens/>
              <w:ind w:left="1778"/>
              <w:jc w:val="both"/>
              <w:rPr>
                <w:rFonts w:ascii="Arial" w:hAnsi="Arial" w:cs="Arial"/>
                <w:sz w:val="20"/>
                <w:szCs w:val="20"/>
                <w:lang w:eastAsia="ar-SA"/>
              </w:rPr>
            </w:pPr>
            <w:r w:rsidRPr="00AD3684">
              <w:rPr>
                <w:rFonts w:ascii="Arial" w:hAnsi="Arial" w:cs="Arial"/>
                <w:sz w:val="20"/>
                <w:szCs w:val="20"/>
                <w:lang w:eastAsia="ar-SA"/>
              </w:rPr>
              <w:t>odcinkach o pochyleniu 4%,</w:t>
            </w:r>
          </w:p>
          <w:p w:rsidR="00AD3684" w:rsidRPr="00AD3684" w:rsidRDefault="00AD3684" w:rsidP="00E47E7F">
            <w:pPr>
              <w:numPr>
                <w:ilvl w:val="0"/>
                <w:numId w:val="7"/>
              </w:numPr>
              <w:suppressAutoHyphens/>
              <w:ind w:left="1778"/>
              <w:jc w:val="both"/>
              <w:rPr>
                <w:rFonts w:ascii="Arial" w:hAnsi="Arial" w:cs="Arial"/>
                <w:sz w:val="20"/>
                <w:szCs w:val="20"/>
                <w:lang w:eastAsia="ar-SA"/>
              </w:rPr>
            </w:pPr>
            <w:r w:rsidRPr="00AD3684">
              <w:rPr>
                <w:rFonts w:ascii="Arial" w:hAnsi="Arial" w:cs="Arial"/>
                <w:sz w:val="20"/>
                <w:szCs w:val="20"/>
                <w:lang w:eastAsia="ar-SA"/>
              </w:rPr>
              <w:t>przystankach autobusowych,</w:t>
            </w:r>
          </w:p>
          <w:p w:rsidR="00AD3684" w:rsidRPr="00AD3684" w:rsidRDefault="00AD3684" w:rsidP="00E47E7F">
            <w:pPr>
              <w:numPr>
                <w:ilvl w:val="0"/>
                <w:numId w:val="7"/>
              </w:numPr>
              <w:suppressAutoHyphens/>
              <w:ind w:left="1778"/>
              <w:jc w:val="both"/>
              <w:rPr>
                <w:rFonts w:ascii="Arial" w:hAnsi="Arial" w:cs="Arial"/>
                <w:sz w:val="20"/>
                <w:szCs w:val="20"/>
                <w:lang w:eastAsia="ar-SA"/>
              </w:rPr>
            </w:pPr>
            <w:r w:rsidRPr="00AD3684">
              <w:rPr>
                <w:rFonts w:ascii="Arial" w:hAnsi="Arial" w:cs="Arial"/>
                <w:sz w:val="20"/>
                <w:szCs w:val="20"/>
                <w:lang w:eastAsia="ar-SA"/>
              </w:rPr>
              <w:t>innych miejscach ustalonych przez Referat Dróg Starostwa Powiatowego w Strzelcach Krajeńskich, nie później niż w ciągu 10 godzin.</w:t>
            </w:r>
          </w:p>
          <w:p w:rsidR="00AD3684" w:rsidRPr="00AD3684" w:rsidRDefault="00AD3684" w:rsidP="0008426B">
            <w:pPr>
              <w:pStyle w:val="Akapitzlist"/>
              <w:suppressAutoHyphens/>
              <w:ind w:left="1429"/>
              <w:rPr>
                <w:rFonts w:ascii="Arial" w:hAnsi="Arial" w:cs="Arial"/>
                <w:sz w:val="20"/>
                <w:szCs w:val="20"/>
                <w:lang w:eastAsia="ar-SA"/>
              </w:rPr>
            </w:pPr>
            <w:r w:rsidRPr="0008426B">
              <w:rPr>
                <w:rFonts w:ascii="Arial" w:hAnsi="Arial" w:cs="Arial"/>
                <w:sz w:val="20"/>
                <w:szCs w:val="20"/>
                <w:lang w:eastAsia="ar-SA"/>
              </w:rPr>
              <w:t>Gołoledź, szron i sadź może występować do 14 godz.</w:t>
            </w:r>
          </w:p>
          <w:p w:rsidR="00AD3684" w:rsidRPr="0008426B" w:rsidRDefault="00AD3684" w:rsidP="00E47E7F">
            <w:pPr>
              <w:pStyle w:val="Akapitzlist"/>
              <w:numPr>
                <w:ilvl w:val="0"/>
                <w:numId w:val="6"/>
              </w:numPr>
              <w:suppressAutoHyphens/>
              <w:ind w:left="1429"/>
              <w:rPr>
                <w:rFonts w:ascii="Arial" w:hAnsi="Arial" w:cs="Arial"/>
                <w:bCs/>
                <w:sz w:val="20"/>
                <w:szCs w:val="20"/>
                <w:lang w:eastAsia="ar-SA"/>
              </w:rPr>
            </w:pPr>
            <w:r w:rsidRPr="0008426B">
              <w:rPr>
                <w:rFonts w:ascii="Arial" w:hAnsi="Arial" w:cs="Arial"/>
                <w:bCs/>
                <w:sz w:val="20"/>
                <w:szCs w:val="20"/>
                <w:lang w:eastAsia="ar-SA"/>
              </w:rPr>
              <w:t xml:space="preserve">Przy III kolejności - </w:t>
            </w:r>
            <w:r w:rsidRPr="0008426B">
              <w:rPr>
                <w:rFonts w:ascii="Arial" w:hAnsi="Arial" w:cs="Arial"/>
                <w:sz w:val="20"/>
                <w:szCs w:val="20"/>
                <w:lang w:eastAsia="ar-SA"/>
              </w:rPr>
              <w:t xml:space="preserve">jak w II kolejności, lecz do 16 godzin. </w:t>
            </w:r>
          </w:p>
          <w:p w:rsidR="00AD3684" w:rsidRPr="0008426B" w:rsidRDefault="00AD3684" w:rsidP="00E47E7F">
            <w:pPr>
              <w:pStyle w:val="Akapitzlist"/>
              <w:numPr>
                <w:ilvl w:val="0"/>
                <w:numId w:val="6"/>
              </w:numPr>
              <w:suppressAutoHyphens/>
              <w:ind w:left="1429"/>
              <w:rPr>
                <w:rFonts w:ascii="Arial" w:hAnsi="Arial" w:cs="Arial"/>
                <w:sz w:val="20"/>
                <w:szCs w:val="20"/>
                <w:lang w:eastAsia="ar-SA"/>
              </w:rPr>
            </w:pPr>
            <w:r w:rsidRPr="0008426B">
              <w:rPr>
                <w:rFonts w:ascii="Arial" w:hAnsi="Arial" w:cs="Arial"/>
                <w:sz w:val="20"/>
                <w:szCs w:val="20"/>
                <w:lang w:eastAsia="ar-SA"/>
              </w:rPr>
              <w:t xml:space="preserve">Przy IV kolejności - jezdnia powinna być odśnieżona na całej szerokości  i długości w ciągu 24 godzin. </w:t>
            </w:r>
          </w:p>
          <w:p w:rsidR="00151C72" w:rsidRPr="0008426B" w:rsidRDefault="00AD3684" w:rsidP="00E47E7F">
            <w:pPr>
              <w:pStyle w:val="Akapitzlist"/>
              <w:numPr>
                <w:ilvl w:val="0"/>
                <w:numId w:val="6"/>
              </w:numPr>
              <w:ind w:left="1429"/>
              <w:rPr>
                <w:rFonts w:ascii="Arial" w:hAnsi="Arial" w:cs="Arial"/>
                <w:sz w:val="20"/>
                <w:szCs w:val="20"/>
                <w:lang w:eastAsia="pl-PL"/>
              </w:rPr>
            </w:pPr>
            <w:r w:rsidRPr="0008426B">
              <w:rPr>
                <w:rFonts w:ascii="Arial" w:hAnsi="Arial" w:cs="Arial"/>
                <w:sz w:val="20"/>
                <w:szCs w:val="20"/>
                <w:lang w:eastAsia="pl-PL"/>
              </w:rPr>
              <w:t xml:space="preserve">Zamawiający zastrzega, iż drogi wskazane w wykazach dróg przeznaczonych do zimowego utrzymania w poszczególnych kolejnościach utrzymania, mogą zostać </w:t>
            </w:r>
            <w:r w:rsidRPr="0008426B">
              <w:rPr>
                <w:rFonts w:ascii="Arial" w:hAnsi="Arial" w:cs="Arial"/>
                <w:sz w:val="20"/>
                <w:szCs w:val="20"/>
                <w:lang w:eastAsia="pl-PL"/>
              </w:rPr>
              <w:lastRenderedPageBreak/>
              <w:t xml:space="preserve">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0008426B">
              <w:rPr>
                <w:rFonts w:ascii="Arial" w:hAnsi="Arial" w:cs="Arial"/>
                <w:sz w:val="20"/>
                <w:szCs w:val="20"/>
              </w:rPr>
              <w:t xml:space="preserve">Usługi </w:t>
            </w:r>
            <w:r w:rsidRPr="00B45BB5">
              <w:rPr>
                <w:rFonts w:ascii="Arial" w:hAnsi="Arial" w:cs="Arial"/>
                <w:sz w:val="20"/>
                <w:szCs w:val="20"/>
              </w:rPr>
              <w:t xml:space="preserve">należy wykonać zgodnie </w:t>
            </w:r>
            <w:r w:rsidR="0008426B">
              <w:rPr>
                <w:rFonts w:ascii="Arial" w:hAnsi="Arial" w:cs="Arial"/>
                <w:sz w:val="20"/>
                <w:szCs w:val="20"/>
              </w:rPr>
              <w:t xml:space="preserve">z przedłożoną przez Zamawiającego </w:t>
            </w:r>
            <w:r w:rsidRPr="00B45BB5">
              <w:rPr>
                <w:rFonts w:ascii="Arial" w:hAnsi="Arial" w:cs="Arial"/>
                <w:sz w:val="20"/>
                <w:szCs w:val="20"/>
              </w:rPr>
              <w:t xml:space="preserve">Dokumentacją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B45BB5" w:rsidRDefault="00B45BB5" w:rsidP="0008426B">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r w:rsidR="000C3450">
              <w:rPr>
                <w:rFonts w:ascii="Arial" w:hAnsi="Arial" w:cs="Arial"/>
                <w:sz w:val="20"/>
                <w:szCs w:val="20"/>
              </w:rPr>
              <w:t>.</w:t>
            </w:r>
            <w:r w:rsidR="003D7F9E" w:rsidRPr="00A7767A">
              <w:rPr>
                <w:b/>
                <w:i/>
              </w:rPr>
              <w:t xml:space="preserve"> </w:t>
            </w:r>
            <w:r w:rsidR="003D7F9E" w:rsidRPr="003D7F9E">
              <w:rPr>
                <w:rFonts w:ascii="Arial" w:hAnsi="Arial" w:cs="Arial"/>
                <w:sz w:val="20"/>
                <w:szCs w:val="20"/>
              </w:rPr>
              <w:t>obsługa pojazdów (samochodów ciężarowych lub ciągników rolniczych) w każdym  zadaniu częściowy</w:t>
            </w:r>
            <w:r w:rsidR="003D7F9E">
              <w:rPr>
                <w:rFonts w:ascii="Arial" w:hAnsi="Arial" w:cs="Arial"/>
                <w:sz w:val="20"/>
                <w:szCs w:val="20"/>
              </w:rPr>
              <w:t>m:</w:t>
            </w:r>
            <w:r w:rsidR="003D7F9E" w:rsidRPr="003D7F9E">
              <w:rPr>
                <w:rFonts w:ascii="Arial" w:hAnsi="Arial" w:cs="Arial"/>
                <w:sz w:val="20"/>
                <w:szCs w:val="20"/>
              </w:rPr>
              <w:t xml:space="preserve"> nr 1, nr 2 i nr 3.</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lastRenderedPageBreak/>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3D7F9E">
              <w:rPr>
                <w:rFonts w:ascii="Arial" w:hAnsi="Arial" w:cs="Arial"/>
                <w:strike/>
                <w:sz w:val="20"/>
                <w:szCs w:val="20"/>
                <w:lang w:eastAsia="pl-PL"/>
              </w:rPr>
              <w:t xml:space="preserve">Zamawiający nie dopuszcza możliwości składania ofert częściowych w </w:t>
            </w:r>
            <w:r w:rsidR="00CB69FE" w:rsidRPr="003D7F9E">
              <w:rPr>
                <w:rFonts w:ascii="Arial" w:hAnsi="Arial" w:cs="Arial"/>
                <w:strike/>
                <w:sz w:val="20"/>
                <w:szCs w:val="20"/>
                <w:lang w:eastAsia="pl-PL"/>
              </w:rPr>
              <w:t xml:space="preserve">rozumieniu art. 2 pkt 6 </w:t>
            </w:r>
            <w:proofErr w:type="spellStart"/>
            <w:r w:rsidR="00CB69FE" w:rsidRPr="003D7F9E">
              <w:rPr>
                <w:rFonts w:ascii="Arial" w:hAnsi="Arial" w:cs="Arial"/>
                <w:strike/>
                <w:sz w:val="20"/>
                <w:szCs w:val="20"/>
                <w:lang w:eastAsia="pl-PL"/>
              </w:rPr>
              <w:t>p.z.p</w:t>
            </w:r>
            <w:proofErr w:type="spellEnd"/>
            <w:r w:rsidR="00950024" w:rsidRPr="000C3450">
              <w:rPr>
                <w:rFonts w:ascii="Arial" w:hAnsi="Arial" w:cs="Arial"/>
                <w:sz w:val="20"/>
                <w:szCs w:val="20"/>
                <w:lang w:eastAsia="pl-PL"/>
              </w:rPr>
              <w:t xml:space="preserve">. </w:t>
            </w:r>
            <w:r w:rsidR="008338D8" w:rsidRPr="003D7F9E">
              <w:rPr>
                <w:rFonts w:ascii="Arial" w:hAnsi="Arial" w:cs="Arial"/>
                <w:sz w:val="20"/>
                <w:szCs w:val="20"/>
                <w:lang w:eastAsia="pl-PL"/>
              </w:rPr>
              <w:t>Zamawiający dopuszcza możliwość</w:t>
            </w:r>
            <w:r w:rsidRPr="003D7F9E">
              <w:rPr>
                <w:rFonts w:ascii="Arial" w:hAnsi="Arial" w:cs="Arial"/>
                <w:sz w:val="20"/>
                <w:szCs w:val="20"/>
                <w:lang w:eastAsia="pl-PL"/>
              </w:rPr>
              <w:t xml:space="preserve"> składania ofert </w:t>
            </w:r>
            <w:r w:rsidRPr="003D7F9E">
              <w:rPr>
                <w:rFonts w:ascii="Arial" w:hAnsi="Arial" w:cs="Arial"/>
                <w:sz w:val="20"/>
                <w:szCs w:val="20"/>
              </w:rPr>
              <w:t>częściowych</w:t>
            </w:r>
            <w:r w:rsidRPr="003D7F9E">
              <w:rPr>
                <w:rFonts w:ascii="Arial" w:hAnsi="Arial" w:cs="Arial"/>
                <w:sz w:val="20"/>
                <w:szCs w:val="20"/>
                <w:lang w:eastAsia="pl-PL"/>
              </w:rPr>
              <w:t xml:space="preserve"> w rozumieniu art. 2 pkt 6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xml:space="preserve">. Zamawiający nie wprowadza ograniczenia o jakim stanowi art. 36aa ust. 3 </w:t>
            </w:r>
            <w:proofErr w:type="spellStart"/>
            <w:r w:rsidRPr="003D7F9E">
              <w:rPr>
                <w:rFonts w:ascii="Arial" w:hAnsi="Arial" w:cs="Arial"/>
                <w:sz w:val="20"/>
                <w:szCs w:val="20"/>
                <w:lang w:eastAsia="pl-PL"/>
              </w:rPr>
              <w:t>p.z.p</w:t>
            </w:r>
            <w:proofErr w:type="spellEnd"/>
            <w:r w:rsidRPr="003D7F9E">
              <w:rPr>
                <w:rFonts w:ascii="Arial" w:hAnsi="Arial" w:cs="Arial"/>
                <w:sz w:val="20"/>
                <w:szCs w:val="20"/>
                <w:lang w:eastAsia="pl-PL"/>
              </w:rPr>
              <w:t>., tzn. maksymalnej liczby części zamówienia, na które może zostać udzielone zamówienie jednemu wykonawcy.</w:t>
            </w:r>
            <w:r w:rsidRPr="000C3450">
              <w:rPr>
                <w:rFonts w:ascii="Arial" w:hAnsi="Arial" w:cs="Arial"/>
                <w:strike/>
                <w:sz w:val="20"/>
                <w:szCs w:val="20"/>
                <w:lang w:eastAsia="pl-PL"/>
              </w:rPr>
              <w:t xml:space="preserve">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D7F9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3D7F9E">
              <w:rPr>
                <w:rFonts w:ascii="Arial" w:hAnsi="Arial" w:cs="Arial"/>
                <w:bCs/>
                <w:sz w:val="20"/>
                <w:szCs w:val="20"/>
                <w:lang w:eastAsia="pl-PL"/>
              </w:rPr>
              <w:t>15 kwietnia 20</w:t>
            </w:r>
            <w:r w:rsidR="00D96959">
              <w:rPr>
                <w:rFonts w:ascii="Arial" w:hAnsi="Arial" w:cs="Arial"/>
                <w:bCs/>
                <w:sz w:val="20"/>
                <w:szCs w:val="20"/>
                <w:lang w:eastAsia="pl-PL"/>
              </w:rPr>
              <w:t>20 roku</w:t>
            </w:r>
            <w:r w:rsidR="00CF368F">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w:t>
            </w:r>
            <w:r w:rsidRPr="00B45BB5">
              <w:rPr>
                <w:rFonts w:ascii="Arial" w:hAnsi="Arial" w:cs="Arial"/>
                <w:bCs/>
                <w:sz w:val="20"/>
                <w:szCs w:val="20"/>
                <w:lang w:eastAsia="pl-PL"/>
              </w:rPr>
              <w:lastRenderedPageBreak/>
              <w:t>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D96959" w:rsidRDefault="00B45BB5" w:rsidP="000C3450">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p>
          <w:p w:rsidR="00D96959" w:rsidRDefault="00D96959" w:rsidP="00D96959">
            <w:pPr>
              <w:widowControl w:val="0"/>
              <w:suppressAutoHyphens/>
              <w:spacing w:line="360" w:lineRule="auto"/>
              <w:ind w:left="1077"/>
              <w:contextualSpacing/>
              <w:jc w:val="both"/>
              <w:rPr>
                <w:rFonts w:ascii="Arial" w:hAnsi="Arial" w:cs="Arial"/>
                <w:sz w:val="20"/>
                <w:szCs w:val="20"/>
              </w:rPr>
            </w:pPr>
            <w:r>
              <w:rPr>
                <w:rFonts w:ascii="Arial" w:hAnsi="Arial" w:cs="Arial"/>
                <w:sz w:val="20"/>
                <w:szCs w:val="20"/>
              </w:rPr>
              <w:t>Zadanie częściowe nr 2 – 100 000,00 PLN (słownie: sto tysięcy złotych);</w:t>
            </w:r>
          </w:p>
          <w:p w:rsidR="00D96959" w:rsidRPr="000C3450" w:rsidRDefault="00D96959" w:rsidP="00D96959">
            <w:pPr>
              <w:widowControl w:val="0"/>
              <w:suppressAutoHyphens/>
              <w:spacing w:line="360" w:lineRule="auto"/>
              <w:ind w:left="1077"/>
              <w:contextualSpacing/>
              <w:jc w:val="both"/>
              <w:rPr>
                <w:rFonts w:ascii="Arial" w:hAnsi="Arial" w:cs="Arial"/>
                <w:bCs/>
                <w:sz w:val="20"/>
                <w:szCs w:val="20"/>
                <w:lang w:eastAsia="pl-PL"/>
              </w:rPr>
            </w:pPr>
            <w:r>
              <w:rPr>
                <w:rFonts w:ascii="Arial" w:hAnsi="Arial" w:cs="Arial"/>
                <w:sz w:val="20"/>
                <w:szCs w:val="20"/>
              </w:rPr>
              <w:t>Zadanie częściowe nr 3 – 190 000,00 PLN (słownie: sto dziewięćdziesiąt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O uzyskanie zamówienia mogą ubiegać się podmioty posiadające doświadczenie polegające na</w:t>
            </w:r>
            <w:r w:rsidR="00D96959">
              <w:rPr>
                <w:rFonts w:ascii="Arial" w:hAnsi="Arial" w:cs="Arial"/>
                <w:bCs/>
                <w:sz w:val="20"/>
                <w:szCs w:val="20"/>
                <w:lang w:eastAsia="pl-PL"/>
              </w:rPr>
              <w:t xml:space="preserve"> wykonaniu w okresie ostatnich 3</w:t>
            </w:r>
            <w:r w:rsidRPr="00B45BB5">
              <w:rPr>
                <w:rFonts w:ascii="Arial" w:hAnsi="Arial" w:cs="Arial"/>
                <w:bCs/>
                <w:sz w:val="20"/>
                <w:szCs w:val="20"/>
                <w:lang w:eastAsia="pl-PL"/>
              </w:rPr>
              <w:t xml:space="preserve"> lat przed upływem terminu składania ofert, a jeżeli okres prowadzenia działalności jest krótszy - w tym okresie: </w:t>
            </w:r>
          </w:p>
          <w:p w:rsidR="00017C5E" w:rsidRPr="000C3450" w:rsidRDefault="00723D4E" w:rsidP="0093215D">
            <w:pPr>
              <w:spacing w:line="360" w:lineRule="auto"/>
              <w:jc w:val="both"/>
              <w:rPr>
                <w:rFonts w:ascii="Arial" w:hAnsi="Arial" w:cs="Arial"/>
                <w:sz w:val="20"/>
                <w:szCs w:val="20"/>
              </w:rPr>
            </w:pPr>
            <w:r>
              <w:rPr>
                <w:rFonts w:ascii="Arial" w:hAnsi="Arial" w:cs="Arial"/>
                <w:bCs/>
                <w:sz w:val="20"/>
                <w:szCs w:val="20"/>
                <w:lang w:eastAsia="pl-PL"/>
              </w:rPr>
              <w:t xml:space="preserve">Zadania częściowe: nr 2, nr 3: </w:t>
            </w:r>
            <w:r w:rsidR="00B45BB5" w:rsidRPr="00B45BB5">
              <w:rPr>
                <w:rFonts w:ascii="Arial" w:hAnsi="Arial" w:cs="Arial"/>
                <w:bCs/>
                <w:sz w:val="20"/>
                <w:szCs w:val="20"/>
                <w:lang w:eastAsia="pl-PL"/>
              </w:rPr>
              <w:t xml:space="preserve">co </w:t>
            </w:r>
            <w:r w:rsidR="00B45BB5" w:rsidRPr="00054238">
              <w:rPr>
                <w:rFonts w:ascii="Arial" w:hAnsi="Arial" w:cs="Arial"/>
                <w:bCs/>
                <w:sz w:val="20"/>
                <w:szCs w:val="20"/>
                <w:lang w:eastAsia="pl-PL"/>
              </w:rPr>
              <w:t xml:space="preserve">najmniej </w:t>
            </w:r>
            <w:r w:rsidRPr="00723D4E">
              <w:rPr>
                <w:rFonts w:ascii="Arial" w:eastAsia="Arial" w:hAnsi="Arial" w:cs="Arial"/>
                <w:sz w:val="20"/>
                <w:szCs w:val="20"/>
              </w:rPr>
              <w:t>przez 1 sezon wykonywał</w:t>
            </w:r>
            <w:r>
              <w:rPr>
                <w:rFonts w:ascii="Arial" w:eastAsia="Arial" w:hAnsi="Arial" w:cs="Arial"/>
                <w:sz w:val="20"/>
                <w:szCs w:val="20"/>
              </w:rPr>
              <w:t>y</w:t>
            </w:r>
            <w:r w:rsidRPr="00723D4E">
              <w:rPr>
                <w:rFonts w:ascii="Arial" w:eastAsia="Arial" w:hAnsi="Arial" w:cs="Arial"/>
                <w:sz w:val="20"/>
                <w:szCs w:val="20"/>
              </w:rPr>
              <w:t xml:space="preserve"> usługi z zakresu zimowego utrzymania dróg</w:t>
            </w:r>
            <w:r w:rsidR="00054238" w:rsidRPr="00723D4E">
              <w:rPr>
                <w:rFonts w:ascii="Arial" w:hAnsi="Arial" w:cs="Arial"/>
                <w:sz w:val="20"/>
                <w:szCs w:val="20"/>
              </w:rPr>
              <w:t>.</w:t>
            </w:r>
          </w:p>
        </w:tc>
      </w:tr>
      <w:tr w:rsidR="00B45BB5" w:rsidRPr="00B45BB5" w:rsidTr="00CB69FE">
        <w:tc>
          <w:tcPr>
            <w:tcW w:w="9210" w:type="dxa"/>
            <w:gridSpan w:val="3"/>
          </w:tcPr>
          <w:p w:rsidR="00B45BB5" w:rsidRPr="00B45BB5" w:rsidRDefault="00B45BB5" w:rsidP="00723D4E">
            <w:pPr>
              <w:widowControl w:val="0"/>
              <w:suppressAutoHyphens/>
              <w:spacing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723D4E" w:rsidRDefault="00B64019" w:rsidP="00723D4E">
            <w:pPr>
              <w:widowControl w:val="0"/>
              <w:tabs>
                <w:tab w:val="left" w:pos="284"/>
              </w:tabs>
              <w:autoSpaceDE w:val="0"/>
              <w:autoSpaceDN w:val="0"/>
              <w:adjustRightInd w:val="0"/>
              <w:spacing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w:t>
            </w:r>
            <w:r w:rsidR="00B45BB5" w:rsidRPr="00723D4E">
              <w:rPr>
                <w:rFonts w:ascii="Arial" w:hAnsi="Arial" w:cs="Arial"/>
                <w:bCs/>
                <w:sz w:val="20"/>
                <w:szCs w:val="20"/>
                <w:lang w:eastAsia="pl-PL"/>
              </w:rPr>
              <w:t xml:space="preserve">osobami niezbędnymi do realizacji zamówienia: </w:t>
            </w:r>
          </w:p>
          <w:p w:rsidR="00723D4E" w:rsidRPr="00723D4E" w:rsidRDefault="00723D4E" w:rsidP="00723D4E">
            <w:pPr>
              <w:widowControl w:val="0"/>
              <w:autoSpaceDE w:val="0"/>
              <w:autoSpaceDN w:val="0"/>
              <w:adjustRightInd w:val="0"/>
              <w:spacing w:line="360" w:lineRule="auto"/>
              <w:ind w:right="-2"/>
              <w:jc w:val="both"/>
              <w:rPr>
                <w:rFonts w:ascii="Arial" w:hAnsi="Arial" w:cs="Arial"/>
                <w:sz w:val="20"/>
                <w:szCs w:val="20"/>
              </w:rPr>
            </w:pPr>
            <w:r w:rsidRPr="00723D4E">
              <w:rPr>
                <w:rFonts w:ascii="Arial" w:hAnsi="Arial" w:cs="Arial"/>
                <w:sz w:val="20"/>
                <w:szCs w:val="20"/>
              </w:rPr>
              <w:t>Zadanie częściowe nr 2: Wykonawcy wykażą dysponowanie min. 2 osobami do obsługi pojazdów z odpowiednimi uprawnieniami (1 osoba z prawem jazdy – kat. C jeżeli pojazdem jest samochód ciężarowy, kat. T, jeżeli pojazdem jest ciągnik rolniczy, 1 osoba z uprawnieniami do obsługi ładowarki).</w:t>
            </w:r>
          </w:p>
          <w:p w:rsidR="00723D4E" w:rsidRPr="00723D4E" w:rsidRDefault="00723D4E" w:rsidP="00723D4E">
            <w:pPr>
              <w:widowControl w:val="0"/>
              <w:autoSpaceDE w:val="0"/>
              <w:autoSpaceDN w:val="0"/>
              <w:adjustRightInd w:val="0"/>
              <w:spacing w:line="360" w:lineRule="auto"/>
              <w:ind w:right="-2"/>
              <w:jc w:val="both"/>
              <w:rPr>
                <w:rFonts w:ascii="Arial" w:hAnsi="Arial" w:cs="Arial"/>
                <w:sz w:val="20"/>
                <w:szCs w:val="20"/>
              </w:rPr>
            </w:pPr>
            <w:r w:rsidRPr="00723D4E">
              <w:rPr>
                <w:rFonts w:ascii="Arial" w:hAnsi="Arial" w:cs="Arial"/>
                <w:sz w:val="20"/>
                <w:szCs w:val="20"/>
              </w:rPr>
              <w:t>Zadanie częściowe nr 3: Wykonawcy wykażą dysponowanie min. 2 osobami do obsługi pojazdów z odpowiednimi uprawnieniami (1 osoba z prawem jazdy – kat. C jeżeli pojazdem jest samochód ciężarowy, kat. T, jeżeli pojazdem jest ciągnik rolniczy, 1 osoba z uprawnieniami do obsługi ładowarki).</w:t>
            </w:r>
          </w:p>
          <w:p w:rsidR="00723D4E" w:rsidRPr="00723D4E" w:rsidRDefault="00723D4E" w:rsidP="00723D4E">
            <w:pPr>
              <w:spacing w:line="360" w:lineRule="auto"/>
              <w:jc w:val="both"/>
              <w:rPr>
                <w:rFonts w:ascii="Arial" w:hAnsi="Arial" w:cs="Arial"/>
                <w:sz w:val="20"/>
                <w:szCs w:val="20"/>
              </w:rPr>
            </w:pPr>
            <w:r w:rsidRPr="00723D4E">
              <w:rPr>
                <w:rFonts w:ascii="Arial" w:hAnsi="Arial" w:cs="Arial"/>
                <w:sz w:val="20"/>
                <w:szCs w:val="20"/>
              </w:rPr>
              <w:t>Ww. wymóg dysponowania wskazaną ilością osób dotyczy poszczególnych części zamówienia. Przy składaniu ofert na dwie lub trzy części zamówienia należy wykazać odpowiednio dysponowanie większą ilością osób z prawem jazdy kat. C lub T ( w zależności od rodzaju pojazdu, jakim dysponuje wykonawca), natomiast w przypadku osoby z uprawnieniami do obsługi ładowarki można wykazać jedną dla 3 zadań częściowych.</w:t>
            </w:r>
          </w:p>
          <w:p w:rsidR="007A42DC" w:rsidRDefault="006039F8" w:rsidP="00723D4E">
            <w:pPr>
              <w:spacing w:line="360" w:lineRule="auto"/>
              <w:jc w:val="both"/>
              <w:rPr>
                <w:rFonts w:ascii="Arial" w:hAnsi="Arial" w:cs="Arial"/>
                <w:sz w:val="20"/>
                <w:szCs w:val="20"/>
              </w:rPr>
            </w:pPr>
            <w:r w:rsidRPr="006039F8">
              <w:rPr>
                <w:rFonts w:ascii="Arial" w:hAnsi="Arial" w:cs="Arial"/>
                <w:sz w:val="20"/>
                <w:szCs w:val="20"/>
              </w:rPr>
              <w:t xml:space="preserve">W przypadku Wykonawców wspólnie ubiegających się o udzielenie zamówienia, </w:t>
            </w:r>
            <w:r w:rsidRPr="006039F8">
              <w:rPr>
                <w:rFonts w:ascii="Arial" w:hAnsi="Arial" w:cs="Arial"/>
                <w:sz w:val="20"/>
                <w:szCs w:val="20"/>
              </w:rPr>
              <w:lastRenderedPageBreak/>
              <w:t>powyższy warunek Wykonawcy muszą spełniać łącznie.</w:t>
            </w:r>
          </w:p>
          <w:p w:rsidR="00D3551F" w:rsidRPr="00D3551F" w:rsidRDefault="00D3551F" w:rsidP="00D3551F">
            <w:pPr>
              <w:pStyle w:val="Standard"/>
              <w:spacing w:line="360" w:lineRule="auto"/>
              <w:jc w:val="both"/>
              <w:rPr>
                <w:rFonts w:ascii="Arial" w:hAnsi="Arial"/>
                <w:sz w:val="20"/>
                <w:szCs w:val="20"/>
              </w:rPr>
            </w:pPr>
            <w:r w:rsidRPr="00D3551F">
              <w:rPr>
                <w:rFonts w:ascii="Arial" w:hAnsi="Arial"/>
                <w:sz w:val="20"/>
                <w:szCs w:val="20"/>
              </w:rPr>
              <w:t>O uzyskanie zamówienia mogą ubiegać się podmioty dysponujące następującymi urządzeniami technicznymi do zimowego utrzymania dróg:</w:t>
            </w:r>
          </w:p>
          <w:p w:rsidR="00D3551F" w:rsidRDefault="00D3551F" w:rsidP="00D3551F">
            <w:pPr>
              <w:suppressAutoHyphens/>
              <w:spacing w:line="360" w:lineRule="auto"/>
              <w:rPr>
                <w:rFonts w:ascii="Arial" w:hAnsi="Arial" w:cs="Arial"/>
                <w:sz w:val="20"/>
                <w:szCs w:val="20"/>
              </w:rPr>
            </w:pPr>
            <w:r w:rsidRPr="00D3551F">
              <w:rPr>
                <w:rFonts w:ascii="Arial" w:hAnsi="Arial" w:cs="Arial"/>
                <w:sz w:val="20"/>
                <w:szCs w:val="20"/>
              </w:rPr>
              <w:t xml:space="preserve">Zadanie częściowe nr 2: </w:t>
            </w:r>
          </w:p>
          <w:p w:rsidR="00D3551F" w:rsidRPr="00D3551F" w:rsidRDefault="00D3551F" w:rsidP="00D3551F">
            <w:pPr>
              <w:suppressAutoHyphens/>
              <w:spacing w:line="360" w:lineRule="auto"/>
              <w:rPr>
                <w:rFonts w:ascii="Arial" w:hAnsi="Arial" w:cs="Arial"/>
                <w:sz w:val="20"/>
                <w:szCs w:val="20"/>
              </w:rPr>
            </w:pPr>
            <w:r w:rsidRPr="00D3551F">
              <w:rPr>
                <w:rFonts w:ascii="Arial" w:hAnsi="Arial" w:cs="Arial"/>
                <w:sz w:val="20"/>
                <w:szCs w:val="20"/>
              </w:rPr>
              <w:t>pojazd (samochód ciężarowy lub ciągnik rolniczy) o mocy minimum 75 KM-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pług odśnieżny o wadze minimum 280 kg, szerokość robocza min. 2,6 m zawieszany  z przodu sterowany z pojazdu –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 xml:space="preserve">piaskarka (min. P-1) – szt. 1, </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ładowarka-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sprzęt ciężki do odśnieżania (równiarka lub ładowarka czołowa) - szt. 1.</w:t>
            </w:r>
          </w:p>
          <w:p w:rsidR="00D3551F" w:rsidRPr="00D3551F" w:rsidRDefault="00D3551F" w:rsidP="00D3551F">
            <w:pPr>
              <w:suppressAutoHyphens/>
              <w:spacing w:line="360" w:lineRule="auto"/>
              <w:rPr>
                <w:rFonts w:ascii="Arial" w:hAnsi="Arial" w:cs="Arial"/>
                <w:sz w:val="20"/>
                <w:szCs w:val="20"/>
              </w:rPr>
            </w:pPr>
            <w:r w:rsidRPr="00D3551F">
              <w:rPr>
                <w:rFonts w:ascii="Arial" w:hAnsi="Arial" w:cs="Arial"/>
                <w:sz w:val="20"/>
                <w:szCs w:val="20"/>
              </w:rPr>
              <w:t xml:space="preserve">Zadanie częściowe nr 3: </w:t>
            </w:r>
          </w:p>
          <w:p w:rsidR="00D3551F" w:rsidRPr="00D3551F" w:rsidRDefault="00D3551F" w:rsidP="00D3551F">
            <w:pPr>
              <w:suppressAutoHyphens/>
              <w:spacing w:line="360" w:lineRule="auto"/>
              <w:rPr>
                <w:rFonts w:ascii="Arial" w:hAnsi="Arial" w:cs="Arial"/>
                <w:sz w:val="20"/>
                <w:szCs w:val="20"/>
              </w:rPr>
            </w:pPr>
            <w:r>
              <w:rPr>
                <w:rFonts w:ascii="Arial" w:hAnsi="Arial" w:cs="Arial"/>
                <w:sz w:val="20"/>
                <w:szCs w:val="20"/>
              </w:rPr>
              <w:t>p</w:t>
            </w:r>
            <w:r w:rsidRPr="00D3551F">
              <w:rPr>
                <w:rFonts w:ascii="Arial" w:hAnsi="Arial" w:cs="Arial"/>
                <w:sz w:val="20"/>
                <w:szCs w:val="20"/>
              </w:rPr>
              <w:t>ojazd (samochód ciężarowy lub ciągnik rolniczy) o mocy minimum 70 KM-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pług odśnieżny o wadze minimum 280 kg, szerokość robocza min. 2,6 m zawieszany  z przodu sterowany z pojazdu –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 xml:space="preserve">piaskarka (min. P-1) – szt. 1, </w:t>
            </w:r>
          </w:p>
          <w:p w:rsidR="00D3551F" w:rsidRPr="00D3551F" w:rsidRDefault="00D3551F" w:rsidP="00D3551F">
            <w:pPr>
              <w:tabs>
                <w:tab w:val="left" w:pos="900"/>
              </w:tabs>
              <w:autoSpaceDE w:val="0"/>
              <w:spacing w:line="360" w:lineRule="auto"/>
              <w:jc w:val="both"/>
              <w:rPr>
                <w:rFonts w:ascii="Arial" w:hAnsi="Arial" w:cs="Arial"/>
                <w:sz w:val="20"/>
                <w:szCs w:val="20"/>
              </w:rPr>
            </w:pPr>
            <w:r w:rsidRPr="00D3551F">
              <w:rPr>
                <w:rFonts w:ascii="Arial" w:hAnsi="Arial" w:cs="Arial"/>
                <w:sz w:val="20"/>
                <w:szCs w:val="20"/>
              </w:rPr>
              <w:t>ładowarka- szt. 1,</w:t>
            </w:r>
          </w:p>
          <w:p w:rsidR="00D3551F" w:rsidRPr="00D3551F" w:rsidRDefault="00D3551F" w:rsidP="00D3551F">
            <w:pPr>
              <w:suppressAutoHyphens/>
              <w:spacing w:line="360" w:lineRule="auto"/>
              <w:jc w:val="both"/>
              <w:rPr>
                <w:rFonts w:ascii="Arial" w:hAnsi="Arial" w:cs="Arial"/>
                <w:sz w:val="20"/>
                <w:szCs w:val="20"/>
              </w:rPr>
            </w:pPr>
            <w:r w:rsidRPr="00D3551F">
              <w:rPr>
                <w:rFonts w:ascii="Arial" w:hAnsi="Arial" w:cs="Arial"/>
                <w:sz w:val="20"/>
                <w:szCs w:val="20"/>
              </w:rPr>
              <w:t>sprzęt ciężki do odśnieżania (równiarka lub ładowarka czołowa) - szt. 1.</w:t>
            </w:r>
          </w:p>
          <w:p w:rsidR="00723D4E" w:rsidRDefault="00D3551F" w:rsidP="00723D4E">
            <w:pPr>
              <w:spacing w:line="360" w:lineRule="auto"/>
              <w:jc w:val="both"/>
              <w:rPr>
                <w:rFonts w:ascii="Arial" w:hAnsi="Arial" w:cs="Arial"/>
                <w:sz w:val="20"/>
                <w:szCs w:val="20"/>
                <w:lang w:eastAsia="pl-PL"/>
              </w:rPr>
            </w:pPr>
            <w:r w:rsidRPr="00D3551F">
              <w:rPr>
                <w:rFonts w:ascii="Arial" w:hAnsi="Arial" w:cs="Arial"/>
                <w:sz w:val="20"/>
                <w:szCs w:val="20"/>
                <w:lang w:eastAsia="pl-PL"/>
              </w:rPr>
              <w:t>Ww. wymóg dysponowania wskazaną ilością sprzętu dotyczy poszczególnych części zamówienia. Przy składaniu ofert na dwie części zamówienia należy wykazać odpowiednio dysponowanie większą ilością sprzętu, za wyjątkiem ładowarki, którą</w:t>
            </w:r>
            <w:r>
              <w:rPr>
                <w:rFonts w:ascii="Arial" w:hAnsi="Arial" w:cs="Arial"/>
                <w:sz w:val="20"/>
                <w:szCs w:val="20"/>
                <w:lang w:eastAsia="pl-PL"/>
              </w:rPr>
              <w:t xml:space="preserve"> można jedną sztukę wykazać do </w:t>
            </w:r>
            <w:r w:rsidR="0093215D">
              <w:rPr>
                <w:rFonts w:ascii="Arial" w:hAnsi="Arial" w:cs="Arial"/>
                <w:sz w:val="20"/>
                <w:szCs w:val="20"/>
                <w:lang w:eastAsia="pl-PL"/>
              </w:rPr>
              <w:t>dwóch</w:t>
            </w:r>
            <w:r w:rsidRPr="00D3551F">
              <w:rPr>
                <w:rFonts w:ascii="Arial" w:hAnsi="Arial" w:cs="Arial"/>
                <w:sz w:val="20"/>
                <w:szCs w:val="20"/>
                <w:lang w:eastAsia="pl-PL"/>
              </w:rPr>
              <w:t xml:space="preserve"> zadań częściowych oraz sprzętu ciężkiego do odśnieżania (w postaci równiarki lub ładowarki czołowej), który również można wykazać jeden do </w:t>
            </w:r>
            <w:r w:rsidR="0093215D">
              <w:rPr>
                <w:rFonts w:ascii="Arial" w:hAnsi="Arial" w:cs="Arial"/>
                <w:sz w:val="20"/>
                <w:szCs w:val="20"/>
                <w:lang w:eastAsia="pl-PL"/>
              </w:rPr>
              <w:t>dwóch</w:t>
            </w:r>
            <w:r w:rsidRPr="00D3551F">
              <w:rPr>
                <w:rFonts w:ascii="Arial" w:hAnsi="Arial" w:cs="Arial"/>
                <w:sz w:val="20"/>
                <w:szCs w:val="20"/>
                <w:lang w:eastAsia="pl-PL"/>
              </w:rPr>
              <w:t xml:space="preserve"> zadań częściowych.</w:t>
            </w:r>
          </w:p>
          <w:p w:rsidR="00D3551F" w:rsidRPr="00967C19" w:rsidRDefault="00D3551F" w:rsidP="00723D4E">
            <w:pPr>
              <w:spacing w:line="360" w:lineRule="auto"/>
              <w:jc w:val="both"/>
              <w:rPr>
                <w:rFonts w:ascii="Arial" w:hAnsi="Arial" w:cs="Arial"/>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sidRPr="00B45BB5">
              <w:rPr>
                <w:rFonts w:ascii="Arial" w:hAnsi="Arial" w:cs="Arial"/>
                <w:sz w:val="20"/>
                <w:szCs w:val="20"/>
                <w:lang w:eastAsia="pl-PL"/>
              </w:rPr>
              <w:lastRenderedPageBreak/>
              <w:t>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D3551F" w:rsidRDefault="00D3551F" w:rsidP="00D3551F">
            <w:pPr>
              <w:widowControl w:val="0"/>
              <w:suppressAutoHyphens/>
              <w:spacing w:line="360" w:lineRule="auto"/>
              <w:ind w:left="1069"/>
              <w:contextualSpacing/>
              <w:jc w:val="both"/>
              <w:rPr>
                <w:rFonts w:ascii="Arial" w:hAnsi="Arial" w:cs="Arial"/>
                <w:sz w:val="20"/>
                <w:szCs w:val="20"/>
              </w:rPr>
            </w:pPr>
            <w:r>
              <w:rPr>
                <w:rFonts w:ascii="Arial" w:hAnsi="Arial" w:cs="Arial"/>
                <w:sz w:val="20"/>
                <w:szCs w:val="20"/>
              </w:rPr>
              <w:t>Zadanie częściowe nr 2 – 100 000,00 PLN (słownie: sto tysięcy złotych);</w:t>
            </w:r>
          </w:p>
          <w:p w:rsidR="00B45BB5" w:rsidRPr="00B45BB5" w:rsidRDefault="00D3551F" w:rsidP="00D3551F">
            <w:pPr>
              <w:autoSpaceDE w:val="0"/>
              <w:spacing w:line="360" w:lineRule="auto"/>
              <w:ind w:left="1069"/>
              <w:jc w:val="both"/>
              <w:rPr>
                <w:rFonts w:ascii="Arial" w:hAnsi="Arial" w:cs="Arial"/>
                <w:sz w:val="20"/>
                <w:szCs w:val="20"/>
              </w:rPr>
            </w:pPr>
            <w:r>
              <w:rPr>
                <w:rFonts w:ascii="Arial" w:hAnsi="Arial" w:cs="Arial"/>
                <w:sz w:val="20"/>
                <w:szCs w:val="20"/>
              </w:rPr>
              <w:t>Zadanie częściowe nr 3 – 190 000,00 PLN (słownie: sto dziewięćdziesiąt tysięcy złotych).</w:t>
            </w:r>
          </w:p>
        </w:tc>
      </w:tr>
      <w:tr w:rsidR="00B45BB5" w:rsidRPr="00B45BB5" w:rsidTr="00D16747">
        <w:tc>
          <w:tcPr>
            <w:tcW w:w="9210" w:type="dxa"/>
            <w:gridSpan w:val="3"/>
          </w:tcPr>
          <w:p w:rsidR="00B45BB5" w:rsidRPr="00B45BB5"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00D3551F" w:rsidRPr="00C915D6">
              <w:rPr>
                <w:color w:val="333333"/>
                <w:shd w:val="clear" w:color="auto" w:fill="FFFFFF"/>
              </w:rPr>
              <w:t xml:space="preserve"> </w:t>
            </w:r>
            <w:r w:rsidR="00D3551F" w:rsidRPr="00D3551F">
              <w:rPr>
                <w:rFonts w:ascii="Arial" w:hAnsi="Arial" w:cs="Arial"/>
                <w:sz w:val="20"/>
                <w:szCs w:val="20"/>
              </w:rPr>
              <w:t>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 zakresie niezbędnym do wykazania spełnienia warunku wiedzy i doświadczenia Wykonawcy, wraz z podaniem ich rodzaju i wartości, daty (miesiąc, rok) i miejsca wykonania oraz z załączeniem dowodów dotyczących głównych usług, określających, czy usługi te zostały wykonane w sposób należyty</w:t>
            </w:r>
            <w:r w:rsidRPr="00D3551F">
              <w:rPr>
                <w:rFonts w:ascii="Arial" w:hAnsi="Arial" w:cs="Arial"/>
                <w:sz w:val="20"/>
                <w:szCs w:val="20"/>
              </w:rPr>
              <w:t>.</w:t>
            </w:r>
          </w:p>
        </w:tc>
      </w:tr>
      <w:tr w:rsidR="00B45BB5" w:rsidRPr="00B45BB5" w:rsidTr="00CB69FE">
        <w:tc>
          <w:tcPr>
            <w:tcW w:w="9210" w:type="dxa"/>
            <w:gridSpan w:val="3"/>
          </w:tcPr>
          <w:p w:rsidR="004C66B8" w:rsidRDefault="00B45BB5"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3551F" w:rsidRPr="004C66B8" w:rsidRDefault="00D3551F" w:rsidP="00D3551F">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 xml:space="preserve">d)  </w:t>
            </w:r>
            <w:r w:rsidR="00C75092">
              <w:rPr>
                <w:rFonts w:ascii="Arial" w:hAnsi="Arial" w:cs="Arial"/>
                <w:sz w:val="20"/>
                <w:szCs w:val="20"/>
              </w:rPr>
              <w:t>W</w:t>
            </w:r>
            <w:r w:rsidR="00C75092" w:rsidRPr="00C75092">
              <w:rPr>
                <w:rFonts w:ascii="Arial" w:hAnsi="Arial" w:cs="Arial"/>
                <w:sz w:val="20"/>
                <w:szCs w:val="20"/>
              </w:rPr>
              <w:t>ykaz narzędzi, wyposażenia zakładu lub urządzeń technicznych dostępnych wykonawcy w celu wykonania zamówienia publicznego wraz z informacją o podstawie do dysponowania tymi zasobami.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lastRenderedPageBreak/>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w:t>
            </w:r>
            <w:r w:rsidRPr="00B45BB5">
              <w:rPr>
                <w:rFonts w:ascii="Arial" w:hAnsi="Arial" w:cs="Arial"/>
                <w:sz w:val="20"/>
                <w:szCs w:val="20"/>
                <w:lang w:eastAsia="pl-PL"/>
              </w:rPr>
              <w:lastRenderedPageBreak/>
              <w:t xml:space="preserve">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lastRenderedPageBreak/>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xml:space="preserve">), z uwzględnieniem wymogów dotyczących formy, ustanowionych poniżej w pkt 11.4. - 11.7. IDW. Oświadczenia, wnioski, zawiadomienia </w:t>
            </w:r>
            <w:r w:rsidRPr="00B45BB5">
              <w:rPr>
                <w:rFonts w:ascii="Arial" w:hAnsi="Arial" w:cs="Arial"/>
                <w:sz w:val="20"/>
                <w:szCs w:val="20"/>
                <w:lang w:eastAsia="pl-PL"/>
              </w:rPr>
              <w:lastRenderedPageBreak/>
              <w:t>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B45BB5" w:rsidP="0093215D">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proofErr w:type="spellStart"/>
            <w:r w:rsidR="0093215D">
              <w:rPr>
                <w:rFonts w:ascii="Arial" w:hAnsi="Arial" w:cs="Arial"/>
                <w:sz w:val="20"/>
                <w:szCs w:val="20"/>
                <w:lang w:eastAsia="pl-PL"/>
              </w:rPr>
              <w:t>Bouhnouni</w:t>
            </w:r>
            <w:proofErr w:type="spellEnd"/>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pracownicy 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C239F7">
              <w:rPr>
                <w:rFonts w:ascii="Arial" w:hAnsi="Arial" w:cs="Arial"/>
                <w:sz w:val="20"/>
                <w:szCs w:val="20"/>
                <w:lang w:eastAsia="pl-PL"/>
              </w:rPr>
              <w:t>Mirosław Bak</w:t>
            </w:r>
            <w:r w:rsidR="002B1246">
              <w:rPr>
                <w:rFonts w:ascii="Arial" w:hAnsi="Arial" w:cs="Arial"/>
                <w:sz w:val="20"/>
                <w:szCs w:val="20"/>
                <w:lang w:eastAsia="pl-PL"/>
              </w:rPr>
              <w:t xml:space="preserve"> </w:t>
            </w:r>
            <w:r w:rsidR="00C239F7">
              <w:rPr>
                <w:rFonts w:ascii="Arial" w:hAnsi="Arial" w:cs="Arial"/>
                <w:sz w:val="20"/>
                <w:szCs w:val="20"/>
                <w:lang w:eastAsia="pl-PL"/>
              </w:rPr>
              <w:t>–</w:t>
            </w:r>
            <w:r w:rsidR="002B1246">
              <w:rPr>
                <w:rFonts w:ascii="Arial" w:hAnsi="Arial" w:cs="Arial"/>
                <w:sz w:val="20"/>
                <w:szCs w:val="20"/>
                <w:lang w:eastAsia="pl-PL"/>
              </w:rPr>
              <w:t xml:space="preserve"> </w:t>
            </w:r>
            <w:r w:rsidR="00C239F7">
              <w:rPr>
                <w:rFonts w:ascii="Arial" w:hAnsi="Arial" w:cs="Arial"/>
                <w:sz w:val="20"/>
                <w:szCs w:val="20"/>
                <w:lang w:eastAsia="pl-PL"/>
              </w:rPr>
              <w:t>kierownik Referatu Dróg</w:t>
            </w:r>
            <w:r w:rsidR="002B1246" w:rsidRPr="00B45BB5">
              <w:rPr>
                <w:rFonts w:ascii="Arial" w:hAnsi="Arial" w:cs="Arial"/>
                <w:sz w:val="20"/>
                <w:szCs w:val="20"/>
                <w:lang w:eastAsia="pl-PL"/>
              </w:rPr>
              <w:t xml:space="preserve">, tel. </w:t>
            </w:r>
            <w:r w:rsidR="00C239F7">
              <w:rPr>
                <w:rFonts w:ascii="Arial" w:hAnsi="Arial" w:cs="Arial"/>
                <w:sz w:val="20"/>
                <w:szCs w:val="20"/>
                <w:lang w:eastAsia="pl-PL"/>
              </w:rPr>
              <w:t>+48957632380.</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w:t>
            </w:r>
            <w:r w:rsidRPr="00B45BB5">
              <w:rPr>
                <w:rFonts w:ascii="Arial" w:hAnsi="Arial" w:cs="Arial"/>
                <w:sz w:val="20"/>
                <w:szCs w:val="20"/>
                <w:lang w:eastAsia="pl-PL"/>
              </w:rPr>
              <w:lastRenderedPageBreak/>
              <w:t>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373E6">
              <w:rPr>
                <w:rFonts w:ascii="Arial" w:hAnsi="Arial" w:cs="Arial"/>
                <w:strike/>
                <w:sz w:val="20"/>
                <w:szCs w:val="20"/>
                <w:lang w:eastAsia="pl-PL"/>
              </w:rPr>
              <w:t>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C75092">
              <w:rPr>
                <w:rFonts w:ascii="Arial" w:hAnsi="Arial" w:cs="Arial"/>
                <w:strike/>
                <w:sz w:val="20"/>
                <w:szCs w:val="20"/>
                <w:lang w:eastAsia="pl-PL"/>
              </w:rPr>
              <w:t>nie dopuszcza składania ofert częściowych</w:t>
            </w:r>
            <w:r w:rsidR="008373E6" w:rsidRPr="00C75092">
              <w:rPr>
                <w:rFonts w:ascii="Arial" w:hAnsi="Arial" w:cs="Arial"/>
                <w:sz w:val="20"/>
                <w:szCs w:val="20"/>
                <w:lang w:eastAsia="pl-PL"/>
              </w:rPr>
              <w:t xml:space="preserve">. </w:t>
            </w:r>
            <w:r w:rsidRPr="00C75092">
              <w:rPr>
                <w:rFonts w:ascii="Arial" w:hAnsi="Arial" w:cs="Arial"/>
                <w:sz w:val="20"/>
                <w:szCs w:val="20"/>
                <w:lang w:eastAsia="pl-PL"/>
              </w:rPr>
              <w:t>dopuszcza składan</w:t>
            </w:r>
            <w:r w:rsidR="00757F42" w:rsidRPr="00C75092">
              <w:rPr>
                <w:rFonts w:ascii="Arial" w:hAnsi="Arial" w:cs="Arial"/>
                <w:sz w:val="20"/>
                <w:szCs w:val="20"/>
                <w:lang w:eastAsia="pl-PL"/>
              </w:rPr>
              <w:t>ie</w:t>
            </w:r>
            <w:r w:rsidRPr="00C75092">
              <w:rPr>
                <w:rFonts w:ascii="Arial" w:hAnsi="Arial" w:cs="Arial"/>
                <w:sz w:val="20"/>
                <w:szCs w:val="20"/>
                <w:lang w:eastAsia="pl-PL"/>
              </w:rPr>
              <w:t xml:space="preserve"> ofert </w:t>
            </w:r>
            <w:r w:rsidRPr="00C75092">
              <w:rPr>
                <w:rFonts w:ascii="Arial" w:hAnsi="Arial" w:cs="Arial"/>
                <w:bCs/>
                <w:sz w:val="20"/>
                <w:szCs w:val="20"/>
                <w:lang w:eastAsia="pl-PL"/>
              </w:rPr>
              <w:t>częściowych</w:t>
            </w:r>
            <w:r w:rsidRPr="00C75092">
              <w:rPr>
                <w:rFonts w:ascii="Arial" w:hAnsi="Arial" w:cs="Arial"/>
                <w:sz w:val="20"/>
                <w:szCs w:val="20"/>
                <w:lang w:eastAsia="pl-PL"/>
              </w:rPr>
              <w:t>.</w:t>
            </w:r>
            <w:r w:rsidR="00672191">
              <w:rPr>
                <w:rFonts w:ascii="Arial" w:hAnsi="Arial" w:cs="Arial"/>
                <w:sz w:val="20"/>
                <w:szCs w:val="20"/>
                <w:lang w:eastAsia="pl-PL"/>
              </w:rPr>
              <w:t xml:space="preserve"> Zamówienie podzielone jest na 3</w:t>
            </w:r>
            <w:r w:rsidR="00757F42" w:rsidRPr="00C75092">
              <w:rPr>
                <w:rFonts w:ascii="Arial" w:hAnsi="Arial" w:cs="Arial"/>
                <w:sz w:val="20"/>
                <w:szCs w:val="20"/>
                <w:lang w:eastAsia="pl-PL"/>
              </w:rPr>
              <w:t xml:space="preserve"> zadania częściowe. </w:t>
            </w:r>
            <w:r w:rsidR="00757F42" w:rsidRPr="00C75092">
              <w:rPr>
                <w:rFonts w:ascii="Arial" w:hAnsi="Arial" w:cs="Arial"/>
                <w:b/>
                <w:color w:val="FF0000"/>
                <w:sz w:val="20"/>
                <w:szCs w:val="20"/>
                <w:lang w:eastAsia="pl-PL"/>
              </w:rPr>
              <w:t xml:space="preserve">Oferty </w:t>
            </w:r>
            <w:r w:rsidR="00C239F7" w:rsidRPr="00C75092">
              <w:rPr>
                <w:rFonts w:ascii="Arial" w:hAnsi="Arial" w:cs="Arial"/>
                <w:b/>
                <w:color w:val="FF0000"/>
                <w:sz w:val="20"/>
                <w:szCs w:val="20"/>
                <w:lang w:eastAsia="pl-PL"/>
              </w:rPr>
              <w:t xml:space="preserve">sporządzone </w:t>
            </w:r>
            <w:r w:rsidR="00C239F7" w:rsidRPr="00C75092">
              <w:rPr>
                <w:rFonts w:ascii="Arial" w:hAnsi="Arial" w:cs="Arial"/>
                <w:b/>
                <w:color w:val="FF0000"/>
                <w:sz w:val="20"/>
                <w:szCs w:val="20"/>
                <w:lang w:eastAsia="pl-PL"/>
              </w:rPr>
              <w:lastRenderedPageBreak/>
              <w:t xml:space="preserve">przez tego samego Wykonawcę </w:t>
            </w:r>
            <w:r w:rsidR="00757F42" w:rsidRPr="00C75092">
              <w:rPr>
                <w:rFonts w:ascii="Arial" w:hAnsi="Arial" w:cs="Arial"/>
                <w:b/>
                <w:color w:val="FF0000"/>
                <w:sz w:val="20"/>
                <w:szCs w:val="20"/>
                <w:lang w:eastAsia="pl-PL"/>
              </w:rPr>
              <w:t>na poszczególne zadania częściowe należy złożyć w odrębnych kopertach</w:t>
            </w:r>
            <w:r w:rsidR="00757F42" w:rsidRPr="00C7509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t>
            </w:r>
            <w:r w:rsidRPr="00B45BB5">
              <w:rPr>
                <w:rFonts w:ascii="Arial" w:hAnsi="Arial" w:cs="Arial"/>
                <w:bCs/>
                <w:sz w:val="20"/>
                <w:szCs w:val="20"/>
                <w:lang w:eastAsia="pl-PL"/>
              </w:rPr>
              <w:lastRenderedPageBreak/>
              <w:t>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085640">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8373E6" w:rsidRPr="0070338E">
              <w:rPr>
                <w:rFonts w:ascii="Arial" w:hAnsi="Arial" w:cs="Arial"/>
                <w:sz w:val="20"/>
                <w:szCs w:val="20"/>
              </w:rPr>
              <w:t xml:space="preserve"> </w:t>
            </w:r>
            <w:r w:rsidR="008373E6" w:rsidRPr="008373E6">
              <w:rPr>
                <w:rFonts w:ascii="Arial" w:hAnsi="Arial" w:cs="Arial"/>
                <w:b/>
                <w:sz w:val="20"/>
                <w:szCs w:val="20"/>
              </w:rPr>
              <w:t>„</w:t>
            </w:r>
            <w:r w:rsidR="00FB45B3">
              <w:rPr>
                <w:rFonts w:asciiTheme="minorHAnsi" w:hAnsiTheme="minorHAnsi" w:cstheme="minorHAnsi"/>
                <w:b/>
                <w:sz w:val="22"/>
              </w:rPr>
              <w:t>Zimowe utrzymanie dróg powiatowych na sezon 2018/2019, 2019/2020</w:t>
            </w:r>
            <w:r w:rsidR="008373E6" w:rsidRPr="008373E6">
              <w:rPr>
                <w:rFonts w:ascii="Arial" w:hAnsi="Arial" w:cs="Arial"/>
                <w:b/>
                <w:bCs/>
                <w:sz w:val="20"/>
                <w:szCs w:val="20"/>
                <w:lang w:eastAsia="pl-PL"/>
              </w:rPr>
              <w:t>”</w:t>
            </w:r>
            <w:r w:rsidR="00085640">
              <w:rPr>
                <w:rFonts w:ascii="Arial" w:hAnsi="Arial" w:cs="Arial"/>
                <w:b/>
                <w:bCs/>
                <w:sz w:val="20"/>
                <w:szCs w:val="20"/>
                <w:lang w:eastAsia="pl-PL"/>
              </w:rPr>
              <w:t xml:space="preserve"> Zadanie częściowe nr … Nazwa zadania: ……………………………………………………………………………………………………</w:t>
            </w:r>
            <w:r w:rsidR="00B45BB5" w:rsidRPr="008373E6">
              <w:rPr>
                <w:rFonts w:ascii="Arial" w:hAnsi="Arial" w:cs="Arial"/>
                <w:b/>
                <w:bCs/>
                <w:sz w:val="20"/>
                <w:szCs w:val="20"/>
                <w:lang w:eastAsia="pl-PL"/>
              </w:rPr>
              <w:t>. Nie otwierać przed dniem</w:t>
            </w:r>
            <w:r w:rsidR="006566C2" w:rsidRPr="008373E6">
              <w:rPr>
                <w:rFonts w:ascii="Arial" w:hAnsi="Arial" w:cs="Arial"/>
                <w:b/>
                <w:bCs/>
                <w:sz w:val="20"/>
                <w:szCs w:val="20"/>
                <w:lang w:eastAsia="pl-PL"/>
              </w:rPr>
              <w:t xml:space="preserve"> </w:t>
            </w:r>
            <w:r w:rsidR="0093215D">
              <w:rPr>
                <w:rFonts w:ascii="Arial" w:hAnsi="Arial" w:cs="Arial"/>
                <w:b/>
                <w:bCs/>
                <w:sz w:val="20"/>
                <w:szCs w:val="20"/>
                <w:lang w:eastAsia="pl-PL"/>
              </w:rPr>
              <w:t>05.11</w:t>
            </w:r>
            <w:r w:rsidR="00446DF6" w:rsidRPr="008373E6">
              <w:rPr>
                <w:rFonts w:ascii="Arial" w:hAnsi="Arial" w:cs="Arial"/>
                <w:b/>
                <w:bCs/>
                <w:sz w:val="20"/>
                <w:szCs w:val="20"/>
                <w:lang w:eastAsia="pl-PL"/>
              </w:rPr>
              <w:t>.</w:t>
            </w:r>
            <w:r w:rsidR="008373E6">
              <w:rPr>
                <w:rFonts w:ascii="Arial" w:hAnsi="Arial" w:cs="Arial"/>
                <w:b/>
                <w:bCs/>
                <w:sz w:val="20"/>
                <w:szCs w:val="20"/>
                <w:lang w:eastAsia="pl-PL"/>
              </w:rPr>
              <w:t>2018</w:t>
            </w:r>
            <w:r w:rsidR="00C73FA4" w:rsidRPr="008373E6">
              <w:rPr>
                <w:rFonts w:ascii="Arial" w:hAnsi="Arial" w:cs="Arial"/>
                <w:b/>
                <w:bCs/>
                <w:sz w:val="20"/>
                <w:szCs w:val="20"/>
                <w:lang w:eastAsia="pl-PL"/>
              </w:rPr>
              <w:t xml:space="preserve"> r. </w:t>
            </w:r>
            <w:r w:rsidR="00B45BB5" w:rsidRPr="008373E6">
              <w:rPr>
                <w:rFonts w:ascii="Arial" w:hAnsi="Arial" w:cs="Arial"/>
                <w:b/>
                <w:bCs/>
                <w:sz w:val="20"/>
                <w:szCs w:val="20"/>
                <w:lang w:eastAsia="pl-PL"/>
              </w:rPr>
              <w:t xml:space="preserve">godz. </w:t>
            </w:r>
            <w:r w:rsidRPr="008373E6">
              <w:rPr>
                <w:rFonts w:ascii="Arial" w:hAnsi="Arial" w:cs="Arial"/>
                <w:b/>
                <w:bCs/>
                <w:sz w:val="20"/>
                <w:szCs w:val="20"/>
                <w:lang w:eastAsia="pl-PL"/>
              </w:rPr>
              <w:t>10</w:t>
            </w:r>
            <w:r w:rsidR="00B45BB5" w:rsidRPr="008373E6">
              <w:rPr>
                <w:rFonts w:ascii="Arial" w:hAnsi="Arial" w:cs="Arial"/>
                <w:b/>
                <w:bCs/>
                <w:sz w:val="20"/>
                <w:szCs w:val="20"/>
                <w:lang w:eastAsia="pl-PL"/>
              </w:rPr>
              <w:t>:</w:t>
            </w:r>
            <w:r w:rsidRPr="008373E6">
              <w:rPr>
                <w:rFonts w:ascii="Arial" w:hAnsi="Arial" w:cs="Arial"/>
                <w:b/>
                <w:bCs/>
                <w:sz w:val="20"/>
                <w:szCs w:val="20"/>
                <w:lang w:eastAsia="pl-PL"/>
              </w:rPr>
              <w:t>15</w:t>
            </w:r>
            <w:r w:rsidR="00B45BB5" w:rsidRPr="008373E6">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FB45B3">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 xml:space="preserve">Oferowany </w:t>
            </w:r>
            <w:r w:rsidR="00FB45B3">
              <w:rPr>
                <w:rFonts w:ascii="Arial" w:hAnsi="Arial" w:cs="Arial"/>
                <w:b/>
                <w:sz w:val="20"/>
                <w:szCs w:val="20"/>
                <w:lang w:eastAsia="pl-PL"/>
              </w:rPr>
              <w:t>czas reakcji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FB45B3">
        <w:trPr>
          <w:trHeight w:val="247"/>
        </w:trPr>
        <w:tc>
          <w:tcPr>
            <w:tcW w:w="9210" w:type="dxa"/>
            <w:gridSpan w:val="3"/>
          </w:tcPr>
          <w:p w:rsidR="00771DFB" w:rsidRPr="00B45BB5"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w:t>
            </w:r>
            <w:r w:rsidRPr="00B45BB5">
              <w:rPr>
                <w:rFonts w:ascii="Arial" w:hAnsi="Arial" w:cs="Arial"/>
                <w:sz w:val="20"/>
                <w:szCs w:val="20"/>
                <w:lang w:eastAsia="pl-PL"/>
              </w:rPr>
              <w:lastRenderedPageBreak/>
              <w:t xml:space="preserve">przedmiotowego zamówienia. Koszty jakie winien uwzględnić w kalkulacji cenowej wykonawca to m.in.: </w:t>
            </w:r>
          </w:p>
        </w:tc>
      </w:tr>
      <w:tr w:rsidR="00771DFB" w:rsidRPr="00B45BB5" w:rsidTr="00CB69FE">
        <w:tc>
          <w:tcPr>
            <w:tcW w:w="9210" w:type="dxa"/>
            <w:gridSpan w:val="3"/>
          </w:tcPr>
          <w:p w:rsidR="00757F42" w:rsidRPr="00FB45B3" w:rsidRDefault="00757F42"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lastRenderedPageBreak/>
              <w:t>płace personelu i kierownictwa;</w:t>
            </w:r>
          </w:p>
          <w:p w:rsidR="00C82FA3" w:rsidRPr="00FB45B3" w:rsidRDefault="00757F42"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zarządu jednostki gospodarczej</w:t>
            </w:r>
            <w:r w:rsidR="00FB45B3" w:rsidRPr="00FB45B3">
              <w:rPr>
                <w:rFonts w:ascii="Arial" w:hAnsi="Arial" w:cs="Arial"/>
                <w:sz w:val="20"/>
                <w:szCs w:val="20"/>
                <w:lang w:eastAsia="pl-PL"/>
              </w:rPr>
              <w:t>;</w:t>
            </w:r>
          </w:p>
          <w:p w:rsidR="00757F42" w:rsidRPr="00FB45B3" w:rsidRDefault="00757F42"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koszty urządzenia, eksploatacji i zaplecza</w:t>
            </w:r>
            <w:r w:rsidR="00FB45B3" w:rsidRPr="00FB45B3">
              <w:rPr>
                <w:rFonts w:ascii="Arial" w:hAnsi="Arial" w:cs="Arial"/>
                <w:sz w:val="20"/>
                <w:szCs w:val="20"/>
                <w:lang w:eastAsia="pl-PL"/>
              </w:rPr>
              <w:t>;</w:t>
            </w:r>
          </w:p>
          <w:p w:rsidR="00FB45B3" w:rsidRDefault="00757F42"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 xml:space="preserve">koszty oznakowania i zabezpieczenia </w:t>
            </w:r>
            <w:r w:rsidR="00FB45B3" w:rsidRPr="00FB45B3">
              <w:rPr>
                <w:rFonts w:ascii="Arial" w:hAnsi="Arial" w:cs="Arial"/>
                <w:sz w:val="20"/>
                <w:szCs w:val="20"/>
                <w:lang w:eastAsia="pl-PL"/>
              </w:rPr>
              <w:t>usług</w:t>
            </w:r>
            <w:r w:rsidRPr="00FB45B3">
              <w:rPr>
                <w:rFonts w:ascii="Arial" w:hAnsi="Arial" w:cs="Arial"/>
                <w:sz w:val="20"/>
                <w:szCs w:val="20"/>
                <w:lang w:eastAsia="pl-PL"/>
              </w:rPr>
              <w:t>;</w:t>
            </w:r>
          </w:p>
          <w:p w:rsidR="00B80018" w:rsidRPr="00FB45B3" w:rsidRDefault="00B80018"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 xml:space="preserve">koszty zakupu i przechowywania materiału </w:t>
            </w:r>
            <w:proofErr w:type="spellStart"/>
            <w:r>
              <w:rPr>
                <w:rFonts w:ascii="Arial" w:hAnsi="Arial" w:cs="Arial"/>
                <w:sz w:val="20"/>
                <w:szCs w:val="20"/>
                <w:lang w:eastAsia="pl-PL"/>
              </w:rPr>
              <w:t>uszorstniającego</w:t>
            </w:r>
            <w:proofErr w:type="spellEnd"/>
            <w:r>
              <w:rPr>
                <w:rFonts w:ascii="Arial" w:hAnsi="Arial" w:cs="Arial"/>
                <w:sz w:val="20"/>
                <w:szCs w:val="20"/>
                <w:lang w:eastAsia="pl-PL"/>
              </w:rPr>
              <w:t xml:space="preserve"> oraz soli drogowej;</w:t>
            </w:r>
          </w:p>
          <w:p w:rsidR="00C82FA3" w:rsidRPr="00FB45B3" w:rsidRDefault="00C82FA3"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wy</w:t>
            </w:r>
            <w:r w:rsidR="00757F42" w:rsidRPr="00FB45B3">
              <w:rPr>
                <w:rFonts w:ascii="Arial" w:hAnsi="Arial" w:cs="Arial"/>
                <w:sz w:val="20"/>
                <w:szCs w:val="20"/>
                <w:lang w:eastAsia="pl-PL"/>
              </w:rPr>
              <w:t>datki na BHP i p.poż.</w:t>
            </w:r>
            <w:r w:rsidRPr="00FB45B3">
              <w:rPr>
                <w:rFonts w:ascii="Arial" w:hAnsi="Arial" w:cs="Arial"/>
                <w:sz w:val="20"/>
                <w:szCs w:val="20"/>
                <w:lang w:eastAsia="pl-PL"/>
              </w:rPr>
              <w:t>;</w:t>
            </w:r>
          </w:p>
          <w:p w:rsidR="00C82FA3" w:rsidRPr="00FB45B3" w:rsidRDefault="00954D92" w:rsidP="00E47E7F">
            <w:pPr>
              <w:pStyle w:val="Akapitzlist"/>
              <w:widowControl w:val="0"/>
              <w:numPr>
                <w:ilvl w:val="0"/>
                <w:numId w:val="8"/>
              </w:numPr>
              <w:suppressAutoHyphens/>
              <w:spacing w:before="60" w:after="60" w:line="360" w:lineRule="auto"/>
              <w:rPr>
                <w:rFonts w:ascii="Arial" w:hAnsi="Arial" w:cs="Arial"/>
                <w:sz w:val="20"/>
                <w:szCs w:val="20"/>
                <w:lang w:eastAsia="pl-PL"/>
              </w:rPr>
            </w:pPr>
            <w:r w:rsidRPr="00FB45B3">
              <w:rPr>
                <w:rFonts w:ascii="Arial" w:hAnsi="Arial" w:cs="Arial"/>
                <w:sz w:val="20"/>
                <w:szCs w:val="20"/>
                <w:lang w:eastAsia="pl-PL"/>
              </w:rPr>
              <w:t xml:space="preserve">należności za usługi obce na rzecz </w:t>
            </w:r>
            <w:r w:rsidR="00FB45B3" w:rsidRPr="00FB45B3">
              <w:rPr>
                <w:rFonts w:ascii="Arial" w:hAnsi="Arial" w:cs="Arial"/>
                <w:sz w:val="20"/>
                <w:szCs w:val="20"/>
                <w:lang w:eastAsia="pl-PL"/>
              </w:rPr>
              <w:t>zimowego utrzymania dróg</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B800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w:t>
            </w:r>
            <w:r w:rsidR="00B80018">
              <w:rPr>
                <w:rFonts w:ascii="Arial" w:hAnsi="Arial" w:cs="Arial"/>
                <w:sz w:val="20"/>
                <w:szCs w:val="20"/>
                <w:lang w:eastAsia="pl-PL"/>
              </w:rPr>
              <w:t>odcinkami</w:t>
            </w:r>
            <w:r w:rsidR="00954D92">
              <w:rPr>
                <w:rFonts w:ascii="Arial" w:hAnsi="Arial" w:cs="Arial"/>
                <w:sz w:val="20"/>
                <w:szCs w:val="20"/>
                <w:lang w:eastAsia="pl-PL"/>
              </w:rPr>
              <w:t xml:space="preserve"> dróg wskazanych do </w:t>
            </w:r>
            <w:r w:rsidR="00B80018">
              <w:rPr>
                <w:rFonts w:ascii="Arial" w:hAnsi="Arial" w:cs="Arial"/>
                <w:sz w:val="20"/>
                <w:szCs w:val="20"/>
                <w:lang w:eastAsia="pl-PL"/>
              </w:rPr>
              <w:t>zimowego utrzymania</w:t>
            </w:r>
            <w:r w:rsidR="00954D92">
              <w:rPr>
                <w:rFonts w:ascii="Arial" w:hAnsi="Arial" w:cs="Arial"/>
                <w:sz w:val="20"/>
                <w:szCs w:val="20"/>
                <w:lang w:eastAsia="pl-PL"/>
              </w:rPr>
              <w:t xml:space="preserve">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9811" w:type="dxa"/>
        <w:tblLayout w:type="fixed"/>
        <w:tblCellMar>
          <w:left w:w="70" w:type="dxa"/>
          <w:right w:w="70" w:type="dxa"/>
        </w:tblCellMar>
        <w:tblLook w:val="0000" w:firstRow="0" w:lastRow="0" w:firstColumn="0" w:lastColumn="0" w:noHBand="0" w:noVBand="0"/>
      </w:tblPr>
      <w:tblGrid>
        <w:gridCol w:w="601"/>
        <w:gridCol w:w="8609"/>
        <w:gridCol w:w="601"/>
      </w:tblGrid>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6E7654">
        <w:trPr>
          <w:gridAfter w:val="1"/>
          <w:wAfter w:w="601" w:type="dxa"/>
        </w:trPr>
        <w:tc>
          <w:tcPr>
            <w:tcW w:w="9210" w:type="dxa"/>
            <w:gridSpan w:val="2"/>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6E7654">
        <w:trPr>
          <w:gridAfter w:val="1"/>
          <w:wAfter w:w="601" w:type="dxa"/>
        </w:trPr>
        <w:tc>
          <w:tcPr>
            <w:tcW w:w="9210" w:type="dxa"/>
            <w:gridSpan w:val="2"/>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6E7654">
        <w:trPr>
          <w:gridAfter w:val="1"/>
          <w:wAfter w:w="601" w:type="dxa"/>
        </w:trPr>
        <w:tc>
          <w:tcPr>
            <w:tcW w:w="9210" w:type="dxa"/>
            <w:gridSpan w:val="2"/>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6E7654">
        <w:trPr>
          <w:gridAfter w:val="1"/>
          <w:wAfter w:w="601" w:type="dxa"/>
        </w:trPr>
        <w:tc>
          <w:tcPr>
            <w:tcW w:w="9210" w:type="dxa"/>
            <w:gridSpan w:val="2"/>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93215D">
              <w:rPr>
                <w:rFonts w:ascii="Arial" w:hAnsi="Arial" w:cs="Arial"/>
                <w:b/>
                <w:sz w:val="20"/>
                <w:szCs w:val="20"/>
                <w:lang w:eastAsia="pl-PL"/>
              </w:rPr>
              <w:t>05.11</w:t>
            </w:r>
            <w:r w:rsidR="008373E6" w:rsidRPr="008373E6">
              <w:rPr>
                <w:rFonts w:ascii="Arial" w:hAnsi="Arial" w:cs="Arial"/>
                <w:b/>
                <w:sz w:val="20"/>
                <w:szCs w:val="20"/>
                <w:lang w:eastAsia="pl-PL"/>
              </w:rPr>
              <w:t>.2018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6E7654">
        <w:trPr>
          <w:gridAfter w:val="1"/>
          <w:wAfter w:w="601" w:type="dxa"/>
        </w:trPr>
        <w:tc>
          <w:tcPr>
            <w:tcW w:w="9210" w:type="dxa"/>
            <w:gridSpan w:val="2"/>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93215D">
              <w:rPr>
                <w:rFonts w:ascii="Arial" w:hAnsi="Arial" w:cs="Arial"/>
                <w:b/>
                <w:bCs/>
                <w:sz w:val="20"/>
                <w:szCs w:val="20"/>
                <w:lang w:eastAsia="pl-PL"/>
              </w:rPr>
              <w:t>05.11</w:t>
            </w:r>
            <w:r w:rsidR="008373E6" w:rsidRPr="008373E6">
              <w:rPr>
                <w:rFonts w:ascii="Arial" w:hAnsi="Arial" w:cs="Arial"/>
                <w:b/>
                <w:bCs/>
                <w:sz w:val="20"/>
                <w:szCs w:val="20"/>
                <w:lang w:eastAsia="pl-PL"/>
              </w:rPr>
              <w:t>.2018</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6E7654">
        <w:trPr>
          <w:gridAfter w:val="1"/>
          <w:wAfter w:w="601" w:type="dxa"/>
        </w:trPr>
        <w:tc>
          <w:tcPr>
            <w:tcW w:w="9210" w:type="dxa"/>
            <w:gridSpan w:val="2"/>
          </w:tcPr>
          <w:p w:rsidR="00B45BB5" w:rsidRPr="00B45BB5" w:rsidRDefault="00B45BB5" w:rsidP="00B80018">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ceny, terminu wykonania zamówienia, </w:t>
            </w:r>
            <w:r w:rsidR="00B80018">
              <w:rPr>
                <w:rFonts w:ascii="Arial" w:hAnsi="Arial" w:cs="Arial"/>
                <w:sz w:val="20"/>
                <w:szCs w:val="20"/>
                <w:lang w:eastAsia="pl-PL"/>
              </w:rPr>
              <w:t>czasu reakcji</w:t>
            </w:r>
            <w:r w:rsidRPr="00B45BB5">
              <w:rPr>
                <w:rFonts w:ascii="Arial" w:hAnsi="Arial" w:cs="Arial"/>
                <w:sz w:val="20"/>
                <w:szCs w:val="20"/>
                <w:lang w:eastAsia="pl-PL"/>
              </w:rPr>
              <w:t xml:space="preserve"> i warunków płatności zawartych w ofertach.</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6E7654">
        <w:trPr>
          <w:gridAfter w:val="1"/>
          <w:wAfter w:w="601" w:type="dxa"/>
        </w:trPr>
        <w:tc>
          <w:tcPr>
            <w:tcW w:w="9210" w:type="dxa"/>
            <w:gridSpan w:val="2"/>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6E7654">
        <w:trPr>
          <w:gridAfter w:val="1"/>
          <w:wAfter w:w="601" w:type="dxa"/>
        </w:trPr>
        <w:tc>
          <w:tcPr>
            <w:tcW w:w="9210" w:type="dxa"/>
            <w:gridSpan w:val="2"/>
          </w:tcPr>
          <w:p w:rsidR="00B45BB5" w:rsidRPr="00B45BB5" w:rsidRDefault="00443B09" w:rsidP="006E7654">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Czas reakcji</w:t>
            </w:r>
            <w:r w:rsidR="00FE5229">
              <w:rPr>
                <w:rFonts w:ascii="Arial" w:hAnsi="Arial" w:cs="Arial"/>
                <w:color w:val="000000"/>
                <w:spacing w:val="4"/>
                <w:sz w:val="20"/>
                <w:szCs w:val="20"/>
                <w:lang w:eastAsia="pl-PL"/>
              </w:rPr>
              <w:t xml:space="preserve"> </w:t>
            </w:r>
            <w:r w:rsidR="006E7654" w:rsidRPr="006E7654">
              <w:rPr>
                <w:rFonts w:ascii="Arial" w:hAnsi="Arial" w:cs="Arial"/>
                <w:color w:val="000000"/>
                <w:sz w:val="20"/>
                <w:szCs w:val="20"/>
                <w:lang w:eastAsia="pl-PL"/>
              </w:rPr>
              <w:t>podany w minutach</w:t>
            </w:r>
            <w:r w:rsidR="006E7654">
              <w:rPr>
                <w:color w:val="000000"/>
                <w:lang w:eastAsia="pl-PL"/>
              </w:rPr>
              <w:t xml:space="preserve"> </w:t>
            </w:r>
            <w:r w:rsidR="00FE5229">
              <w:rPr>
                <w:rFonts w:ascii="Arial" w:hAnsi="Arial" w:cs="Arial"/>
                <w:color w:val="000000"/>
                <w:spacing w:val="4"/>
                <w:sz w:val="20"/>
                <w:szCs w:val="20"/>
                <w:lang w:eastAsia="pl-PL"/>
              </w:rPr>
              <w:t>(</w:t>
            </w:r>
            <w:r>
              <w:rPr>
                <w:rFonts w:ascii="Arial" w:hAnsi="Arial" w:cs="Arial"/>
                <w:color w:val="000000"/>
                <w:spacing w:val="4"/>
                <w:sz w:val="20"/>
                <w:szCs w:val="20"/>
                <w:lang w:eastAsia="pl-PL"/>
              </w:rPr>
              <w:t>Cr</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sidR="00FE5229">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sidR="00FE5229">
              <w:rPr>
                <w:rFonts w:ascii="Arial" w:hAnsi="Arial" w:cs="Arial"/>
                <w:color w:val="000000"/>
                <w:spacing w:val="4"/>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6E7654">
        <w:trPr>
          <w:gridAfter w:val="1"/>
          <w:wAfter w:w="601" w:type="dxa"/>
        </w:trPr>
        <w:tc>
          <w:tcPr>
            <w:tcW w:w="9210" w:type="dxa"/>
            <w:gridSpan w:val="2"/>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lastRenderedPageBreak/>
              <w:t xml:space="preserve">                   </w:t>
            </w:r>
            <w:r w:rsidR="00B45BB5" w:rsidRPr="00B45BB5">
              <w:rPr>
                <w:rFonts w:ascii="Arial" w:hAnsi="Arial" w:cs="Arial"/>
                <w:sz w:val="20"/>
                <w:szCs w:val="20"/>
                <w:lang w:eastAsia="pl-PL"/>
              </w:rPr>
              <w:t xml:space="preserve">najniższa cena brutto </w:t>
            </w:r>
          </w:p>
        </w:tc>
      </w:tr>
      <w:tr w:rsidR="00B45BB5" w:rsidRPr="00B45BB5" w:rsidTr="006E7654">
        <w:trPr>
          <w:gridAfter w:val="1"/>
          <w:wAfter w:w="601" w:type="dxa"/>
        </w:trPr>
        <w:tc>
          <w:tcPr>
            <w:tcW w:w="9210" w:type="dxa"/>
            <w:gridSpan w:val="2"/>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6E7654">
        <w:trPr>
          <w:gridAfter w:val="1"/>
          <w:wAfter w:w="601" w:type="dxa"/>
        </w:trPr>
        <w:tc>
          <w:tcPr>
            <w:tcW w:w="9210" w:type="dxa"/>
            <w:gridSpan w:val="2"/>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6E7654">
        <w:trPr>
          <w:gridAfter w:val="1"/>
          <w:wAfter w:w="601" w:type="dxa"/>
        </w:trPr>
        <w:tc>
          <w:tcPr>
            <w:tcW w:w="9210" w:type="dxa"/>
            <w:gridSpan w:val="2"/>
          </w:tcPr>
          <w:p w:rsidR="00B45BB5" w:rsidRPr="00B45BB5" w:rsidRDefault="00B45BB5" w:rsidP="006E7654">
            <w:pPr>
              <w:widowControl w:val="0"/>
              <w:suppressAutoHyphens/>
              <w:spacing w:before="60" w:after="60" w:line="360" w:lineRule="auto"/>
              <w:ind w:left="709"/>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6E7654">
        <w:trPr>
          <w:gridAfter w:val="1"/>
          <w:wAfter w:w="601" w:type="dxa"/>
        </w:trPr>
        <w:tc>
          <w:tcPr>
            <w:tcW w:w="9210" w:type="dxa"/>
            <w:gridSpan w:val="2"/>
          </w:tcPr>
          <w:p w:rsidR="00B45BB5" w:rsidRPr="00B45BB5" w:rsidRDefault="00443B09" w:rsidP="006E7654">
            <w:pPr>
              <w:widowControl w:val="0"/>
              <w:suppressAutoHyphens/>
              <w:spacing w:before="60" w:after="60" w:line="360" w:lineRule="auto"/>
              <w:ind w:left="709"/>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"Cr</w:t>
            </w:r>
            <w:r w:rsidR="00B45BB5" w:rsidRPr="00B45BB5">
              <w:rPr>
                <w:rFonts w:ascii="Arial" w:hAnsi="Arial" w:cs="Arial"/>
                <w:b/>
                <w:color w:val="000000"/>
                <w:spacing w:val="4"/>
                <w:sz w:val="20"/>
                <w:szCs w:val="20"/>
                <w:lang w:eastAsia="pl-PL"/>
              </w:rPr>
              <w:t>" ocena ofert zostanie dokonana przy zastosowaniu następujących reguł:</w:t>
            </w:r>
          </w:p>
        </w:tc>
      </w:tr>
      <w:tr w:rsidR="00B45BB5" w:rsidRPr="00B45BB5" w:rsidTr="006E7654">
        <w:trPr>
          <w:gridAfter w:val="1"/>
          <w:wAfter w:w="601" w:type="dxa"/>
          <w:trHeight w:val="383"/>
        </w:trPr>
        <w:tc>
          <w:tcPr>
            <w:tcW w:w="9210" w:type="dxa"/>
            <w:gridSpan w:val="2"/>
          </w:tcPr>
          <w:p w:rsidR="00B45BB5" w:rsidRPr="00B45BB5" w:rsidRDefault="00443B09" w:rsidP="00443B09">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b/>
                <w:sz w:val="20"/>
                <w:szCs w:val="20"/>
                <w:lang w:eastAsia="pl-PL"/>
              </w:rPr>
              <w:t>"Cr</w:t>
            </w:r>
            <w:r w:rsidR="00B45BB5" w:rsidRPr="00B45BB5">
              <w:rPr>
                <w:rFonts w:ascii="Arial" w:eastAsia="Arial Unicode MS" w:hAnsi="Arial" w:cs="Arial"/>
                <w:b/>
                <w:sz w:val="20"/>
                <w:szCs w:val="20"/>
                <w:lang w:eastAsia="pl-PL"/>
              </w:rPr>
              <w:t xml:space="preserve">" jest zależne od wskazanego w ofercie </w:t>
            </w:r>
            <w:r>
              <w:rPr>
                <w:rFonts w:ascii="Arial" w:eastAsia="Arial Unicode MS" w:hAnsi="Arial" w:cs="Arial"/>
                <w:b/>
                <w:sz w:val="20"/>
                <w:szCs w:val="20"/>
                <w:lang w:eastAsia="pl-PL"/>
              </w:rPr>
              <w:t>czasu reakcji na zdarzenie</w:t>
            </w:r>
            <w:r w:rsidR="00B45BB5" w:rsidRPr="00B45BB5">
              <w:rPr>
                <w:rFonts w:ascii="Arial" w:eastAsia="Arial Unicode MS" w:hAnsi="Arial" w:cs="Arial"/>
                <w:b/>
                <w:sz w:val="20"/>
                <w:szCs w:val="20"/>
                <w:lang w:eastAsia="pl-PL"/>
              </w:rPr>
              <w:t xml:space="preserve">. </w:t>
            </w:r>
          </w:p>
        </w:tc>
      </w:tr>
      <w:tr w:rsidR="00B45BB5" w:rsidRPr="006E7654" w:rsidTr="006E7654">
        <w:trPr>
          <w:gridBefore w:val="1"/>
          <w:wBefore w:w="601" w:type="dxa"/>
        </w:trPr>
        <w:tc>
          <w:tcPr>
            <w:tcW w:w="9210" w:type="dxa"/>
            <w:gridSpan w:val="2"/>
          </w:tcPr>
          <w:p w:rsidR="00443B09" w:rsidRPr="006E7654" w:rsidRDefault="006E7654" w:rsidP="006E7654">
            <w:pPr>
              <w:tabs>
                <w:tab w:val="left" w:pos="5445"/>
              </w:tabs>
              <w:ind w:left="601"/>
              <w:jc w:val="both"/>
              <w:rPr>
                <w:rFonts w:ascii="Arial" w:hAnsi="Arial" w:cs="Arial"/>
                <w:color w:val="000000"/>
                <w:sz w:val="20"/>
                <w:szCs w:val="20"/>
                <w:lang w:eastAsia="pl-PL"/>
              </w:rPr>
            </w:pPr>
            <w:r w:rsidRPr="006E7654">
              <w:rPr>
                <w:rFonts w:ascii="Arial" w:hAnsi="Arial" w:cs="Arial"/>
                <w:color w:val="000000"/>
                <w:sz w:val="20"/>
                <w:szCs w:val="20"/>
                <w:lang w:eastAsia="pl-PL"/>
              </w:rPr>
              <w:t xml:space="preserve">                      najniższy</w:t>
            </w:r>
            <w:r w:rsidR="00443B09" w:rsidRPr="006E7654">
              <w:rPr>
                <w:rFonts w:ascii="Arial" w:hAnsi="Arial" w:cs="Arial"/>
                <w:color w:val="000000"/>
                <w:sz w:val="20"/>
                <w:szCs w:val="20"/>
                <w:lang w:eastAsia="pl-PL"/>
              </w:rPr>
              <w:t xml:space="preserve"> zaoferowany czas reakcji                      </w:t>
            </w:r>
          </w:p>
          <w:p w:rsidR="006E7654" w:rsidRPr="006E7654" w:rsidRDefault="00443B09" w:rsidP="006E7654">
            <w:pPr>
              <w:ind w:left="601"/>
              <w:jc w:val="both"/>
              <w:rPr>
                <w:rFonts w:ascii="Arial" w:hAnsi="Arial" w:cs="Arial"/>
                <w:color w:val="000000"/>
                <w:sz w:val="20"/>
                <w:szCs w:val="20"/>
                <w:lang w:eastAsia="pl-PL"/>
              </w:rPr>
            </w:pPr>
            <w:r w:rsidRPr="006E7654">
              <w:rPr>
                <w:rFonts w:ascii="Arial" w:hAnsi="Arial" w:cs="Arial"/>
                <w:color w:val="000000"/>
                <w:sz w:val="20"/>
                <w:szCs w:val="20"/>
                <w:lang w:eastAsia="pl-PL"/>
              </w:rPr>
              <w:t xml:space="preserve">Cr = </w:t>
            </w:r>
            <w:r w:rsidR="006E7654" w:rsidRPr="006E7654">
              <w:rPr>
                <w:rFonts w:ascii="Arial" w:hAnsi="Arial" w:cs="Arial"/>
                <w:color w:val="000000"/>
                <w:sz w:val="20"/>
                <w:szCs w:val="20"/>
                <w:lang w:eastAsia="pl-PL"/>
              </w:rPr>
              <w:t xml:space="preserve">  </w:t>
            </w:r>
            <w:r w:rsidR="006E7654">
              <w:rPr>
                <w:rFonts w:ascii="Arial" w:hAnsi="Arial" w:cs="Arial"/>
                <w:color w:val="000000"/>
                <w:sz w:val="20"/>
                <w:szCs w:val="20"/>
                <w:lang w:eastAsia="pl-PL"/>
              </w:rPr>
              <w:t>------------------------------------</w:t>
            </w:r>
            <w:r w:rsidR="006E7654" w:rsidRPr="006E7654">
              <w:rPr>
                <w:rFonts w:ascii="Arial" w:hAnsi="Arial" w:cs="Arial"/>
                <w:color w:val="000000"/>
                <w:sz w:val="20"/>
                <w:szCs w:val="20"/>
                <w:lang w:eastAsia="pl-PL"/>
              </w:rPr>
              <w:t>------------------------------- x 40 % (waga kryterium) x 100</w:t>
            </w:r>
          </w:p>
          <w:p w:rsidR="00443B09" w:rsidRPr="006E7654" w:rsidRDefault="006E7654" w:rsidP="006E7654">
            <w:pPr>
              <w:ind w:left="601"/>
              <w:jc w:val="both"/>
              <w:rPr>
                <w:rFonts w:ascii="Arial" w:hAnsi="Arial" w:cs="Arial"/>
                <w:color w:val="000000"/>
                <w:sz w:val="20"/>
                <w:szCs w:val="20"/>
                <w:lang w:eastAsia="pl-PL"/>
              </w:rPr>
            </w:pPr>
            <w:r w:rsidRPr="006E7654">
              <w:rPr>
                <w:rFonts w:ascii="Arial" w:hAnsi="Arial" w:cs="Arial"/>
                <w:color w:val="000000"/>
                <w:sz w:val="20"/>
                <w:szCs w:val="20"/>
                <w:lang w:eastAsia="pl-PL"/>
              </w:rPr>
              <w:t xml:space="preserve">          </w:t>
            </w:r>
            <w:r w:rsidR="00443B09" w:rsidRPr="006E7654">
              <w:rPr>
                <w:rFonts w:ascii="Arial" w:hAnsi="Arial" w:cs="Arial"/>
                <w:color w:val="000000"/>
                <w:sz w:val="20"/>
                <w:szCs w:val="20"/>
                <w:lang w:eastAsia="pl-PL"/>
              </w:rPr>
              <w:t>cz</w:t>
            </w:r>
            <w:r w:rsidRPr="006E7654">
              <w:rPr>
                <w:rFonts w:ascii="Arial" w:hAnsi="Arial" w:cs="Arial"/>
                <w:color w:val="000000"/>
                <w:sz w:val="20"/>
                <w:szCs w:val="20"/>
                <w:lang w:eastAsia="pl-PL"/>
              </w:rPr>
              <w:t>as reakcji podany w minutach oferty ocenianej</w:t>
            </w:r>
          </w:p>
          <w:p w:rsidR="006E7654" w:rsidRPr="006E7654" w:rsidRDefault="006E7654" w:rsidP="006E7654">
            <w:pPr>
              <w:ind w:left="601"/>
              <w:jc w:val="both"/>
              <w:rPr>
                <w:rFonts w:ascii="Arial" w:hAnsi="Arial" w:cs="Arial"/>
                <w:color w:val="000000"/>
                <w:sz w:val="20"/>
                <w:szCs w:val="20"/>
                <w:lang w:eastAsia="pl-PL"/>
              </w:rPr>
            </w:pPr>
          </w:p>
          <w:p w:rsidR="00443B09" w:rsidRPr="006E7654" w:rsidRDefault="00443B09" w:rsidP="006E7654">
            <w:pPr>
              <w:ind w:left="709"/>
              <w:jc w:val="both"/>
              <w:rPr>
                <w:rFonts w:ascii="Arial" w:hAnsi="Arial" w:cs="Arial"/>
                <w:color w:val="000000"/>
                <w:sz w:val="20"/>
                <w:szCs w:val="20"/>
                <w:lang w:eastAsia="pl-PL"/>
              </w:rPr>
            </w:pPr>
            <w:r w:rsidRPr="006E7654">
              <w:rPr>
                <w:rFonts w:ascii="Arial" w:hAnsi="Arial" w:cs="Arial"/>
                <w:color w:val="000000"/>
                <w:sz w:val="20"/>
                <w:szCs w:val="20"/>
                <w:lang w:eastAsia="pl-PL"/>
              </w:rPr>
              <w:t xml:space="preserve">Zamawiający wskazuje, iż maksymalny czas reakcji na telefoniczne zlecenie Zamawiającego wynosi 2 godziny (120 minut) i dotyczy wszystkich </w:t>
            </w:r>
            <w:r w:rsidR="006E7654" w:rsidRPr="006E7654">
              <w:rPr>
                <w:rFonts w:ascii="Arial" w:hAnsi="Arial" w:cs="Arial"/>
                <w:color w:val="000000"/>
                <w:sz w:val="20"/>
                <w:szCs w:val="20"/>
                <w:lang w:eastAsia="pl-PL"/>
              </w:rPr>
              <w:t xml:space="preserve">trzech </w:t>
            </w:r>
            <w:r w:rsidRPr="006E7654">
              <w:rPr>
                <w:rFonts w:ascii="Arial" w:hAnsi="Arial" w:cs="Arial"/>
                <w:color w:val="000000"/>
                <w:sz w:val="20"/>
                <w:szCs w:val="20"/>
                <w:lang w:eastAsia="pl-PL"/>
              </w:rPr>
              <w:t>zadań częściowych.</w:t>
            </w:r>
          </w:p>
          <w:p w:rsidR="00443B09" w:rsidRPr="006E7654" w:rsidRDefault="00443B09" w:rsidP="006E7654">
            <w:pPr>
              <w:ind w:left="709"/>
              <w:jc w:val="both"/>
              <w:rPr>
                <w:rFonts w:ascii="Arial" w:hAnsi="Arial" w:cs="Arial"/>
                <w:color w:val="000000"/>
                <w:sz w:val="20"/>
                <w:szCs w:val="20"/>
                <w:lang w:eastAsia="pl-PL"/>
              </w:rPr>
            </w:pPr>
            <w:r w:rsidRPr="006E7654">
              <w:rPr>
                <w:rFonts w:ascii="Arial" w:hAnsi="Arial" w:cs="Arial"/>
                <w:color w:val="000000"/>
                <w:sz w:val="20"/>
                <w:szCs w:val="20"/>
                <w:lang w:eastAsia="pl-PL"/>
              </w:rPr>
              <w:t>W przypadku zaoferowania czasu reakcji w tej wysokości Wykonawca nie otrzyma dodatkowych punktów.</w:t>
            </w:r>
          </w:p>
          <w:p w:rsidR="006E7654" w:rsidRPr="006E7654" w:rsidRDefault="006E7654" w:rsidP="006E7654">
            <w:pPr>
              <w:ind w:left="709"/>
              <w:jc w:val="both"/>
              <w:rPr>
                <w:rFonts w:ascii="Arial" w:hAnsi="Arial" w:cs="Arial"/>
                <w:color w:val="000000"/>
                <w:sz w:val="20"/>
                <w:szCs w:val="20"/>
                <w:lang w:eastAsia="pl-PL"/>
              </w:rPr>
            </w:pPr>
          </w:p>
          <w:p w:rsidR="00443B09" w:rsidRPr="006E7654" w:rsidRDefault="00443B09" w:rsidP="006E7654">
            <w:pPr>
              <w:ind w:left="709"/>
              <w:jc w:val="both"/>
              <w:rPr>
                <w:rFonts w:ascii="Arial" w:hAnsi="Arial" w:cs="Arial"/>
                <w:color w:val="000000"/>
                <w:sz w:val="20"/>
                <w:szCs w:val="20"/>
                <w:lang w:eastAsia="pl-PL"/>
              </w:rPr>
            </w:pPr>
            <w:r w:rsidRPr="006E7654">
              <w:rPr>
                <w:rFonts w:ascii="Arial" w:hAnsi="Arial" w:cs="Arial"/>
                <w:color w:val="000000"/>
                <w:sz w:val="20"/>
                <w:szCs w:val="20"/>
                <w:lang w:eastAsia="pl-PL"/>
              </w:rPr>
              <w:t>Oferta, w której Wykonawca zadeklaruje czas reakcji od momentu otrzymania zlecenia – 30 minut lub krótszy otrzyma maksymalną punktację za ww. kryterium, tj. 40 punktów.</w:t>
            </w:r>
          </w:p>
          <w:p w:rsidR="00443B09" w:rsidRPr="006E7654" w:rsidRDefault="00443B09" w:rsidP="006E7654">
            <w:pPr>
              <w:ind w:left="709"/>
              <w:jc w:val="both"/>
              <w:rPr>
                <w:rFonts w:ascii="Arial" w:hAnsi="Arial" w:cs="Arial"/>
                <w:color w:val="000000"/>
                <w:sz w:val="20"/>
                <w:szCs w:val="20"/>
                <w:lang w:eastAsia="pl-PL"/>
              </w:rPr>
            </w:pPr>
            <w:r w:rsidRPr="006E7654">
              <w:rPr>
                <w:rFonts w:ascii="Arial" w:hAnsi="Arial" w:cs="Arial"/>
                <w:color w:val="000000"/>
                <w:sz w:val="20"/>
                <w:szCs w:val="20"/>
                <w:lang w:eastAsia="pl-PL"/>
              </w:rPr>
              <w:t xml:space="preserve">Punkty liczone wg powyższych </w:t>
            </w:r>
            <w:r w:rsidR="006E7654" w:rsidRPr="006E7654">
              <w:rPr>
                <w:rFonts w:ascii="Arial" w:hAnsi="Arial" w:cs="Arial"/>
                <w:color w:val="000000"/>
                <w:sz w:val="20"/>
                <w:szCs w:val="20"/>
                <w:lang w:eastAsia="pl-PL"/>
              </w:rPr>
              <w:t>reguł</w:t>
            </w:r>
            <w:r w:rsidRPr="006E7654">
              <w:rPr>
                <w:rFonts w:ascii="Arial" w:hAnsi="Arial" w:cs="Arial"/>
                <w:color w:val="000000"/>
                <w:sz w:val="20"/>
                <w:szCs w:val="20"/>
                <w:lang w:eastAsia="pl-PL"/>
              </w:rPr>
              <w:t xml:space="preserve"> zostaną zsumowane. Za najkorzystniejszą ofertę zostanie uznana oferta, która w sumie uzyska największą ilość punktów.</w:t>
            </w:r>
          </w:p>
          <w:p w:rsidR="00443B09" w:rsidRPr="006E7654" w:rsidRDefault="00443B09" w:rsidP="006E7654">
            <w:pPr>
              <w:ind w:left="709"/>
              <w:jc w:val="both"/>
              <w:rPr>
                <w:rFonts w:ascii="Arial" w:hAnsi="Arial" w:cs="Arial"/>
                <w:color w:val="000000"/>
                <w:sz w:val="20"/>
                <w:szCs w:val="20"/>
                <w:lang w:eastAsia="pl-PL"/>
              </w:rPr>
            </w:pPr>
            <w:r w:rsidRPr="006E7654">
              <w:rPr>
                <w:rFonts w:ascii="Arial" w:hAnsi="Arial" w:cs="Arial"/>
                <w:color w:val="000000"/>
                <w:sz w:val="20"/>
                <w:szCs w:val="20"/>
                <w:lang w:eastAsia="pl-PL"/>
              </w:rPr>
              <w:t>Zamawiający dokonuje wyboru oferty najkorzystniejszej odrębnie dla każdej części zamówienia.</w:t>
            </w:r>
          </w:p>
          <w:p w:rsidR="00B45BB5" w:rsidRDefault="00443B09" w:rsidP="006E7654">
            <w:pPr>
              <w:ind w:left="709" w:right="20"/>
              <w:jc w:val="both"/>
              <w:rPr>
                <w:rFonts w:ascii="Arial" w:hAnsi="Arial" w:cs="Arial"/>
                <w:color w:val="000000"/>
                <w:sz w:val="20"/>
                <w:szCs w:val="20"/>
                <w:lang w:eastAsia="pl-PL"/>
              </w:rPr>
            </w:pPr>
            <w:r w:rsidRPr="006E7654">
              <w:rPr>
                <w:rFonts w:ascii="Arial" w:hAnsi="Arial" w:cs="Arial"/>
                <w:color w:val="000000"/>
                <w:sz w:val="20"/>
                <w:szCs w:val="20"/>
                <w:lang w:eastAsia="pl-PL"/>
              </w:rPr>
              <w:t>Zamawiający dokona oceny w tym kryterium na podstawie oświadczenia Wykonawcy złożonego w Formularzu Ofertowym.</w:t>
            </w:r>
          </w:p>
          <w:p w:rsidR="006E7654" w:rsidRPr="006E7654" w:rsidRDefault="006E7654" w:rsidP="006E7654">
            <w:pPr>
              <w:ind w:left="709" w:right="20"/>
              <w:jc w:val="both"/>
              <w:rPr>
                <w:rFonts w:ascii="Arial" w:hAnsi="Arial" w:cs="Arial"/>
                <w:color w:val="000000"/>
                <w:sz w:val="20"/>
                <w:szCs w:val="20"/>
                <w:lang w:eastAsia="pl-PL"/>
              </w:rPr>
            </w:pPr>
          </w:p>
        </w:tc>
      </w:tr>
      <w:tr w:rsidR="00B45BB5" w:rsidRPr="00B45BB5" w:rsidTr="006E7654">
        <w:trPr>
          <w:gridBefore w:val="1"/>
          <w:wBefore w:w="601" w:type="dxa"/>
        </w:trPr>
        <w:tc>
          <w:tcPr>
            <w:tcW w:w="9210" w:type="dxa"/>
            <w:gridSpan w:val="2"/>
          </w:tcPr>
          <w:p w:rsidR="00B45BB5" w:rsidRPr="00B45BB5" w:rsidRDefault="00B45BB5" w:rsidP="006E7654">
            <w:pPr>
              <w:widowControl w:val="0"/>
              <w:suppressAutoHyphens/>
              <w:spacing w:before="60" w:after="60" w:line="360" w:lineRule="auto"/>
              <w:ind w:left="709"/>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6E7654">
        <w:trPr>
          <w:gridAfter w:val="1"/>
          <w:wAfter w:w="601" w:type="dxa"/>
        </w:trPr>
        <w:tc>
          <w:tcPr>
            <w:tcW w:w="9210" w:type="dxa"/>
            <w:gridSpan w:val="2"/>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6E7654">
        <w:trPr>
          <w:gridAfter w:val="1"/>
          <w:wAfter w:w="601" w:type="dxa"/>
        </w:trPr>
        <w:tc>
          <w:tcPr>
            <w:tcW w:w="9210" w:type="dxa"/>
            <w:gridSpan w:val="2"/>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6E7654">
        <w:trPr>
          <w:gridAfter w:val="1"/>
          <w:wAfter w:w="601" w:type="dxa"/>
        </w:trPr>
        <w:tc>
          <w:tcPr>
            <w:tcW w:w="9210" w:type="dxa"/>
            <w:gridSpan w:val="2"/>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w:t>
            </w:r>
            <w:r w:rsidRPr="00443B09">
              <w:rPr>
                <w:rFonts w:ascii="Arial" w:hAnsi="Arial" w:cs="Arial"/>
                <w:spacing w:val="4"/>
                <w:sz w:val="20"/>
                <w:szCs w:val="20"/>
                <w:lang w:eastAsia="pl-PL"/>
              </w:rPr>
              <w:t>.</w:t>
            </w:r>
            <w:r w:rsidR="00443B09" w:rsidRPr="00443B09">
              <w:rPr>
                <w:rFonts w:ascii="Arial" w:hAnsi="Arial" w:cs="Arial"/>
                <w:color w:val="000000"/>
                <w:sz w:val="20"/>
                <w:szCs w:val="20"/>
                <w:lang w:eastAsia="pl-PL"/>
              </w:rPr>
              <w:t xml:space="preserve"> Punkty będą obliczane z zaokrągleniem do dwóch miejsc po przecinku.</w:t>
            </w:r>
            <w:r w:rsidRPr="00B45BB5">
              <w:rPr>
                <w:rFonts w:ascii="Arial" w:hAnsi="Arial" w:cs="Arial"/>
                <w:spacing w:val="4"/>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w:t>
            </w:r>
            <w:r w:rsidRPr="00B45BB5">
              <w:rPr>
                <w:rFonts w:ascii="Arial" w:hAnsi="Arial" w:cs="Arial"/>
                <w:sz w:val="20"/>
                <w:szCs w:val="20"/>
                <w:lang w:eastAsia="pl-PL"/>
              </w:rPr>
              <w:lastRenderedPageBreak/>
              <w:t xml:space="preserve">dokonana ocena wyjaśnień wraz z dostarczonymi dowodami potwierdzi, że oferta zawiera rażąco niską cenę w stosunku do przedmiotu zamówienia.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6E7654">
        <w:trPr>
          <w:gridAfter w:val="1"/>
          <w:wAfter w:w="601" w:type="dxa"/>
        </w:trPr>
        <w:tc>
          <w:tcPr>
            <w:tcW w:w="9210" w:type="dxa"/>
            <w:gridSpan w:val="2"/>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6E7654">
        <w:trPr>
          <w:gridAfter w:val="1"/>
          <w:wAfter w:w="601" w:type="dxa"/>
        </w:trPr>
        <w:tc>
          <w:tcPr>
            <w:tcW w:w="9210" w:type="dxa"/>
            <w:gridSpan w:val="2"/>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6E7654">
        <w:trPr>
          <w:gridAfter w:val="1"/>
          <w:wAfter w:w="601" w:type="dxa"/>
        </w:trPr>
        <w:tc>
          <w:tcPr>
            <w:tcW w:w="9210" w:type="dxa"/>
            <w:gridSpan w:val="2"/>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6E7654">
        <w:trPr>
          <w:gridAfter w:val="1"/>
          <w:wAfter w:w="601" w:type="dxa"/>
        </w:trPr>
        <w:tc>
          <w:tcPr>
            <w:tcW w:w="9210" w:type="dxa"/>
            <w:gridSpan w:val="2"/>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6E7654">
        <w:trPr>
          <w:gridAfter w:val="1"/>
          <w:wAfter w:w="601" w:type="dxa"/>
        </w:trPr>
        <w:tc>
          <w:tcPr>
            <w:tcW w:w="9210" w:type="dxa"/>
            <w:gridSpan w:val="2"/>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6E7654">
        <w:trPr>
          <w:gridAfter w:val="1"/>
          <w:wAfter w:w="601" w:type="dxa"/>
        </w:trPr>
        <w:tc>
          <w:tcPr>
            <w:tcW w:w="9210" w:type="dxa"/>
            <w:gridSpan w:val="2"/>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w:t>
            </w:r>
            <w:r w:rsidRPr="00B45BB5">
              <w:rPr>
                <w:rFonts w:ascii="Arial" w:hAnsi="Arial" w:cs="Arial"/>
                <w:sz w:val="20"/>
                <w:szCs w:val="20"/>
                <w:lang w:eastAsia="pl-PL"/>
              </w:rPr>
              <w:lastRenderedPageBreak/>
              <w:t>równoznaczne z jej wniesieniem.</w:t>
            </w:r>
          </w:p>
          <w:p w:rsidR="00265AE1" w:rsidRPr="00B45BB5" w:rsidRDefault="00265AE1" w:rsidP="00265AE1">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265AE1" w:rsidRPr="00B028F6" w:rsidRDefault="00265AE1" w:rsidP="00265AE1">
            <w:pPr>
              <w:numPr>
                <w:ilvl w:val="0"/>
                <w:numId w:val="13"/>
              </w:numPr>
              <w:spacing w:after="150"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28F6">
              <w:rPr>
                <w:rFonts w:ascii="Arial" w:hAnsi="Arial" w:cs="Arial"/>
                <w:sz w:val="20"/>
                <w:szCs w:val="20"/>
                <w:lang w:eastAsia="pl-PL"/>
              </w:rPr>
              <w:t xml:space="preserve">dalej „RODO”: </w:t>
            </w:r>
          </w:p>
          <w:p w:rsidR="00265AE1" w:rsidRPr="00B028F6" w:rsidRDefault="00265AE1" w:rsidP="00265AE1">
            <w:pPr>
              <w:keepNext/>
              <w:keepLines/>
              <w:numPr>
                <w:ilvl w:val="0"/>
                <w:numId w:val="14"/>
              </w:numPr>
              <w:spacing w:after="200" w:line="360" w:lineRule="auto"/>
              <w:jc w:val="both"/>
              <w:outlineLvl w:val="1"/>
              <w:rPr>
                <w:rFonts w:ascii="Arial" w:eastAsiaTheme="majorEastAsia" w:hAnsi="Arial" w:cs="Arial"/>
                <w:bCs/>
                <w:sz w:val="20"/>
                <w:szCs w:val="20"/>
              </w:rPr>
            </w:pPr>
            <w:r w:rsidRPr="00B028F6">
              <w:rPr>
                <w:rFonts w:ascii="Arial" w:hAnsi="Arial" w:cs="Arial"/>
                <w:sz w:val="20"/>
                <w:szCs w:val="20"/>
                <w:lang w:eastAsia="pl-PL"/>
              </w:rPr>
              <w:t xml:space="preserve">administratorem danych osobowych Wykonawcy jest </w:t>
            </w:r>
            <w:r w:rsidRPr="00B028F6">
              <w:rPr>
                <w:rFonts w:ascii="Arial" w:eastAsiaTheme="majorEastAsia" w:hAnsi="Arial" w:cs="Arial"/>
                <w:sz w:val="20"/>
                <w:szCs w:val="20"/>
              </w:rPr>
              <w:t xml:space="preserve">Starostwo Powiatowe w Strzelcach Krajeńskich ( adres: ul. Ks. Stefana Wyszyńskiego 7, Strzelce Krajeńskie, tel. </w:t>
            </w:r>
            <w:r w:rsidRPr="00B028F6">
              <w:rPr>
                <w:rFonts w:ascii="Arial" w:eastAsiaTheme="majorEastAsia" w:hAnsi="Arial" w:cs="Arial"/>
                <w:iCs/>
                <w:sz w:val="20"/>
                <w:szCs w:val="20"/>
              </w:rPr>
              <w:t>95 76 32 380.)</w:t>
            </w:r>
          </w:p>
          <w:p w:rsidR="00265AE1" w:rsidRPr="00B028F6"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Inspektorem ochrony danych osobowych w Powiecie Strzelecko-Drezdeneckim jest Pani Monika </w:t>
            </w:r>
            <w:proofErr w:type="spellStart"/>
            <w:r w:rsidRPr="00B028F6">
              <w:rPr>
                <w:rFonts w:ascii="Arial" w:hAnsi="Arial" w:cs="Arial"/>
                <w:sz w:val="20"/>
                <w:szCs w:val="20"/>
                <w:lang w:eastAsia="pl-PL"/>
              </w:rPr>
              <w:t>Matela</w:t>
            </w:r>
            <w:proofErr w:type="spellEnd"/>
            <w:r w:rsidRPr="00B028F6">
              <w:rPr>
                <w:rFonts w:ascii="Arial" w:hAnsi="Arial" w:cs="Arial"/>
                <w:sz w:val="20"/>
                <w:szCs w:val="20"/>
                <w:lang w:eastAsia="pl-PL"/>
              </w:rPr>
              <w:t>, kontakt: adres e-mail:</w:t>
            </w:r>
            <w:r w:rsidRPr="00B028F6">
              <w:rPr>
                <w:rFonts w:ascii="Arial" w:hAnsi="Arial" w:cs="Arial"/>
                <w:sz w:val="20"/>
                <w:szCs w:val="20"/>
              </w:rPr>
              <w:t xml:space="preserve"> </w:t>
            </w:r>
            <w:hyperlink r:id="rId12" w:history="1">
              <w:r w:rsidRPr="00B028F6">
                <w:rPr>
                  <w:rFonts w:ascii="Arial" w:hAnsi="Arial" w:cs="Arial"/>
                  <w:sz w:val="20"/>
                  <w:szCs w:val="20"/>
                </w:rPr>
                <w:t>inspektor@cbi24.pl</w:t>
              </w:r>
            </w:hyperlink>
            <w:r w:rsidRPr="00B028F6">
              <w:rPr>
                <w:rFonts w:ascii="Arial" w:hAnsi="Arial" w:cs="Arial"/>
                <w:sz w:val="20"/>
                <w:szCs w:val="20"/>
                <w:lang w:eastAsia="pl-PL"/>
              </w:rPr>
              <w:t xml:space="preserve"> , telefon: 530 114 832;</w:t>
            </w:r>
          </w:p>
          <w:p w:rsidR="00265AE1" w:rsidRPr="00265AE1"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Dane osobowe Wykonawcy przetwarzane będą na podstawie art. 6 ust. 1 lit. c</w:t>
            </w:r>
            <w:r w:rsidRPr="00B028F6">
              <w:rPr>
                <w:rFonts w:ascii="Arial" w:hAnsi="Arial" w:cs="Arial"/>
                <w:i/>
                <w:sz w:val="20"/>
                <w:szCs w:val="20"/>
                <w:lang w:eastAsia="pl-PL"/>
              </w:rPr>
              <w:t xml:space="preserve"> </w:t>
            </w:r>
            <w:r w:rsidRPr="00B028F6">
              <w:rPr>
                <w:rFonts w:ascii="Arial" w:hAnsi="Arial" w:cs="Arial"/>
                <w:sz w:val="20"/>
                <w:szCs w:val="20"/>
                <w:lang w:eastAsia="pl-PL"/>
              </w:rPr>
              <w:t xml:space="preserve">RODO w celu </w:t>
            </w:r>
            <w:r w:rsidRPr="00B028F6">
              <w:rPr>
                <w:rFonts w:ascii="Arial" w:hAnsi="Arial" w:cs="Arial"/>
                <w:sz w:val="20"/>
                <w:szCs w:val="20"/>
              </w:rPr>
              <w:t>realizac</w:t>
            </w:r>
            <w:r>
              <w:rPr>
                <w:rFonts w:ascii="Arial" w:hAnsi="Arial" w:cs="Arial"/>
                <w:sz w:val="20"/>
                <w:szCs w:val="20"/>
              </w:rPr>
              <w:t xml:space="preserve">ji zamówienia publicznego </w:t>
            </w:r>
            <w:proofErr w:type="spellStart"/>
            <w:r>
              <w:rPr>
                <w:rFonts w:ascii="Arial" w:hAnsi="Arial" w:cs="Arial"/>
                <w:sz w:val="20"/>
                <w:szCs w:val="20"/>
              </w:rPr>
              <w:t>pn</w:t>
            </w:r>
            <w:proofErr w:type="spellEnd"/>
            <w:r>
              <w:rPr>
                <w:rFonts w:ascii="Arial" w:hAnsi="Arial" w:cs="Arial"/>
                <w:sz w:val="20"/>
                <w:szCs w:val="20"/>
              </w:rPr>
              <w:t>.:</w:t>
            </w:r>
            <w:r>
              <w:rPr>
                <w:rFonts w:asciiTheme="minorHAnsi" w:hAnsiTheme="minorHAnsi" w:cstheme="minorHAnsi"/>
                <w:b/>
                <w:sz w:val="22"/>
              </w:rPr>
              <w:t>”Zimowe utrzymanie dróg powiatowych na sezon 2018/2019, 2019/2020.”</w:t>
            </w:r>
            <w:r>
              <w:rPr>
                <w:rFonts w:ascii="Arial" w:hAnsi="Arial" w:cs="Arial"/>
                <w:sz w:val="20"/>
                <w:szCs w:val="20"/>
              </w:rPr>
              <w:t xml:space="preserve"> </w:t>
            </w:r>
            <w:r w:rsidRPr="00265AE1">
              <w:rPr>
                <w:rFonts w:ascii="Arial" w:hAnsi="Arial" w:cs="Arial"/>
                <w:sz w:val="20"/>
                <w:szCs w:val="20"/>
              </w:rPr>
              <w:t>, postępowanie nr RG.272.1</w:t>
            </w:r>
            <w:r w:rsidR="00466911">
              <w:rPr>
                <w:rFonts w:ascii="Arial" w:hAnsi="Arial" w:cs="Arial"/>
                <w:sz w:val="20"/>
                <w:szCs w:val="20"/>
              </w:rPr>
              <w:t>8</w:t>
            </w:r>
            <w:r w:rsidRPr="00265AE1">
              <w:rPr>
                <w:rFonts w:ascii="Arial" w:hAnsi="Arial" w:cs="Arial"/>
                <w:sz w:val="20"/>
                <w:szCs w:val="20"/>
              </w:rPr>
              <w:t>.2018 prowadzone w trybie przetargu nieograniczonego;</w:t>
            </w:r>
          </w:p>
          <w:p w:rsidR="00265AE1" w:rsidRPr="00B028F6"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ze zm.), dalej „ustawa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w:t>
            </w:r>
          </w:p>
          <w:p w:rsidR="00265AE1" w:rsidRPr="00B028F6"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Dane osobowe Wykonawcy będą przechowywane, zgodnie z art. 97 ust. 1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265AE1" w:rsidRPr="00B028F6"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w:t>
            </w:r>
          </w:p>
          <w:p w:rsidR="00265AE1" w:rsidRPr="00B028F6" w:rsidRDefault="00265AE1" w:rsidP="00265AE1">
            <w:pPr>
              <w:numPr>
                <w:ilvl w:val="0"/>
                <w:numId w:val="14"/>
              </w:numPr>
              <w:spacing w:after="150" w:line="360" w:lineRule="auto"/>
              <w:contextualSpacing/>
              <w:jc w:val="both"/>
              <w:rPr>
                <w:rFonts w:ascii="Arial" w:hAnsi="Arial" w:cs="Arial"/>
                <w:sz w:val="20"/>
                <w:szCs w:val="20"/>
              </w:rPr>
            </w:pPr>
            <w:r w:rsidRPr="00B028F6">
              <w:rPr>
                <w:rFonts w:ascii="Arial" w:hAnsi="Arial" w:cs="Arial"/>
                <w:sz w:val="20"/>
                <w:szCs w:val="20"/>
                <w:lang w:eastAsia="pl-PL"/>
              </w:rPr>
              <w:t>W odniesieniu do danych osobowych Wykonawcy decyzje nie będą podejmowane w sposób zautomatyzowany, stosowanie do art. 22 RODO;</w:t>
            </w:r>
          </w:p>
          <w:p w:rsidR="00265AE1" w:rsidRPr="00B028F6" w:rsidRDefault="00265AE1" w:rsidP="00265AE1">
            <w:pPr>
              <w:numPr>
                <w:ilvl w:val="0"/>
                <w:numId w:val="14"/>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Wykonawca posiada:</w:t>
            </w:r>
          </w:p>
          <w:p w:rsidR="00265AE1" w:rsidRPr="00B028F6" w:rsidRDefault="00265AE1" w:rsidP="00265AE1">
            <w:pPr>
              <w:numPr>
                <w:ilvl w:val="0"/>
                <w:numId w:val="1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15 RODO prawo dostępu do swoich danych osobowych;</w:t>
            </w:r>
          </w:p>
          <w:p w:rsidR="00265AE1" w:rsidRPr="00B028F6" w:rsidRDefault="00265AE1" w:rsidP="00265AE1">
            <w:pPr>
              <w:numPr>
                <w:ilvl w:val="0"/>
                <w:numId w:val="1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16 RODO prawo do sprostowania swoich danych osobowych;</w:t>
            </w:r>
          </w:p>
          <w:p w:rsidR="00265AE1" w:rsidRPr="00B028F6" w:rsidRDefault="00265AE1" w:rsidP="00265AE1">
            <w:pPr>
              <w:numPr>
                <w:ilvl w:val="0"/>
                <w:numId w:val="1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265AE1" w:rsidRPr="00B028F6" w:rsidRDefault="00265AE1" w:rsidP="00265AE1">
            <w:pPr>
              <w:numPr>
                <w:ilvl w:val="0"/>
                <w:numId w:val="1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prawo do wniesienia skargi do Prezesa Urzędu Ochrony Danych Osobowych, gdy Wykonawca uzna, że przetwarzanie jego danych osobowych narusza przepisy RODO;</w:t>
            </w:r>
          </w:p>
          <w:p w:rsidR="00265AE1" w:rsidRPr="00B028F6" w:rsidRDefault="00265AE1" w:rsidP="00265AE1">
            <w:pPr>
              <w:spacing w:after="150" w:line="360" w:lineRule="auto"/>
              <w:ind w:left="426"/>
              <w:jc w:val="both"/>
              <w:rPr>
                <w:rFonts w:ascii="Arial" w:hAnsi="Arial" w:cs="Arial"/>
                <w:sz w:val="20"/>
                <w:szCs w:val="20"/>
                <w:lang w:eastAsia="pl-PL"/>
              </w:rPr>
            </w:pPr>
            <w:r w:rsidRPr="00B028F6">
              <w:rPr>
                <w:rFonts w:ascii="Arial" w:hAnsi="Arial" w:cs="Arial"/>
                <w:sz w:val="20"/>
                <w:szCs w:val="20"/>
                <w:lang w:eastAsia="pl-PL"/>
              </w:rPr>
              <w:t>9)  Wykonawcy nie przysługuje:</w:t>
            </w:r>
          </w:p>
          <w:p w:rsidR="00265AE1" w:rsidRPr="00B028F6" w:rsidRDefault="00265AE1" w:rsidP="00265AE1">
            <w:pPr>
              <w:numPr>
                <w:ilvl w:val="0"/>
                <w:numId w:val="1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w związku z art. 17 ust. 3 lit. b, d lub e RODO prawo do usunięcia danych osobowych;</w:t>
            </w:r>
          </w:p>
          <w:p w:rsidR="00265AE1" w:rsidRPr="00B028F6" w:rsidRDefault="00265AE1" w:rsidP="00265AE1">
            <w:pPr>
              <w:numPr>
                <w:ilvl w:val="0"/>
                <w:numId w:val="1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lastRenderedPageBreak/>
              <w:t>prawo do przenoszenia danych osobowych, o których mowa w art. 20 RODO;</w:t>
            </w:r>
          </w:p>
          <w:p w:rsidR="00265AE1" w:rsidRPr="00B028F6" w:rsidRDefault="00265AE1" w:rsidP="00265AE1">
            <w:pPr>
              <w:numPr>
                <w:ilvl w:val="0"/>
                <w:numId w:val="1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rsidR="00265AE1" w:rsidRDefault="00265AE1" w:rsidP="003356A7">
            <w:pPr>
              <w:widowControl w:val="0"/>
              <w:suppressAutoHyphens/>
              <w:spacing w:before="60" w:after="60"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783717" w:rsidRPr="00466911" w:rsidRDefault="00F925FD" w:rsidP="00466911">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783717" w:rsidRPr="006C38FE" w:rsidRDefault="00466911" w:rsidP="00783717">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2.2</w:t>
                  </w:r>
                  <w:r w:rsidR="00783717" w:rsidRPr="006C38FE">
                    <w:rPr>
                      <w:rFonts w:ascii="Arial" w:eastAsia="Arial Unicode MS" w:hAnsi="Arial" w:cs="Arial"/>
                      <w:bCs/>
                      <w:sz w:val="20"/>
                      <w:szCs w:val="20"/>
                      <w:lang w:eastAsia="pl-PL"/>
                    </w:rPr>
                    <w:t>. Formularz cenowy – kosztorys ofertowy</w:t>
                  </w:r>
                  <w:r w:rsidR="00783717" w:rsidRPr="006C38FE">
                    <w:rPr>
                      <w:rFonts w:ascii="Arial" w:hAnsi="Arial" w:cs="Arial"/>
                      <w:sz w:val="20"/>
                      <w:szCs w:val="20"/>
                    </w:rPr>
                    <w:t xml:space="preserve"> – zadanie częś</w:t>
                  </w:r>
                  <w:r w:rsidR="00783717">
                    <w:rPr>
                      <w:rFonts w:ascii="Arial" w:hAnsi="Arial" w:cs="Arial"/>
                      <w:sz w:val="20"/>
                      <w:szCs w:val="20"/>
                    </w:rPr>
                    <w:t>ciowe nr 2</w:t>
                  </w:r>
                </w:p>
                <w:p w:rsidR="00783717" w:rsidRPr="006C38FE" w:rsidRDefault="00783717" w:rsidP="00783717">
                  <w:pPr>
                    <w:pStyle w:val="Teksttreci0"/>
                    <w:shd w:val="clear" w:color="auto" w:fill="auto"/>
                    <w:tabs>
                      <w:tab w:val="left" w:pos="142"/>
                      <w:tab w:val="left" w:pos="604"/>
                    </w:tabs>
                    <w:spacing w:line="276" w:lineRule="exact"/>
                    <w:ind w:left="1080" w:firstLine="0"/>
                    <w:jc w:val="both"/>
                    <w:rPr>
                      <w:sz w:val="20"/>
                      <w:szCs w:val="20"/>
                    </w:rPr>
                  </w:pPr>
                </w:p>
                <w:p w:rsidR="00783717" w:rsidRPr="006C38FE" w:rsidRDefault="00466911" w:rsidP="00783717">
                  <w:pPr>
                    <w:pStyle w:val="Teksttreci0"/>
                    <w:shd w:val="clear" w:color="auto" w:fill="auto"/>
                    <w:tabs>
                      <w:tab w:val="left" w:pos="142"/>
                      <w:tab w:val="left" w:pos="604"/>
                    </w:tabs>
                    <w:spacing w:line="276" w:lineRule="exact"/>
                    <w:ind w:left="1080" w:firstLine="0"/>
                    <w:jc w:val="both"/>
                    <w:rPr>
                      <w:sz w:val="20"/>
                      <w:szCs w:val="20"/>
                    </w:rPr>
                  </w:pPr>
                  <w:r>
                    <w:rPr>
                      <w:rFonts w:ascii="Arial" w:eastAsia="Arial Unicode MS" w:hAnsi="Arial" w:cs="Arial"/>
                      <w:bCs/>
                      <w:sz w:val="20"/>
                      <w:szCs w:val="20"/>
                      <w:lang w:eastAsia="pl-PL"/>
                    </w:rPr>
                    <w:t>Załącznik 2.3</w:t>
                  </w:r>
                  <w:r w:rsidR="00783717" w:rsidRPr="006C38FE">
                    <w:rPr>
                      <w:rFonts w:ascii="Arial" w:eastAsia="Arial Unicode MS" w:hAnsi="Arial" w:cs="Arial"/>
                      <w:bCs/>
                      <w:sz w:val="20"/>
                      <w:szCs w:val="20"/>
                      <w:lang w:eastAsia="pl-PL"/>
                    </w:rPr>
                    <w:t>. Formularz cenowy – kosztorys ofertowy</w:t>
                  </w:r>
                  <w:r w:rsidR="00783717" w:rsidRPr="006C38FE">
                    <w:rPr>
                      <w:rFonts w:ascii="Arial" w:hAnsi="Arial" w:cs="Arial"/>
                      <w:sz w:val="20"/>
                      <w:szCs w:val="20"/>
                    </w:rPr>
                    <w:t xml:space="preserve"> – zadanie częś</w:t>
                  </w:r>
                  <w:r w:rsidR="00783717">
                    <w:rPr>
                      <w:rFonts w:ascii="Arial" w:hAnsi="Arial" w:cs="Arial"/>
                      <w:sz w:val="20"/>
                      <w:szCs w:val="20"/>
                    </w:rPr>
                    <w:t>ciowe nr 3</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p w:rsidR="00017E1E" w:rsidRDefault="00017E1E"/>
    <w:p w:rsidR="00017E1E" w:rsidRDefault="00017E1E"/>
    <w:p w:rsidR="006E7654" w:rsidRDefault="006E7654"/>
    <w:p w:rsidR="006E7654" w:rsidRDefault="006E7654"/>
    <w:p w:rsidR="006E7654" w:rsidRDefault="006E7654"/>
    <w:p w:rsidR="006E7654" w:rsidRDefault="006E7654"/>
    <w:p w:rsidR="006E7654" w:rsidRDefault="006E7654"/>
    <w:p w:rsidR="006E7654" w:rsidRDefault="006E7654"/>
    <w:p w:rsidR="006E7654" w:rsidRDefault="006E7654"/>
    <w:p w:rsidR="00332D76" w:rsidRDefault="00332D76"/>
    <w:p w:rsidR="00332D76" w:rsidRDefault="00332D76"/>
    <w:p w:rsidR="006E7654" w:rsidRDefault="006E7654"/>
    <w:p w:rsidR="006E7654" w:rsidRDefault="006E7654"/>
    <w:p w:rsidR="006E7654" w:rsidRDefault="006E7654"/>
    <w:p w:rsidR="006E7654" w:rsidRDefault="006E7654"/>
    <w:p w:rsidR="006E7654" w:rsidRDefault="006E7654"/>
    <w:p w:rsidR="006E7654" w:rsidRDefault="006E7654"/>
    <w:p w:rsidR="006E7654" w:rsidRDefault="006E7654"/>
    <w:p w:rsidR="00466911" w:rsidRDefault="00466911"/>
    <w:p w:rsidR="00466911" w:rsidRDefault="00466911"/>
    <w:p w:rsidR="00466911" w:rsidRDefault="00466911"/>
    <w:p w:rsidR="00466911" w:rsidRDefault="00466911"/>
    <w:p w:rsidR="00466911" w:rsidRDefault="00466911"/>
    <w:p w:rsidR="00466911" w:rsidRDefault="00466911"/>
    <w:p w:rsidR="00466911" w:rsidRDefault="00466911"/>
    <w:p w:rsidR="00466911" w:rsidRDefault="00466911"/>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Pr="001903F8"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sidR="00085640">
              <w:rPr>
                <w:rFonts w:asciiTheme="minorHAnsi" w:hAnsiTheme="minorHAnsi" w:cstheme="minorHAnsi"/>
                <w:b/>
                <w:sz w:val="22"/>
              </w:rPr>
              <w:t>Zimowe utrzymanie dróg powiatowych na sezon 2018/2019, 2019/2020. Zadanie częściowe nr … nazwa zadania: ………………………………………………………………………………….</w:t>
            </w:r>
            <w:r w:rsidR="00A07FE3" w:rsidRPr="001903F8">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466911">
              <w:rPr>
                <w:rFonts w:ascii="Arial" w:hAnsi="Arial" w:cs="Arial"/>
                <w:color w:val="000000"/>
                <w:sz w:val="20"/>
                <w:szCs w:val="20"/>
              </w:rPr>
              <w:t>RG.272.18</w:t>
            </w:r>
            <w:r w:rsidR="001903F8">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2E66FD" w:rsidRDefault="00B45BB5" w:rsidP="002E66FD">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p w:rsidR="002E66FD" w:rsidRPr="00B45BB5" w:rsidRDefault="002E66FD" w:rsidP="00332D76">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4. </w:t>
            </w:r>
            <w:r w:rsidRPr="00332D76">
              <w:rPr>
                <w:rFonts w:ascii="Arial" w:hAnsi="Arial" w:cs="Arial"/>
                <w:b/>
                <w:sz w:val="20"/>
                <w:szCs w:val="20"/>
                <w:lang w:eastAsia="pl-PL"/>
              </w:rPr>
              <w:t>OŚWIADCZAM, iż</w:t>
            </w:r>
            <w:r w:rsidRPr="00332D76">
              <w:rPr>
                <w:rFonts w:ascii="Arial" w:eastAsia="Calibri" w:hAnsi="Arial" w:cs="Arial"/>
                <w:b/>
                <w:color w:val="000000"/>
                <w:spacing w:val="6"/>
                <w:sz w:val="20"/>
                <w:szCs w:val="20"/>
                <w:shd w:val="clear" w:color="auto" w:fill="FFFFFF"/>
                <w:lang w:eastAsia="pl-PL"/>
              </w:rPr>
              <w:t xml:space="preserve"> każdorazowo po telefonicznym zgłoszeniu Zamawiającego</w:t>
            </w:r>
            <w:r w:rsidR="00E90C2D" w:rsidRPr="00332D76">
              <w:rPr>
                <w:rFonts w:ascii="Arial" w:eastAsia="Calibri" w:hAnsi="Arial" w:cs="Arial"/>
                <w:b/>
                <w:color w:val="000000"/>
                <w:spacing w:val="6"/>
                <w:sz w:val="20"/>
                <w:szCs w:val="20"/>
                <w:shd w:val="clear" w:color="auto" w:fill="FFFFFF"/>
                <w:lang w:eastAsia="pl-PL"/>
              </w:rPr>
              <w:t xml:space="preserve"> </w:t>
            </w:r>
            <w:r w:rsidR="00E90C2D" w:rsidRPr="00332D76">
              <w:rPr>
                <w:rFonts w:ascii="Arial" w:eastAsia="Calibri" w:hAnsi="Arial" w:cs="Arial"/>
                <w:b/>
                <w:color w:val="000000"/>
                <w:spacing w:val="6"/>
                <w:sz w:val="20"/>
                <w:szCs w:val="20"/>
                <w:shd w:val="clear" w:color="auto" w:fill="FFFFFF"/>
                <w:lang w:eastAsia="pl-PL"/>
              </w:rPr>
              <w:lastRenderedPageBreak/>
              <w:t>związanego z zimowym utrzymaniem dróg</w:t>
            </w:r>
            <w:r w:rsidRPr="00332D76">
              <w:rPr>
                <w:rFonts w:ascii="Arial" w:eastAsia="Calibri" w:hAnsi="Arial" w:cs="Arial"/>
                <w:b/>
                <w:color w:val="000000"/>
                <w:spacing w:val="6"/>
                <w:sz w:val="20"/>
                <w:szCs w:val="20"/>
                <w:shd w:val="clear" w:color="auto" w:fill="FFFFFF"/>
                <w:lang w:eastAsia="pl-PL"/>
              </w:rPr>
              <w:t xml:space="preserve">, </w:t>
            </w:r>
            <w:r w:rsidR="00E90C2D" w:rsidRPr="00332D76">
              <w:rPr>
                <w:rFonts w:ascii="Arial" w:eastAsia="Calibri" w:hAnsi="Arial" w:cs="Arial"/>
                <w:b/>
                <w:color w:val="000000"/>
                <w:spacing w:val="4"/>
                <w:sz w:val="20"/>
                <w:szCs w:val="20"/>
                <w:shd w:val="clear" w:color="auto" w:fill="FFFFFF"/>
                <w:lang w:eastAsia="pl-PL"/>
              </w:rPr>
              <w:t>zobowiązuję</w:t>
            </w:r>
            <w:r w:rsidRPr="00332D76">
              <w:rPr>
                <w:rFonts w:ascii="Arial" w:eastAsia="Calibri" w:hAnsi="Arial" w:cs="Arial"/>
                <w:b/>
                <w:color w:val="000000"/>
                <w:spacing w:val="4"/>
                <w:sz w:val="20"/>
                <w:szCs w:val="20"/>
                <w:shd w:val="clear" w:color="auto" w:fill="FFFFFF"/>
                <w:lang w:eastAsia="pl-PL"/>
              </w:rPr>
              <w:t xml:space="preserve"> się do niezwłocznego </w:t>
            </w:r>
            <w:r w:rsidRPr="00332D76">
              <w:rPr>
                <w:rFonts w:ascii="Arial" w:eastAsia="Calibri" w:hAnsi="Arial" w:cs="Arial"/>
                <w:b/>
                <w:color w:val="000000"/>
                <w:spacing w:val="1"/>
                <w:sz w:val="20"/>
                <w:szCs w:val="20"/>
                <w:shd w:val="clear" w:color="auto" w:fill="FFFFFF"/>
                <w:lang w:eastAsia="pl-PL"/>
              </w:rPr>
              <w:t xml:space="preserve">podstawienia </w:t>
            </w:r>
            <w:r w:rsidRPr="00332D76">
              <w:rPr>
                <w:rFonts w:ascii="Arial" w:eastAsia="Calibri" w:hAnsi="Arial" w:cs="Arial"/>
                <w:b/>
                <w:color w:val="000000"/>
                <w:sz w:val="20"/>
                <w:szCs w:val="20"/>
                <w:shd w:val="clear" w:color="auto" w:fill="FFFFFF"/>
                <w:lang w:eastAsia="pl-PL"/>
              </w:rPr>
              <w:t>sprawnego sprzętu</w:t>
            </w:r>
            <w:r w:rsidRPr="00332D76">
              <w:rPr>
                <w:rFonts w:ascii="Arial" w:eastAsia="Calibri" w:hAnsi="Arial" w:cs="Arial"/>
                <w:b/>
                <w:color w:val="000000"/>
                <w:spacing w:val="4"/>
                <w:sz w:val="20"/>
                <w:szCs w:val="20"/>
                <w:shd w:val="clear" w:color="auto" w:fill="FFFFFF"/>
                <w:lang w:eastAsia="pl-PL"/>
              </w:rPr>
              <w:t xml:space="preserve"> i rozpoczęcia </w:t>
            </w:r>
            <w:r w:rsidRPr="00332D76">
              <w:rPr>
                <w:rFonts w:ascii="Arial" w:eastAsia="Calibri" w:hAnsi="Arial" w:cs="Arial"/>
                <w:b/>
                <w:color w:val="000000"/>
                <w:sz w:val="20"/>
                <w:szCs w:val="20"/>
                <w:shd w:val="clear" w:color="auto" w:fill="FFFFFF"/>
                <w:lang w:eastAsia="pl-PL"/>
              </w:rPr>
              <w:t xml:space="preserve">usług  związanych z zimowym utrzymaniem dróg, nie później niż .… min. </w:t>
            </w:r>
            <w:r w:rsidR="00332D76" w:rsidRPr="00332D76">
              <w:rPr>
                <w:rFonts w:ascii="Arial" w:eastAsia="Calibri" w:hAnsi="Arial" w:cs="Arial"/>
                <w:b/>
                <w:color w:val="000000"/>
                <w:sz w:val="20"/>
                <w:szCs w:val="20"/>
                <w:shd w:val="clear" w:color="auto" w:fill="FFFFFF"/>
                <w:lang w:eastAsia="pl-PL"/>
              </w:rPr>
              <w:t xml:space="preserve">(słownie: …………………………… minut) </w:t>
            </w:r>
            <w:r w:rsidRPr="00332D76">
              <w:rPr>
                <w:rFonts w:ascii="Arial" w:eastAsia="Calibri" w:hAnsi="Arial" w:cs="Arial"/>
                <w:b/>
                <w:color w:val="000000"/>
                <w:sz w:val="20"/>
                <w:szCs w:val="20"/>
                <w:shd w:val="clear" w:color="auto" w:fill="FFFFFF"/>
                <w:lang w:eastAsia="pl-PL"/>
              </w:rPr>
              <w:t>od zgłoszenia</w:t>
            </w:r>
            <w:r w:rsidRPr="00332D76">
              <w:rPr>
                <w:rFonts w:ascii="Arial" w:eastAsia="Calibri" w:hAnsi="Arial" w:cs="Arial"/>
                <w:b/>
                <w:sz w:val="20"/>
                <w:szCs w:val="20"/>
                <w:shd w:val="clear" w:color="auto" w:fill="FFFFFF"/>
                <w:lang w:eastAsia="pl-PL"/>
              </w:rPr>
              <w:t>.</w:t>
            </w:r>
            <w:r w:rsidRPr="002E66FD">
              <w:rPr>
                <w:rFonts w:eastAsia="Calibri"/>
                <w:sz w:val="23"/>
                <w:szCs w:val="23"/>
                <w:shd w:val="clear" w:color="auto" w:fill="FFFFFF"/>
                <w:lang w:eastAsia="pl-PL"/>
              </w:rPr>
              <w:t xml:space="preserve">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332D76" w:rsidRPr="00332D76" w:rsidRDefault="00B45BB5"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lang w:eastAsia="pl-PL"/>
              </w:rPr>
              <w:t>9.</w:t>
            </w:r>
            <w:r>
              <w:rPr>
                <w:rFonts w:ascii="Arial" w:hAnsi="Arial" w:cs="Arial"/>
                <w:sz w:val="20"/>
                <w:szCs w:val="20"/>
                <w:lang w:eastAsia="pl-PL"/>
              </w:rPr>
              <w:tab/>
            </w:r>
            <w:r w:rsidR="00332D76" w:rsidRPr="00332D76">
              <w:rPr>
                <w:rFonts w:ascii="Arial" w:hAnsi="Arial" w:cs="Arial"/>
                <w:sz w:val="20"/>
                <w:szCs w:val="20"/>
              </w:rPr>
              <w:t>OŚWIADCZAM</w:t>
            </w:r>
            <w:r w:rsidR="00332D76" w:rsidRPr="00332D76">
              <w:rPr>
                <w:rFonts w:ascii="Arial" w:hAnsi="Arial" w:cs="Arial"/>
                <w:color w:val="000000"/>
                <w:sz w:val="20"/>
                <w:szCs w:val="20"/>
              </w:rPr>
              <w:t xml:space="preserve">, że wypełniłem obowiązki informacyjne przewidziane w art. 13 lub art. 14 RODO wobec osób fizycznych, </w:t>
            </w:r>
            <w:r w:rsidR="00332D76" w:rsidRPr="00332D76">
              <w:rPr>
                <w:rFonts w:ascii="Arial" w:hAnsi="Arial" w:cs="Arial"/>
                <w:sz w:val="20"/>
                <w:szCs w:val="20"/>
              </w:rPr>
              <w:t>od których dane osobowe bezpośrednio lub pośrednio pozyskałem</w:t>
            </w:r>
            <w:r w:rsidR="00332D76" w:rsidRPr="00332D76">
              <w:rPr>
                <w:rFonts w:ascii="Arial" w:hAnsi="Arial" w:cs="Arial"/>
                <w:color w:val="000000"/>
                <w:sz w:val="20"/>
                <w:szCs w:val="20"/>
              </w:rPr>
              <w:t xml:space="preserve"> w celu ubiegania się o udzielenie zamówienia publicznego w niniejszym postępowaniu</w:t>
            </w:r>
            <w:r w:rsidR="00332D76" w:rsidRPr="00332D76">
              <w:rPr>
                <w:rFonts w:ascii="Arial" w:hAnsi="Arial" w:cs="Arial"/>
                <w:sz w:val="20"/>
                <w:szCs w:val="20"/>
              </w:rPr>
              <w:t>.</w:t>
            </w:r>
          </w:p>
          <w:p w:rsidR="00332D76"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332D76">
              <w:rPr>
                <w:rFonts w:ascii="Arial" w:hAnsi="Arial" w:cs="Arial"/>
                <w:sz w:val="20"/>
                <w:szCs w:val="20"/>
                <w:lang w:eastAsia="pl-PL"/>
              </w:rPr>
              <w:t>10.</w:t>
            </w:r>
            <w:r>
              <w:rPr>
                <w:rFonts w:ascii="Arial" w:hAnsi="Arial" w:cs="Arial"/>
                <w:sz w:val="20"/>
                <w:szCs w:val="20"/>
              </w:rPr>
              <w:t xml:space="preserve"> </w:t>
            </w:r>
            <w:r w:rsidRPr="00332D76">
              <w:rPr>
                <w:rFonts w:ascii="Arial" w:hAnsi="Arial" w:cs="Arial"/>
                <w:sz w:val="20"/>
                <w:szCs w:val="20"/>
              </w:rPr>
              <w:t xml:space="preserve">Wyrażam zgodę na przetwarzanie moich danych osobowych zgodnie </w:t>
            </w:r>
            <w:r w:rsidRPr="00332D76">
              <w:rPr>
                <w:rFonts w:ascii="Arial" w:hAnsi="Arial" w:cs="Arial"/>
                <w:sz w:val="20"/>
                <w:szCs w:val="20"/>
              </w:rPr>
              <w:b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332D76">
              <w:rPr>
                <w:rFonts w:ascii="Arial" w:hAnsi="Arial" w:cs="Arial"/>
                <w:sz w:val="20"/>
                <w:szCs w:val="20"/>
              </w:rPr>
              <w:t>publ</w:t>
            </w:r>
            <w:proofErr w:type="spellEnd"/>
            <w:r w:rsidRPr="00332D76">
              <w:rPr>
                <w:rFonts w:ascii="Arial" w:hAnsi="Arial" w:cs="Arial"/>
                <w:sz w:val="20"/>
                <w:szCs w:val="20"/>
              </w:rPr>
              <w:t>. Dz. Urz. UE L Nr 119, s. 1 w celach realizacji zamówienia publicznego.</w:t>
            </w:r>
          </w:p>
          <w:p w:rsidR="00B45BB5" w:rsidRPr="00B45BB5" w:rsidRDefault="00332D76" w:rsidP="00332D76">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Pr>
                <w:rFonts w:ascii="Arial" w:hAnsi="Arial" w:cs="Arial"/>
                <w:sz w:val="20"/>
                <w:szCs w:val="20"/>
              </w:rPr>
              <w:t xml:space="preserve">11. </w:t>
            </w:r>
            <w:r w:rsidR="00B45BB5" w:rsidRPr="00332D76">
              <w:rPr>
                <w:rFonts w:ascii="Arial" w:hAnsi="Arial" w:cs="Arial"/>
                <w:sz w:val="20"/>
                <w:szCs w:val="20"/>
                <w:lang w:eastAsia="pl-PL"/>
              </w:rPr>
              <w:t>OŚWIADCZAM, iż informacje i dokumenty zawarte na stronach nr od __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 do _</w:t>
            </w:r>
            <w:r w:rsidR="00CD046D" w:rsidRPr="00332D76">
              <w:rPr>
                <w:rFonts w:ascii="Arial" w:hAnsi="Arial" w:cs="Arial"/>
                <w:sz w:val="20"/>
                <w:szCs w:val="20"/>
                <w:lang w:eastAsia="pl-PL"/>
              </w:rPr>
              <w:t>__</w:t>
            </w:r>
            <w:r w:rsidR="00B45BB5" w:rsidRPr="00332D76">
              <w:rPr>
                <w:rFonts w:ascii="Arial" w:hAnsi="Arial" w:cs="Arial"/>
                <w:sz w:val="20"/>
                <w:szCs w:val="20"/>
                <w:lang w:eastAsia="pl-PL"/>
              </w:rPr>
              <w:t>__</w:t>
            </w:r>
            <w:r w:rsidR="00B45BB5" w:rsidRPr="00B45BB5">
              <w:rPr>
                <w:rFonts w:ascii="Arial" w:hAnsi="Arial" w:cs="Arial"/>
                <w:sz w:val="20"/>
                <w:szCs w:val="20"/>
                <w:lang w:eastAsia="pl-PL"/>
              </w:rPr>
              <w:t xml:space="preserve">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332D76"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332D7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332D76">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9C4BD8" w:rsidRDefault="009C4BD8" w:rsidP="009C4BD8"/>
    <w:p w:rsidR="009C4BD8" w:rsidRDefault="00466911" w:rsidP="009C4BD8">
      <w:pPr>
        <w:jc w:val="right"/>
      </w:pPr>
      <w:r>
        <w:rPr>
          <w:rFonts w:ascii="Arial" w:hAnsi="Arial" w:cs="Arial"/>
          <w:b/>
          <w:sz w:val="20"/>
          <w:szCs w:val="20"/>
          <w:lang w:eastAsia="pl-PL"/>
        </w:rPr>
        <w:t>Załącznik 2.2</w:t>
      </w:r>
      <w:r w:rsidR="009C4BD8"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9C4BD8" w:rsidRPr="00B45BB5" w:rsidTr="009C4BD8">
        <w:trPr>
          <w:trHeight w:val="373"/>
        </w:trPr>
        <w:tc>
          <w:tcPr>
            <w:tcW w:w="9210" w:type="dxa"/>
          </w:tcPr>
          <w:p w:rsidR="009C4BD8" w:rsidRPr="00B45BB5" w:rsidRDefault="009C4BD8"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9C4BD8" w:rsidRPr="00B45BB5" w:rsidRDefault="009C4BD8" w:rsidP="009C4BD8"/>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9C4BD8" w:rsidRPr="00B45BB5" w:rsidTr="009C4BD8">
        <w:trPr>
          <w:trHeight w:val="1581"/>
        </w:trPr>
        <w:tc>
          <w:tcPr>
            <w:tcW w:w="3420" w:type="dxa"/>
          </w:tcPr>
          <w:p w:rsidR="009C4BD8" w:rsidRPr="00B45BB5" w:rsidRDefault="009C4BD8" w:rsidP="009C4BD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9C4BD8" w:rsidRPr="00B45BB5" w:rsidRDefault="009C4BD8" w:rsidP="009C4BD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9C4BD8" w:rsidRPr="00B45BB5" w:rsidRDefault="009C4BD8" w:rsidP="009C4BD8"/>
    <w:tbl>
      <w:tblPr>
        <w:tblW w:w="10065" w:type="dxa"/>
        <w:tblInd w:w="-356" w:type="dxa"/>
        <w:tblLayout w:type="fixed"/>
        <w:tblCellMar>
          <w:left w:w="70" w:type="dxa"/>
          <w:right w:w="70" w:type="dxa"/>
        </w:tblCellMar>
        <w:tblLook w:val="0000" w:firstRow="0" w:lastRow="0" w:firstColumn="0" w:lastColumn="0" w:noHBand="0" w:noVBand="0"/>
      </w:tblPr>
      <w:tblGrid>
        <w:gridCol w:w="356"/>
        <w:gridCol w:w="70"/>
        <w:gridCol w:w="1276"/>
        <w:gridCol w:w="851"/>
        <w:gridCol w:w="992"/>
        <w:gridCol w:w="709"/>
        <w:gridCol w:w="1417"/>
        <w:gridCol w:w="1418"/>
        <w:gridCol w:w="1134"/>
        <w:gridCol w:w="850"/>
        <w:gridCol w:w="493"/>
        <w:gridCol w:w="499"/>
      </w:tblGrid>
      <w:tr w:rsidR="009C4BD8" w:rsidRPr="00B45BB5" w:rsidTr="009C4BD8">
        <w:trPr>
          <w:gridBefore w:val="1"/>
          <w:gridAfter w:val="1"/>
          <w:wBefore w:w="356" w:type="dxa"/>
          <w:wAfter w:w="499" w:type="dxa"/>
        </w:trPr>
        <w:tc>
          <w:tcPr>
            <w:tcW w:w="9210" w:type="dxa"/>
            <w:gridSpan w:val="10"/>
          </w:tcPr>
          <w:p w:rsidR="009C4BD8" w:rsidRPr="00B45BB5" w:rsidRDefault="009C4BD8"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9C4BD8" w:rsidRPr="00783717" w:rsidTr="009C4BD8">
        <w:trPr>
          <w:gridBefore w:val="1"/>
          <w:gridAfter w:val="1"/>
          <w:wBefore w:w="356" w:type="dxa"/>
          <w:wAfter w:w="499" w:type="dxa"/>
        </w:trPr>
        <w:tc>
          <w:tcPr>
            <w:tcW w:w="9210" w:type="dxa"/>
            <w:gridSpan w:val="10"/>
          </w:tcPr>
          <w:p w:rsidR="009C4BD8" w:rsidRPr="009C4BD8" w:rsidRDefault="009C4BD8" w:rsidP="009C4BD8">
            <w:pPr>
              <w:suppressAutoHyphens/>
              <w:spacing w:line="360" w:lineRule="auto"/>
              <w:rPr>
                <w:rFonts w:ascii="Arial" w:hAnsi="Arial" w:cs="Arial"/>
                <w:sz w:val="20"/>
                <w:szCs w:val="20"/>
                <w:lang w:eastAsia="pl-PL"/>
              </w:rPr>
            </w:pPr>
            <w:r>
              <w:rPr>
                <w:rFonts w:ascii="Arial" w:hAnsi="Arial" w:cs="Arial"/>
                <w:sz w:val="20"/>
                <w:szCs w:val="20"/>
                <w:lang w:eastAsia="pl-PL"/>
              </w:rPr>
              <w:t xml:space="preserve">  „</w:t>
            </w:r>
            <w:r w:rsidRPr="00783717">
              <w:rPr>
                <w:rFonts w:ascii="Arial" w:hAnsi="Arial" w:cs="Arial"/>
                <w:sz w:val="20"/>
                <w:szCs w:val="20"/>
                <w:lang w:eastAsia="pl-PL"/>
              </w:rPr>
              <w:t>Zimowe utrzymanie dróg powiatowych na sezon 2018/2019, 2019/2020</w:t>
            </w:r>
            <w:r>
              <w:rPr>
                <w:rFonts w:ascii="Arial" w:hAnsi="Arial" w:cs="Arial"/>
                <w:sz w:val="20"/>
                <w:szCs w:val="20"/>
                <w:lang w:eastAsia="pl-PL"/>
              </w:rPr>
              <w:t xml:space="preserve"> </w:t>
            </w:r>
            <w:r w:rsidRPr="00783717">
              <w:rPr>
                <w:rFonts w:ascii="Arial" w:eastAsia="Calibri" w:hAnsi="Arial" w:cs="Arial"/>
                <w:b/>
                <w:sz w:val="20"/>
                <w:szCs w:val="20"/>
                <w:lang w:eastAsia="pl-PL"/>
              </w:rPr>
              <w:t>Zadanie częściowe nr</w:t>
            </w:r>
            <w:r>
              <w:rPr>
                <w:rFonts w:ascii="Arial" w:eastAsia="Calibri" w:hAnsi="Arial" w:cs="Arial"/>
                <w:b/>
                <w:sz w:val="20"/>
                <w:szCs w:val="20"/>
                <w:lang w:eastAsia="pl-PL"/>
              </w:rPr>
              <w:t xml:space="preserve"> 2: Gmina Drezdenko”</w:t>
            </w:r>
          </w:p>
        </w:tc>
      </w:tr>
      <w:tr w:rsidR="009C4BD8" w:rsidRPr="00B45BB5" w:rsidTr="009C4BD8">
        <w:trPr>
          <w:gridBefore w:val="1"/>
          <w:gridAfter w:val="1"/>
          <w:wBefore w:w="356" w:type="dxa"/>
          <w:wAfter w:w="499" w:type="dxa"/>
        </w:trPr>
        <w:tc>
          <w:tcPr>
            <w:tcW w:w="9210" w:type="dxa"/>
            <w:gridSpan w:val="10"/>
          </w:tcPr>
          <w:p w:rsidR="009C4BD8" w:rsidRPr="00B45BB5" w:rsidRDefault="009C4BD8"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466911">
              <w:rPr>
                <w:rFonts w:ascii="Arial" w:hAnsi="Arial" w:cs="Arial"/>
                <w:color w:val="000000"/>
                <w:sz w:val="20"/>
                <w:szCs w:val="20"/>
              </w:rPr>
              <w:t>RG.272.18</w:t>
            </w:r>
            <w:r>
              <w:rPr>
                <w:rFonts w:ascii="Arial" w:hAnsi="Arial" w:cs="Arial"/>
                <w:color w:val="000000"/>
                <w:sz w:val="20"/>
                <w:szCs w:val="20"/>
              </w:rPr>
              <w:t>.2018</w:t>
            </w:r>
          </w:p>
        </w:tc>
      </w:tr>
      <w:tr w:rsidR="009C4BD8" w:rsidRPr="00B45BB5" w:rsidTr="009C4BD8">
        <w:trPr>
          <w:gridBefore w:val="1"/>
          <w:gridAfter w:val="1"/>
          <w:wBefore w:w="356" w:type="dxa"/>
          <w:wAfter w:w="499" w:type="dxa"/>
          <w:trHeight w:val="690"/>
        </w:trPr>
        <w:tc>
          <w:tcPr>
            <w:tcW w:w="9210" w:type="dxa"/>
            <w:gridSpan w:val="10"/>
          </w:tcPr>
          <w:p w:rsidR="009C4BD8" w:rsidRPr="00B45BB5" w:rsidRDefault="009C4BD8" w:rsidP="009C4BD8">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Pr>
                <w:rFonts w:ascii="Arial" w:hAnsi="Arial" w:cs="Arial"/>
                <w:color w:val="000000"/>
                <w:sz w:val="20"/>
                <w:szCs w:val="20"/>
              </w:rPr>
              <w:t>Powiat Strzelecko-Drezdenecki ul. Ks. St. Wyszyńskiego 7, 66-500 Strzelce Krajeńskie, oferuję:</w:t>
            </w:r>
          </w:p>
        </w:tc>
      </w:tr>
      <w:tr w:rsidR="009C4BD8" w:rsidRPr="009C4BD8" w:rsidTr="009C4BD8">
        <w:tblPrEx>
          <w:tblCellMar>
            <w:left w:w="10" w:type="dxa"/>
            <w:right w:w="10" w:type="dxa"/>
          </w:tblCellMar>
          <w:tblLook w:val="04A0" w:firstRow="1" w:lastRow="0" w:firstColumn="1" w:lastColumn="0" w:noHBand="0" w:noVBand="1"/>
        </w:tblPrEx>
        <w:trPr>
          <w:cantSplit/>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Lp.</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keepNext/>
              <w:tabs>
                <w:tab w:val="left" w:pos="0"/>
              </w:tabs>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Opis</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Jednostka miary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Ilość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 xml:space="preserve">Przewidywane </w:t>
            </w:r>
          </w:p>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zużycie t/ilość km</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 poz. 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Przewidywana ilość akcji w miesiącu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Cena jednostkowa</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b/>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Liczba miesięcy</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Wartość netto</w:t>
            </w:r>
          </w:p>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4 x 5 x 6 x7 x 8</w:t>
            </w:r>
          </w:p>
          <w:p w:rsidR="009C4BD8" w:rsidRPr="009C4BD8" w:rsidRDefault="009C4BD8" w:rsidP="009C4BD8">
            <w:pPr>
              <w:suppressAutoHyphens/>
              <w:jc w:val="center"/>
              <w:rPr>
                <w:rFonts w:ascii="Arial" w:eastAsia="Calibri" w:hAnsi="Arial" w:cs="Arial"/>
                <w:b/>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9</w:t>
            </w:r>
          </w:p>
        </w:tc>
      </w:tr>
      <w:tr w:rsidR="009C4BD8" w:rsidRPr="009C4BD8" w:rsidTr="009C4BD8">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 kol.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11,450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II i III kol.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tabs>
                <w:tab w:val="center" w:pos="284"/>
              </w:tabs>
              <w:suppressAutoHyphens/>
              <w:rPr>
                <w:rFonts w:ascii="Arial" w:eastAsia="Calibri" w:hAnsi="Arial" w:cs="Arial"/>
                <w:sz w:val="16"/>
                <w:szCs w:val="16"/>
                <w:lang w:eastAsia="pl-PL"/>
              </w:rPr>
            </w:pPr>
            <w:r w:rsidRPr="009C4BD8">
              <w:rPr>
                <w:rFonts w:ascii="Arial" w:eastAsia="Calibri" w:hAnsi="Arial" w:cs="Arial"/>
                <w:sz w:val="16"/>
                <w:szCs w:val="16"/>
                <w:lang w:eastAsia="pl-PL"/>
              </w:rPr>
              <w:tab/>
              <w:t>12,408</w:t>
            </w:r>
          </w:p>
          <w:p w:rsidR="009C4BD8" w:rsidRPr="009C4BD8" w:rsidRDefault="009C4BD8" w:rsidP="009C4BD8">
            <w:pPr>
              <w:suppressAutoHyphens/>
              <w:jc w:val="center"/>
              <w:rPr>
                <w:rFonts w:ascii="Arial" w:eastAsia="Calibri" w:hAnsi="Arial" w:cs="Arial"/>
                <w:sz w:val="16"/>
                <w:szCs w:val="16"/>
                <w:lang w:eastAsia="pl-PL"/>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bottom"/>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753"/>
        </w:trPr>
        <w:tc>
          <w:tcPr>
            <w:tcW w:w="426"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3.</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 xml:space="preserve">Dostawa i posypywanie mieszanką </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piaskowo-solną</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 proporcji 10:1</w:t>
            </w:r>
          </w:p>
          <w:p w:rsidR="009C4BD8" w:rsidRPr="009C4BD8" w:rsidRDefault="009C4BD8" w:rsidP="009C4BD8">
            <w:pPr>
              <w:suppressAutoHyphens/>
              <w:jc w:val="center"/>
              <w:rPr>
                <w:rFonts w:ascii="Arial" w:eastAsia="Calibri" w:hAnsi="Arial" w:cs="Arial"/>
                <w:sz w:val="16"/>
                <w:szCs w:val="16"/>
                <w:lang w:eastAsia="pl-PL"/>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 xml:space="preserve">I kol. zużycie </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0,5 t/km</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t</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7"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85,87</w:t>
            </w:r>
          </w:p>
          <w:p w:rsidR="009C4BD8" w:rsidRPr="009C4BD8" w:rsidRDefault="009C4BD8" w:rsidP="009C4BD8">
            <w:pPr>
              <w:suppressAutoHyphens/>
              <w:jc w:val="center"/>
              <w:rPr>
                <w:rFonts w:ascii="Arial" w:eastAsia="Calibri" w:hAnsi="Arial" w:cs="Arial"/>
                <w:sz w:val="16"/>
                <w:szCs w:val="16"/>
                <w:lang w:eastAsia="pl-PL"/>
              </w:rPr>
            </w:pPr>
          </w:p>
        </w:tc>
        <w:tc>
          <w:tcPr>
            <w:tcW w:w="1418"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p w:rsidR="009C4BD8" w:rsidRPr="009C4BD8" w:rsidRDefault="009C4BD8" w:rsidP="009C4BD8">
            <w:pPr>
              <w:suppressAutoHyphens/>
              <w:jc w:val="center"/>
              <w:rPr>
                <w:rFonts w:ascii="Arial" w:eastAsia="Calibri" w:hAnsi="Arial" w:cs="Arial"/>
                <w:sz w:val="16"/>
                <w:szCs w:val="16"/>
                <w:lang w:eastAsia="pl-PL"/>
              </w:rPr>
            </w:pPr>
          </w:p>
        </w:tc>
        <w:tc>
          <w:tcPr>
            <w:tcW w:w="850"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2" w:space="0" w:color="000000"/>
              <w:left w:val="single" w:sz="2" w:space="0" w:color="000000"/>
              <w:bottom w:val="nil"/>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r>
      <w:tr w:rsidR="009C4BD8" w:rsidRPr="009C4BD8" w:rsidTr="009C4BD8">
        <w:tblPrEx>
          <w:tblCellMar>
            <w:left w:w="10" w:type="dxa"/>
            <w:right w:w="10" w:type="dxa"/>
          </w:tblCellMar>
          <w:tblLook w:val="04A0" w:firstRow="1" w:lastRow="0" w:firstColumn="1" w:lastColumn="0" w:noHBand="0" w:noVBand="1"/>
        </w:tblPrEx>
        <w:tc>
          <w:tcPr>
            <w:tcW w:w="426" w:type="dxa"/>
            <w:gridSpan w:val="2"/>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II i III kol. zużycie 0,2 t/km</w:t>
            </w: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709"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1417"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19,22</w:t>
            </w:r>
          </w:p>
        </w:tc>
        <w:tc>
          <w:tcPr>
            <w:tcW w:w="1418"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850"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4" w:space="0" w:color="auto"/>
              <w:left w:val="single" w:sz="2" w:space="0" w:color="000000"/>
              <w:bottom w:val="single" w:sz="2" w:space="0" w:color="000000"/>
              <w:right w:val="single" w:sz="2" w:space="0" w:color="000000"/>
            </w:tcBorders>
            <w:shd w:val="clear" w:color="auto" w:fill="FFFFFF"/>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r>
      <w:tr w:rsidR="009C4BD8" w:rsidRPr="009C4BD8" w:rsidTr="009C4BD8">
        <w:tblPrEx>
          <w:tblCellMar>
            <w:left w:w="10" w:type="dxa"/>
            <w:right w:w="10" w:type="dxa"/>
          </w:tblCellMar>
          <w:tblLook w:val="04A0" w:firstRow="1" w:lastRow="0" w:firstColumn="1" w:lastColumn="0" w:noHBand="0" w:noVBand="1"/>
        </w:tblPrEx>
        <w:trPr>
          <w:trHeight w:val="1"/>
        </w:trPr>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Usuwanie zasp (sprzęt ciężki)</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godz.</w:t>
            </w:r>
          </w:p>
          <w:p w:rsidR="009C4BD8" w:rsidRPr="009C4BD8" w:rsidRDefault="009C4BD8" w:rsidP="009C4BD8">
            <w:pPr>
              <w:suppressAutoHyphens/>
              <w:jc w:val="center"/>
              <w:rPr>
                <w:rFonts w:ascii="Arial" w:eastAsia="Calibri" w:hAnsi="Arial" w:cs="Arial"/>
                <w:sz w:val="16"/>
                <w:szCs w:val="16"/>
                <w:lang w:eastAsia="pl-PL"/>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5.</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Odśnieżanie lub IV kol.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Wartość netto 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7.</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Podatek 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42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7797"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keepNext/>
              <w:tabs>
                <w:tab w:val="left" w:pos="0"/>
              </w:tabs>
              <w:suppressAutoHyphens/>
              <w:rPr>
                <w:rFonts w:ascii="Arial" w:eastAsia="Calibri" w:hAnsi="Arial" w:cs="Arial"/>
                <w:sz w:val="16"/>
                <w:szCs w:val="16"/>
                <w:lang w:eastAsia="pl-PL"/>
              </w:rPr>
            </w:pPr>
            <w:r w:rsidRPr="009C4BD8">
              <w:rPr>
                <w:rFonts w:ascii="Arial" w:eastAsia="Calibri" w:hAnsi="Arial" w:cs="Arial"/>
                <w:sz w:val="16"/>
                <w:szCs w:val="16"/>
                <w:lang w:eastAsia="pl-PL"/>
              </w:rPr>
              <w:t xml:space="preserve">Wartość brutto razem                                                                                         </w:t>
            </w:r>
            <w:r w:rsidRPr="009C4BD8">
              <w:rPr>
                <w:rFonts w:ascii="Arial" w:eastAsia="Calibri" w:hAnsi="Arial" w:cs="Arial"/>
                <w:b/>
                <w:sz w:val="16"/>
                <w:szCs w:val="16"/>
                <w:lang w:eastAsia="pl-PL"/>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bl>
    <w:p w:rsidR="009C4BD8" w:rsidRPr="009C4BD8" w:rsidRDefault="009C4BD8" w:rsidP="009C4BD8">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9210"/>
      </w:tblGrid>
      <w:tr w:rsidR="009C4BD8" w:rsidRPr="00B45BB5" w:rsidTr="009C4BD8">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9C4BD8">
        <w:tc>
          <w:tcPr>
            <w:tcW w:w="9210" w:type="dxa"/>
          </w:tcPr>
          <w:p w:rsidR="009C4BD8" w:rsidRPr="005846B1" w:rsidRDefault="009C4BD8" w:rsidP="009C4BD8">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9C4BD8" w:rsidRPr="00B45BB5" w:rsidTr="009C4BD8">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9C4BD8">
        <w:tc>
          <w:tcPr>
            <w:tcW w:w="9210" w:type="dxa"/>
          </w:tcPr>
          <w:p w:rsidR="009C4BD8" w:rsidRPr="005846B1" w:rsidRDefault="009C4BD8" w:rsidP="009C4BD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9C4BD8" w:rsidRDefault="009C4BD8" w:rsidP="009C4BD8"/>
    <w:p w:rsidR="009C4BD8" w:rsidRDefault="009C4BD8" w:rsidP="009C4BD8"/>
    <w:p w:rsidR="003D43F6" w:rsidRDefault="003D43F6"/>
    <w:p w:rsidR="009C4BD8" w:rsidRDefault="009C4BD8" w:rsidP="009C4BD8">
      <w:pPr>
        <w:jc w:val="right"/>
      </w:pPr>
      <w:r>
        <w:rPr>
          <w:rFonts w:ascii="Arial" w:hAnsi="Arial" w:cs="Arial"/>
          <w:b/>
          <w:sz w:val="20"/>
          <w:szCs w:val="20"/>
          <w:lang w:eastAsia="pl-PL"/>
        </w:rPr>
        <w:t>Załącznik 2.</w:t>
      </w:r>
      <w:r w:rsidR="00466911">
        <w:rPr>
          <w:rFonts w:ascii="Arial" w:hAnsi="Arial" w:cs="Arial"/>
          <w:b/>
          <w:sz w:val="20"/>
          <w:szCs w:val="20"/>
          <w:lang w:eastAsia="pl-PL"/>
        </w:rPr>
        <w:t>3</w:t>
      </w:r>
      <w:r w:rsidRPr="00B45BB5">
        <w:rPr>
          <w:rFonts w:ascii="Arial" w:hAnsi="Arial" w:cs="Arial"/>
          <w:b/>
          <w:sz w:val="20"/>
          <w:szCs w:val="20"/>
          <w:lang w:eastAsia="pl-PL"/>
        </w:rPr>
        <w:t>. do SIWZ</w:t>
      </w:r>
    </w:p>
    <w:tbl>
      <w:tblPr>
        <w:tblW w:w="0" w:type="auto"/>
        <w:tblLayout w:type="fixed"/>
        <w:tblCellMar>
          <w:left w:w="70" w:type="dxa"/>
          <w:right w:w="70" w:type="dxa"/>
        </w:tblCellMar>
        <w:tblLook w:val="0000" w:firstRow="0" w:lastRow="0" w:firstColumn="0" w:lastColumn="0" w:noHBand="0" w:noVBand="0"/>
      </w:tblPr>
      <w:tblGrid>
        <w:gridCol w:w="9210"/>
      </w:tblGrid>
      <w:tr w:rsidR="009C4BD8" w:rsidRPr="00B45BB5" w:rsidTr="009C4BD8">
        <w:trPr>
          <w:trHeight w:val="373"/>
        </w:trPr>
        <w:tc>
          <w:tcPr>
            <w:tcW w:w="9210" w:type="dxa"/>
          </w:tcPr>
          <w:p w:rsidR="009C4BD8" w:rsidRPr="00B45BB5" w:rsidRDefault="009C4BD8"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9C4BD8" w:rsidRPr="00B45BB5" w:rsidRDefault="009C4BD8" w:rsidP="009C4BD8"/>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9C4BD8" w:rsidRPr="00B45BB5" w:rsidTr="009C4BD8">
        <w:trPr>
          <w:trHeight w:val="1581"/>
        </w:trPr>
        <w:tc>
          <w:tcPr>
            <w:tcW w:w="3420" w:type="dxa"/>
          </w:tcPr>
          <w:p w:rsidR="009C4BD8" w:rsidRPr="00B45BB5" w:rsidRDefault="009C4BD8" w:rsidP="009C4BD8">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9C4BD8" w:rsidRPr="00B45BB5" w:rsidRDefault="009C4BD8" w:rsidP="009C4BD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Pr>
                <w:rFonts w:ascii="Arial" w:hAnsi="Arial" w:cs="Arial"/>
                <w:b/>
                <w:bCs/>
                <w:color w:val="000000"/>
                <w:sz w:val="20"/>
                <w:szCs w:val="24"/>
              </w:rPr>
              <w:t>FORMULARZ CENOWY</w:t>
            </w:r>
          </w:p>
        </w:tc>
      </w:tr>
    </w:tbl>
    <w:p w:rsidR="009C4BD8" w:rsidRPr="00B45BB5" w:rsidRDefault="009C4BD8" w:rsidP="009C4BD8"/>
    <w:tbl>
      <w:tblPr>
        <w:tblW w:w="10348" w:type="dxa"/>
        <w:tblInd w:w="-497" w:type="dxa"/>
        <w:tblLayout w:type="fixed"/>
        <w:tblCellMar>
          <w:left w:w="70" w:type="dxa"/>
          <w:right w:w="70" w:type="dxa"/>
        </w:tblCellMar>
        <w:tblLook w:val="0000" w:firstRow="0" w:lastRow="0" w:firstColumn="0" w:lastColumn="0" w:noHBand="0" w:noVBand="0"/>
      </w:tblPr>
      <w:tblGrid>
        <w:gridCol w:w="497"/>
        <w:gridCol w:w="70"/>
        <w:gridCol w:w="1276"/>
        <w:gridCol w:w="851"/>
        <w:gridCol w:w="850"/>
        <w:gridCol w:w="709"/>
        <w:gridCol w:w="1276"/>
        <w:gridCol w:w="1275"/>
        <w:gridCol w:w="1134"/>
        <w:gridCol w:w="1134"/>
        <w:gridCol w:w="635"/>
        <w:gridCol w:w="641"/>
      </w:tblGrid>
      <w:tr w:rsidR="009C4BD8" w:rsidRPr="00B45BB5" w:rsidTr="009C4BD8">
        <w:trPr>
          <w:gridBefore w:val="1"/>
          <w:gridAfter w:val="1"/>
          <w:wBefore w:w="497" w:type="dxa"/>
          <w:wAfter w:w="641" w:type="dxa"/>
        </w:trPr>
        <w:tc>
          <w:tcPr>
            <w:tcW w:w="9210" w:type="dxa"/>
            <w:gridSpan w:val="10"/>
          </w:tcPr>
          <w:p w:rsidR="009C4BD8" w:rsidRPr="00B45BB5" w:rsidRDefault="009C4BD8"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9C4BD8" w:rsidRPr="00783717" w:rsidTr="009C4BD8">
        <w:trPr>
          <w:gridBefore w:val="1"/>
          <w:gridAfter w:val="1"/>
          <w:wBefore w:w="497" w:type="dxa"/>
          <w:wAfter w:w="641" w:type="dxa"/>
        </w:trPr>
        <w:tc>
          <w:tcPr>
            <w:tcW w:w="9210" w:type="dxa"/>
            <w:gridSpan w:val="10"/>
          </w:tcPr>
          <w:p w:rsidR="009C4BD8" w:rsidRPr="009C4BD8" w:rsidRDefault="009C4BD8" w:rsidP="009C4BD8">
            <w:pPr>
              <w:suppressAutoHyphens/>
              <w:spacing w:line="360" w:lineRule="auto"/>
              <w:rPr>
                <w:rFonts w:ascii="Arial" w:hAnsi="Arial" w:cs="Arial"/>
                <w:sz w:val="20"/>
                <w:szCs w:val="20"/>
                <w:lang w:eastAsia="pl-PL"/>
              </w:rPr>
            </w:pPr>
            <w:r>
              <w:rPr>
                <w:rFonts w:ascii="Arial" w:hAnsi="Arial" w:cs="Arial"/>
                <w:sz w:val="20"/>
                <w:szCs w:val="20"/>
                <w:lang w:eastAsia="pl-PL"/>
              </w:rPr>
              <w:t xml:space="preserve">  „</w:t>
            </w:r>
            <w:r w:rsidRPr="00783717">
              <w:rPr>
                <w:rFonts w:ascii="Arial" w:hAnsi="Arial" w:cs="Arial"/>
                <w:sz w:val="20"/>
                <w:szCs w:val="20"/>
                <w:lang w:eastAsia="pl-PL"/>
              </w:rPr>
              <w:t>Zimowe utrzymanie dróg powiatowych na sezon 2018/2019, 2019/2020</w:t>
            </w:r>
            <w:r>
              <w:rPr>
                <w:rFonts w:ascii="Arial" w:hAnsi="Arial" w:cs="Arial"/>
                <w:sz w:val="20"/>
                <w:szCs w:val="20"/>
                <w:lang w:eastAsia="pl-PL"/>
              </w:rPr>
              <w:t xml:space="preserve"> </w:t>
            </w:r>
            <w:r w:rsidRPr="00783717">
              <w:rPr>
                <w:rFonts w:ascii="Arial" w:eastAsia="Calibri" w:hAnsi="Arial" w:cs="Arial"/>
                <w:b/>
                <w:sz w:val="20"/>
                <w:szCs w:val="20"/>
                <w:lang w:eastAsia="pl-PL"/>
              </w:rPr>
              <w:t>Zadanie częściowe nr</w:t>
            </w:r>
            <w:r>
              <w:rPr>
                <w:rFonts w:ascii="Arial" w:eastAsia="Calibri" w:hAnsi="Arial" w:cs="Arial"/>
                <w:b/>
                <w:sz w:val="20"/>
                <w:szCs w:val="20"/>
                <w:lang w:eastAsia="pl-PL"/>
              </w:rPr>
              <w:t xml:space="preserve"> 2: Gmina Dobiegniew”</w:t>
            </w:r>
          </w:p>
        </w:tc>
      </w:tr>
      <w:tr w:rsidR="009C4BD8" w:rsidRPr="00B45BB5" w:rsidTr="009C4BD8">
        <w:trPr>
          <w:gridBefore w:val="1"/>
          <w:gridAfter w:val="1"/>
          <w:wBefore w:w="497" w:type="dxa"/>
          <w:wAfter w:w="641" w:type="dxa"/>
        </w:trPr>
        <w:tc>
          <w:tcPr>
            <w:tcW w:w="9210" w:type="dxa"/>
            <w:gridSpan w:val="10"/>
          </w:tcPr>
          <w:p w:rsidR="009C4BD8" w:rsidRPr="00B45BB5" w:rsidRDefault="009C4BD8" w:rsidP="009C4BD8">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466911">
              <w:rPr>
                <w:rFonts w:ascii="Arial" w:hAnsi="Arial" w:cs="Arial"/>
                <w:color w:val="000000"/>
                <w:sz w:val="20"/>
                <w:szCs w:val="20"/>
              </w:rPr>
              <w:t>RG.272.18</w:t>
            </w:r>
            <w:r>
              <w:rPr>
                <w:rFonts w:ascii="Arial" w:hAnsi="Arial" w:cs="Arial"/>
                <w:color w:val="000000"/>
                <w:sz w:val="20"/>
                <w:szCs w:val="20"/>
              </w:rPr>
              <w:t>.2018</w:t>
            </w:r>
          </w:p>
        </w:tc>
      </w:tr>
      <w:tr w:rsidR="009C4BD8" w:rsidRPr="00B45BB5" w:rsidTr="009C4BD8">
        <w:trPr>
          <w:gridBefore w:val="1"/>
          <w:gridAfter w:val="1"/>
          <w:wBefore w:w="497" w:type="dxa"/>
          <w:wAfter w:w="641" w:type="dxa"/>
          <w:trHeight w:val="690"/>
        </w:trPr>
        <w:tc>
          <w:tcPr>
            <w:tcW w:w="9210" w:type="dxa"/>
            <w:gridSpan w:val="10"/>
          </w:tcPr>
          <w:p w:rsidR="009C4BD8" w:rsidRPr="00B45BB5" w:rsidRDefault="009C4BD8" w:rsidP="009C4BD8">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Pr>
                <w:rFonts w:ascii="Arial" w:hAnsi="Arial" w:cs="Arial"/>
                <w:color w:val="000000"/>
                <w:sz w:val="20"/>
                <w:szCs w:val="20"/>
              </w:rPr>
              <w:t>Powiat Strzelecko-Drezdenecki ul. Ks. St. Wyszyńskiego 7, 66-500 Strzelce Krajeńskie, oferuję:</w:t>
            </w:r>
          </w:p>
        </w:tc>
      </w:tr>
      <w:tr w:rsidR="009C4BD8" w:rsidRPr="009C4BD8" w:rsidTr="009C4BD8">
        <w:tblPrEx>
          <w:tblCellMar>
            <w:left w:w="10" w:type="dxa"/>
            <w:right w:w="10" w:type="dxa"/>
          </w:tblCellMar>
          <w:tblLook w:val="04A0" w:firstRow="1" w:lastRow="0" w:firstColumn="1" w:lastColumn="0" w:noHBand="0" w:noVBand="1"/>
        </w:tblPrEx>
        <w:trPr>
          <w:cantSplit/>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Lp.</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keepNext/>
              <w:tabs>
                <w:tab w:val="left" w:pos="0"/>
              </w:tabs>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Opis</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Jednostka miary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Ilość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 xml:space="preserve">Przewidywane </w:t>
            </w:r>
          </w:p>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zużycie t/ilość km</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 xml:space="preserve"> poz. 4</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Przewidywana ilość akcji w miesiącu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Cena jednostkowa</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netto</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b/>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b/>
                <w:sz w:val="16"/>
                <w:szCs w:val="16"/>
                <w:lang w:eastAsia="pl-PL"/>
              </w:rPr>
              <w:t>Liczba miesięcy</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Wartość netto</w:t>
            </w:r>
          </w:p>
          <w:p w:rsidR="009C4BD8" w:rsidRPr="009C4BD8" w:rsidRDefault="009C4BD8" w:rsidP="009C4BD8">
            <w:pPr>
              <w:suppressAutoHyphens/>
              <w:jc w:val="center"/>
              <w:rPr>
                <w:rFonts w:ascii="Arial" w:eastAsia="Calibri" w:hAnsi="Arial" w:cs="Arial"/>
                <w:b/>
                <w:sz w:val="16"/>
                <w:szCs w:val="16"/>
                <w:lang w:eastAsia="pl-PL"/>
              </w:rPr>
            </w:pPr>
            <w:r w:rsidRPr="009C4BD8">
              <w:rPr>
                <w:rFonts w:ascii="Arial" w:eastAsia="Calibri" w:hAnsi="Arial" w:cs="Arial"/>
                <w:b/>
                <w:sz w:val="16"/>
                <w:szCs w:val="16"/>
                <w:lang w:eastAsia="pl-PL"/>
              </w:rPr>
              <w:t>4 x 5 x 6 x7 x 8</w:t>
            </w:r>
          </w:p>
          <w:p w:rsidR="009C4BD8" w:rsidRPr="009C4BD8" w:rsidRDefault="009C4BD8" w:rsidP="009C4BD8">
            <w:pPr>
              <w:suppressAutoHyphens/>
              <w:jc w:val="center"/>
              <w:rPr>
                <w:rFonts w:ascii="Arial" w:eastAsia="Calibri" w:hAnsi="Arial" w:cs="Arial"/>
                <w:b/>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5</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9</w:t>
            </w:r>
          </w:p>
        </w:tc>
      </w:tr>
      <w:tr w:rsidR="009C4BD8" w:rsidRPr="009C4BD8" w:rsidTr="009C4BD8">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 kol.</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16,456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Utrzymanie drogi w II i III kol.</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26,010</w:t>
            </w:r>
          </w:p>
          <w:p w:rsidR="009C4BD8" w:rsidRPr="009C4BD8" w:rsidRDefault="009C4BD8" w:rsidP="009C4BD8">
            <w:pPr>
              <w:suppressAutoHyphens/>
              <w:jc w:val="center"/>
              <w:rPr>
                <w:rFonts w:ascii="Arial" w:eastAsia="Calibri" w:hAnsi="Arial" w:cs="Arial"/>
                <w:sz w:val="16"/>
                <w:szCs w:val="16"/>
                <w:lang w:eastAsia="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vAlign w:val="bottom"/>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rPr>
          <w:trHeight w:val="753"/>
        </w:trPr>
        <w:tc>
          <w:tcPr>
            <w:tcW w:w="56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3.</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 xml:space="preserve">Dostawa i posypywanie mieszanką </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piaskowo-solną</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 proporcji 10:1</w:t>
            </w:r>
          </w:p>
          <w:p w:rsidR="009C4BD8" w:rsidRPr="009C4BD8" w:rsidRDefault="009C4BD8" w:rsidP="009C4BD8">
            <w:pPr>
              <w:suppressAutoHyphens/>
              <w:jc w:val="center"/>
              <w:rPr>
                <w:rFonts w:ascii="Arial" w:eastAsia="Calibri" w:hAnsi="Arial" w:cs="Arial"/>
                <w:sz w:val="16"/>
                <w:szCs w:val="16"/>
                <w:lang w:eastAsia="pl-PL"/>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 xml:space="preserve">I kol. zużycie </w:t>
            </w: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0,5 t/km</w:t>
            </w:r>
          </w:p>
        </w:tc>
        <w:tc>
          <w:tcPr>
            <w:tcW w:w="85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t</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6"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123,42</w:t>
            </w:r>
          </w:p>
          <w:p w:rsidR="009C4BD8" w:rsidRPr="009C4BD8" w:rsidRDefault="009C4BD8" w:rsidP="009C4BD8">
            <w:pPr>
              <w:suppressAutoHyphens/>
              <w:jc w:val="center"/>
              <w:rPr>
                <w:rFonts w:ascii="Arial" w:eastAsia="Calibri" w:hAnsi="Arial" w:cs="Arial"/>
                <w:sz w:val="16"/>
                <w:szCs w:val="16"/>
                <w:lang w:eastAsia="pl-PL"/>
              </w:rPr>
            </w:pPr>
          </w:p>
        </w:tc>
        <w:tc>
          <w:tcPr>
            <w:tcW w:w="1275"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p w:rsidR="009C4BD8" w:rsidRPr="009C4BD8" w:rsidRDefault="009C4BD8" w:rsidP="009C4BD8">
            <w:pPr>
              <w:suppressAutoHyphens/>
              <w:jc w:val="center"/>
              <w:rPr>
                <w:rFonts w:ascii="Arial" w:eastAsia="Calibri" w:hAnsi="Arial" w:cs="Arial"/>
                <w:sz w:val="16"/>
                <w:szCs w:val="16"/>
                <w:lang w:eastAsia="pl-PL"/>
              </w:rPr>
            </w:pPr>
          </w:p>
        </w:tc>
        <w:tc>
          <w:tcPr>
            <w:tcW w:w="1134" w:type="dxa"/>
            <w:tcBorders>
              <w:top w:val="single" w:sz="2" w:space="0" w:color="000000"/>
              <w:left w:val="single" w:sz="2" w:space="0" w:color="000000"/>
              <w:bottom w:val="nil"/>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nil"/>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r>
      <w:tr w:rsidR="009C4BD8" w:rsidRPr="009C4BD8" w:rsidTr="009C4BD8">
        <w:tblPrEx>
          <w:tblCellMar>
            <w:left w:w="10" w:type="dxa"/>
            <w:right w:w="10" w:type="dxa"/>
          </w:tblCellMar>
          <w:tblLook w:val="04A0" w:firstRow="1" w:lastRow="0" w:firstColumn="1" w:lastColumn="0" w:noHBand="0" w:noVBand="1"/>
        </w:tblPrEx>
        <w:trPr>
          <w:trHeight w:val="1081"/>
        </w:trPr>
        <w:tc>
          <w:tcPr>
            <w:tcW w:w="567" w:type="dxa"/>
            <w:gridSpan w:val="2"/>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II i III kol. zużycie 0,2 t/km</w:t>
            </w:r>
          </w:p>
        </w:tc>
        <w:tc>
          <w:tcPr>
            <w:tcW w:w="850"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709" w:type="dxa"/>
            <w:vMerge/>
            <w:tcBorders>
              <w:top w:val="single" w:sz="2" w:space="0" w:color="000000"/>
              <w:left w:val="single" w:sz="2" w:space="0" w:color="000000"/>
              <w:bottom w:val="single" w:sz="2" w:space="0" w:color="000000"/>
              <w:right w:val="single" w:sz="2" w:space="0" w:color="000000"/>
            </w:tcBorders>
            <w:vAlign w:val="center"/>
            <w:hideMark/>
          </w:tcPr>
          <w:p w:rsidR="009C4BD8" w:rsidRPr="009C4BD8" w:rsidRDefault="009C4BD8" w:rsidP="009C4BD8">
            <w:pPr>
              <w:rPr>
                <w:rFonts w:ascii="Arial" w:eastAsia="Calibri" w:hAnsi="Arial" w:cs="Arial"/>
                <w:sz w:val="16"/>
                <w:szCs w:val="16"/>
                <w:lang w:eastAsia="pl-PL"/>
              </w:rPr>
            </w:pPr>
          </w:p>
        </w:tc>
        <w:tc>
          <w:tcPr>
            <w:tcW w:w="1276"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78,03</w:t>
            </w:r>
          </w:p>
        </w:tc>
        <w:tc>
          <w:tcPr>
            <w:tcW w:w="1275"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1134"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4" w:space="0" w:color="auto"/>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4" w:space="0" w:color="auto"/>
              <w:left w:val="single" w:sz="2" w:space="0" w:color="000000"/>
              <w:bottom w:val="single" w:sz="2" w:space="0" w:color="000000"/>
              <w:right w:val="single" w:sz="2" w:space="0" w:color="000000"/>
            </w:tcBorders>
            <w:shd w:val="clear" w:color="auto" w:fill="FFFFFF"/>
          </w:tcPr>
          <w:p w:rsidR="009C4BD8" w:rsidRPr="009C4BD8" w:rsidRDefault="009C4BD8" w:rsidP="009C4BD8">
            <w:pPr>
              <w:spacing w:after="200" w:line="276" w:lineRule="auto"/>
              <w:jc w:val="center"/>
              <w:rPr>
                <w:rFonts w:ascii="Arial" w:eastAsia="Calibri" w:hAnsi="Arial" w:cs="Arial"/>
                <w:sz w:val="16"/>
                <w:szCs w:val="16"/>
                <w:lang w:eastAsia="pl-PL"/>
              </w:rPr>
            </w:pPr>
          </w:p>
          <w:p w:rsidR="009C4BD8" w:rsidRPr="009C4BD8" w:rsidRDefault="009C4BD8" w:rsidP="009C4BD8">
            <w:pPr>
              <w:spacing w:after="200" w:line="276" w:lineRule="auto"/>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r>
      <w:tr w:rsidR="009C4BD8" w:rsidRPr="009C4BD8" w:rsidTr="009C4BD8">
        <w:tblPrEx>
          <w:tblCellMar>
            <w:left w:w="10" w:type="dxa"/>
            <w:right w:w="10" w:type="dxa"/>
          </w:tblCellMar>
          <w:tblLook w:val="04A0" w:firstRow="1" w:lastRow="0" w:firstColumn="1" w:lastColumn="0" w:noHBand="0" w:noVBand="1"/>
        </w:tblPrEx>
        <w:trPr>
          <w:trHeight w:val="1"/>
        </w:trPr>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4.</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Usuwanie zasp (sprzęt ciężki)</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godz.</w:t>
            </w:r>
          </w:p>
          <w:p w:rsidR="009C4BD8" w:rsidRPr="009C4BD8" w:rsidRDefault="009C4BD8" w:rsidP="009C4BD8">
            <w:pPr>
              <w:suppressAutoHyphens/>
              <w:jc w:val="center"/>
              <w:rPr>
                <w:rFonts w:ascii="Arial" w:eastAsia="Calibri" w:hAnsi="Arial" w:cs="Arial"/>
                <w:sz w:val="16"/>
                <w:szCs w:val="16"/>
                <w:lang w:eastAsia="pl-PL"/>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p w:rsidR="009C4BD8" w:rsidRPr="009C4BD8" w:rsidRDefault="009C4BD8" w:rsidP="009C4BD8">
            <w:pPr>
              <w:suppressAutoHyphens/>
              <w:jc w:val="center"/>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5.</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Odśnieżanie lub IV kol.</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km</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15,633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10</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6.</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Wartość netto razem</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7.</w:t>
            </w: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rPr>
                <w:rFonts w:ascii="Arial" w:eastAsia="Calibri" w:hAnsi="Arial" w:cs="Arial"/>
                <w:sz w:val="16"/>
                <w:szCs w:val="16"/>
                <w:lang w:eastAsia="pl-PL"/>
              </w:rPr>
            </w:pPr>
            <w:r w:rsidRPr="009C4BD8">
              <w:rPr>
                <w:rFonts w:ascii="Arial" w:eastAsia="Calibri" w:hAnsi="Arial" w:cs="Arial"/>
                <w:sz w:val="16"/>
                <w:szCs w:val="16"/>
                <w:lang w:eastAsia="pl-PL"/>
              </w:rPr>
              <w:t>Podatek VAT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9C4BD8" w:rsidRPr="009C4BD8" w:rsidRDefault="009C4BD8" w:rsidP="009C4BD8">
            <w:pPr>
              <w:suppressAutoHyphens/>
              <w:jc w:val="center"/>
              <w:rPr>
                <w:rFonts w:ascii="Arial" w:eastAsia="Calibri" w:hAnsi="Arial" w:cs="Arial"/>
                <w:sz w:val="16"/>
                <w:szCs w:val="16"/>
                <w:lang w:eastAsia="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r w:rsidR="009C4BD8" w:rsidRPr="009C4BD8" w:rsidTr="009C4BD8">
        <w:tblPrEx>
          <w:tblCellMar>
            <w:left w:w="10" w:type="dxa"/>
            <w:right w:w="10" w:type="dxa"/>
          </w:tblCellMar>
          <w:tblLook w:val="04A0" w:firstRow="1" w:lastRow="0" w:firstColumn="1" w:lastColumn="0" w:noHBand="0" w:noVBand="1"/>
        </w:tblPrEx>
        <w:tc>
          <w:tcPr>
            <w:tcW w:w="56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8.</w:t>
            </w:r>
          </w:p>
        </w:tc>
        <w:tc>
          <w:tcPr>
            <w:tcW w:w="7371"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keepNext/>
              <w:tabs>
                <w:tab w:val="left" w:pos="0"/>
              </w:tabs>
              <w:suppressAutoHyphens/>
              <w:rPr>
                <w:rFonts w:ascii="Arial" w:eastAsia="Calibri" w:hAnsi="Arial" w:cs="Arial"/>
                <w:sz w:val="16"/>
                <w:szCs w:val="16"/>
                <w:lang w:eastAsia="pl-PL"/>
              </w:rPr>
            </w:pPr>
            <w:r w:rsidRPr="009C4BD8">
              <w:rPr>
                <w:rFonts w:ascii="Arial" w:eastAsia="Calibri" w:hAnsi="Arial" w:cs="Arial"/>
                <w:b/>
                <w:sz w:val="16"/>
                <w:szCs w:val="16"/>
                <w:lang w:eastAsia="pl-PL"/>
              </w:rPr>
              <w:t>Wartość brutto razem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9C4BD8" w:rsidRPr="009C4BD8" w:rsidRDefault="009C4BD8" w:rsidP="009C4BD8">
            <w:pPr>
              <w:suppressAutoHyphens/>
              <w:jc w:val="center"/>
              <w:rPr>
                <w:rFonts w:ascii="Arial" w:eastAsia="Calibri" w:hAnsi="Arial" w:cs="Arial"/>
                <w:sz w:val="16"/>
                <w:szCs w:val="16"/>
                <w:lang w:eastAsia="pl-PL"/>
              </w:rPr>
            </w:pPr>
            <w:r w:rsidRPr="009C4BD8">
              <w:rPr>
                <w:rFonts w:ascii="Arial" w:eastAsia="Calibri" w:hAnsi="Arial" w:cs="Arial"/>
                <w:sz w:val="16"/>
                <w:szCs w:val="16"/>
                <w:lang w:eastAsia="pl-PL"/>
              </w:rPr>
              <w:t xml:space="preserve"> -</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BD8" w:rsidRPr="009C4BD8" w:rsidRDefault="009C4BD8" w:rsidP="009C4BD8">
            <w:pPr>
              <w:suppressAutoHyphens/>
              <w:jc w:val="center"/>
              <w:rPr>
                <w:rFonts w:ascii="Arial" w:eastAsia="Calibri" w:hAnsi="Arial" w:cs="Arial"/>
                <w:sz w:val="16"/>
                <w:szCs w:val="16"/>
                <w:lang w:eastAsia="pl-PL"/>
              </w:rPr>
            </w:pPr>
          </w:p>
        </w:tc>
      </w:tr>
    </w:tbl>
    <w:p w:rsidR="009C4BD8" w:rsidRPr="009C4BD8" w:rsidRDefault="009C4BD8" w:rsidP="009C4BD8">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9210"/>
      </w:tblGrid>
      <w:tr w:rsidR="009C4BD8" w:rsidRPr="00B45BB5" w:rsidTr="009C4BD8">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9C4BD8">
        <w:tc>
          <w:tcPr>
            <w:tcW w:w="9210" w:type="dxa"/>
          </w:tcPr>
          <w:p w:rsidR="009C4BD8" w:rsidRPr="005846B1" w:rsidRDefault="009C4BD8" w:rsidP="009C4BD8">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9C4BD8" w:rsidRPr="00B45BB5" w:rsidTr="009C4BD8">
        <w:tc>
          <w:tcPr>
            <w:tcW w:w="9210" w:type="dxa"/>
          </w:tcPr>
          <w:p w:rsidR="009C4BD8" w:rsidRPr="00B45BB5" w:rsidRDefault="009C4BD8" w:rsidP="009C4BD8">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9C4BD8" w:rsidRPr="005846B1" w:rsidTr="009C4BD8">
        <w:tc>
          <w:tcPr>
            <w:tcW w:w="9210" w:type="dxa"/>
          </w:tcPr>
          <w:p w:rsidR="009C4BD8" w:rsidRPr="005846B1" w:rsidRDefault="009C4BD8" w:rsidP="009C4BD8">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972226">
                    <w:rPr>
                      <w:rFonts w:ascii="Arial" w:eastAsia="Arial Unicode MS" w:hAnsi="Arial" w:cs="Arial"/>
                      <w:sz w:val="20"/>
                      <w:szCs w:val="20"/>
                      <w:lang w:eastAsia="pl-PL"/>
                    </w:rPr>
                    <w:t>usług</w:t>
                  </w:r>
                  <w:r w:rsidRPr="003538C7">
                    <w:rPr>
                      <w:rFonts w:ascii="Arial" w:eastAsia="Arial Unicode MS" w:hAnsi="Arial" w:cs="Arial"/>
                      <w:sz w:val="20"/>
                      <w:szCs w:val="20"/>
                      <w:lang w:eastAsia="pl-PL"/>
                    </w:rPr>
                    <w:t>;</w:t>
                  </w:r>
                </w:p>
                <w:p w:rsidR="00F925FD" w:rsidRDefault="009E7C6F"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Pr>
                      <w:rFonts w:ascii="Arial" w:eastAsia="Arial Unicode MS" w:hAnsi="Arial" w:cs="Arial"/>
                      <w:sz w:val="20"/>
                      <w:szCs w:val="20"/>
                      <w:lang w:eastAsia="pl-PL"/>
                    </w:rPr>
                    <w:t>Załącznik 3.6.   Wykaz osób;</w:t>
                  </w:r>
                </w:p>
                <w:p w:rsidR="009E7C6F" w:rsidRPr="00B45BB5" w:rsidRDefault="009E7C6F"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Pr>
                      <w:rFonts w:ascii="Arial" w:eastAsia="Arial Unicode MS" w:hAnsi="Arial" w:cs="Arial"/>
                      <w:sz w:val="20"/>
                      <w:szCs w:val="20"/>
                      <w:lang w:eastAsia="pl-PL"/>
                    </w:rPr>
                    <w:t>Załącznik 3.7.   Wykaz narzędzi, wyposażenia zakładu.</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9E7C6F" w:rsidRDefault="009E7C6F" w:rsidP="00B45BB5">
            <w:pPr>
              <w:widowControl w:val="0"/>
              <w:suppressAutoHyphens/>
              <w:autoSpaceDE w:val="0"/>
              <w:autoSpaceDN w:val="0"/>
              <w:adjustRightInd w:val="0"/>
              <w:spacing w:beforeLines="60" w:before="144" w:afterLines="60" w:after="144" w:line="360" w:lineRule="auto"/>
              <w:jc w:val="right"/>
            </w:pPr>
          </w:p>
          <w:p w:rsidR="00B45BB5" w:rsidRPr="00B45BB5" w:rsidRDefault="00B45BB5" w:rsidP="009C4BD8">
            <w:pPr>
              <w:widowControl w:val="0"/>
              <w:suppressAutoHyphens/>
              <w:autoSpaceDE w:val="0"/>
              <w:autoSpaceDN w:val="0"/>
              <w:adjustRightInd w:val="0"/>
              <w:spacing w:beforeLines="60" w:before="144" w:afterLines="60" w:after="144" w:line="360" w:lineRule="auto"/>
              <w:rPr>
                <w:rFonts w:ascii="Arial" w:hAnsi="Arial" w:cs="Arial"/>
                <w:b/>
                <w:bCs/>
                <w:color w:val="000000"/>
                <w:sz w:val="20"/>
                <w:szCs w:val="20"/>
              </w:rPr>
            </w:pPr>
          </w:p>
        </w:tc>
      </w:tr>
      <w:tr w:rsidR="00B45BB5" w:rsidRPr="00B45BB5" w:rsidTr="00736ABF">
        <w:trPr>
          <w:trHeight w:val="373"/>
        </w:trPr>
        <w:tc>
          <w:tcPr>
            <w:tcW w:w="9210" w:type="dxa"/>
          </w:tcPr>
          <w:p w:rsidR="009C4BD8" w:rsidRDefault="009C4BD8" w:rsidP="009C4BD8">
            <w:pPr>
              <w:widowControl w:val="0"/>
              <w:suppressAutoHyphens/>
              <w:autoSpaceDE w:val="0"/>
              <w:autoSpaceDN w:val="0"/>
              <w:adjustRightInd w:val="0"/>
              <w:spacing w:beforeLines="60" w:before="144" w:afterLines="60" w:after="144" w:line="360" w:lineRule="auto"/>
              <w:jc w:val="right"/>
              <w:rPr>
                <w:rFonts w:ascii="Arial" w:hAnsi="Arial" w:cs="Arial"/>
                <w:b/>
                <w:color w:val="FF0000"/>
                <w:sz w:val="20"/>
                <w:szCs w:val="20"/>
                <w:lang w:eastAsia="pl-PL"/>
              </w:rPr>
            </w:pPr>
            <w:r w:rsidRPr="00B45BB5">
              <w:rPr>
                <w:rFonts w:ascii="Arial" w:hAnsi="Arial" w:cs="Arial"/>
                <w:b/>
                <w:bCs/>
                <w:color w:val="000000"/>
                <w:sz w:val="20"/>
                <w:szCs w:val="20"/>
              </w:rPr>
              <w:lastRenderedPageBreak/>
              <w:t>Załącznik 3.1. do SIWZ</w:t>
            </w: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9E7C6F" w:rsidP="009E7C6F">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Pr>
                <w:rFonts w:asciiTheme="minorHAnsi" w:hAnsiTheme="minorHAnsi" w:cstheme="minorHAnsi"/>
                <w:b/>
                <w:sz w:val="22"/>
              </w:rPr>
              <w:t>Zimowe utrzymanie dróg powiatowych na sezon 2018/2019, 2019/2020. Zadanie częściowe nr … nazwa zadania: ………………………………………………………………………………….</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466911">
              <w:rPr>
                <w:rFonts w:ascii="Arial" w:hAnsi="Arial" w:cs="Arial"/>
                <w:color w:val="000000"/>
                <w:sz w:val="20"/>
                <w:szCs w:val="20"/>
              </w:rPr>
              <w:t>RG.272.18</w:t>
            </w:r>
            <w:r w:rsidR="001903F8">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Pr="009C4BD8" w:rsidRDefault="009C4BD8" w:rsidP="009C4BD8">
      <w:pPr>
        <w:jc w:val="right"/>
        <w:rPr>
          <w:rFonts w:ascii="Arial" w:hAnsi="Arial" w:cs="Arial"/>
          <w:b/>
          <w:sz w:val="20"/>
          <w:szCs w:val="20"/>
        </w:rPr>
      </w:pPr>
      <w:r w:rsidRPr="009C4BD8">
        <w:rPr>
          <w:rFonts w:ascii="Arial" w:hAnsi="Arial" w:cs="Arial"/>
          <w:b/>
          <w:sz w:val="20"/>
          <w:szCs w:val="20"/>
        </w:rPr>
        <w:lastRenderedPageBreak/>
        <w:t>Załącznik 3.2. do SIWZ</w:t>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9C4BD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1903F8" w:rsidRPr="001903F8" w:rsidRDefault="001903F8" w:rsidP="009E7C6F">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sidR="009E7C6F">
              <w:rPr>
                <w:rFonts w:asciiTheme="minorHAnsi" w:hAnsiTheme="minorHAnsi" w:cstheme="minorHAnsi"/>
                <w:b/>
                <w:sz w:val="22"/>
              </w:rPr>
              <w:t>Zimowe utrzymanie dróg powiatowych na sezon 2018/2019, 2019/2020. Zadanie częściowe nr … nazwa zadania: ………………………………………………………………………………….</w:t>
            </w:r>
            <w:r w:rsidR="009E7C6F" w:rsidRPr="001903F8">
              <w:rPr>
                <w:rFonts w:ascii="Arial" w:hAnsi="Arial" w:cs="Arial"/>
                <w:b/>
                <w:sz w:val="20"/>
                <w:szCs w:val="20"/>
                <w:lang w:eastAsia="pl-PL"/>
              </w:rPr>
              <w:t>"</w:t>
            </w:r>
          </w:p>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466911">
              <w:rPr>
                <w:rFonts w:ascii="Arial" w:hAnsi="Arial" w:cs="Arial"/>
                <w:color w:val="000000"/>
                <w:sz w:val="20"/>
                <w:szCs w:val="20"/>
              </w:rPr>
              <w:t>RG.272.18</w:t>
            </w:r>
            <w:r w:rsidR="001903F8">
              <w:rPr>
                <w:rFonts w:ascii="Arial" w:hAnsi="Arial" w:cs="Arial"/>
                <w:color w:val="000000"/>
                <w:sz w:val="20"/>
                <w:szCs w:val="20"/>
              </w:rPr>
              <w:t>.2018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1903F8" w:rsidRDefault="009E7C6F" w:rsidP="009E7C6F">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Pr>
                <w:rFonts w:asciiTheme="minorHAnsi" w:hAnsiTheme="minorHAnsi" w:cstheme="minorHAnsi"/>
                <w:b/>
                <w:sz w:val="22"/>
              </w:rPr>
              <w:t>Zimowe utrzymanie dróg powiatowych na sezon 2018/2019, 2019/2020. Zadanie częściowe nr … nazwa zadania: ………………………………………………………………………………….</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rsidTr="00466911">
        <w:trPr>
          <w:trHeight w:val="1079"/>
        </w:trPr>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93215D"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E7C6F">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 xml:space="preserve">Wykazu </w:t>
            </w:r>
            <w:r w:rsidR="009E7C6F">
              <w:rPr>
                <w:rFonts w:ascii="Arial" w:eastAsia="Arial Unicode MS" w:hAnsi="Arial" w:cs="Arial"/>
                <w:b/>
                <w:color w:val="FF0000"/>
                <w:sz w:val="20"/>
                <w:szCs w:val="20"/>
                <w:lang w:eastAsia="pl-PL"/>
              </w:rPr>
              <w:t>usług</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 xml:space="preserve">WYKAZ </w:t>
            </w:r>
            <w:r w:rsidR="009E7C6F">
              <w:rPr>
                <w:rFonts w:ascii="Arial" w:hAnsi="Arial" w:cs="Arial"/>
                <w:b/>
                <w:sz w:val="20"/>
                <w:szCs w:val="20"/>
              </w:rPr>
              <w:t>USŁUG</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E7C6F" w:rsidRPr="009E7C6F" w:rsidRDefault="009E7C6F" w:rsidP="009E7C6F">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lang w:eastAsia="ar-SA"/>
        </w:rPr>
      </w:pPr>
      <w:r w:rsidRPr="009E7C6F">
        <w:rPr>
          <w:rFonts w:ascii="Calibri" w:eastAsia="Calibri" w:hAnsi="Calibri" w:cs="Calibri"/>
          <w:b/>
          <w:sz w:val="22"/>
          <w:lang w:eastAsia="ar-SA"/>
        </w:rPr>
        <w:t>WYKAZ USŁUG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 ZOSTAŁY WYKONANE LUB SĄ WYKONYWANE NALEŻYCIE</w:t>
      </w:r>
    </w:p>
    <w:tbl>
      <w:tblPr>
        <w:tblW w:w="0" w:type="auto"/>
        <w:tblInd w:w="-2" w:type="dxa"/>
        <w:tblLayout w:type="fixed"/>
        <w:tblLook w:val="0000" w:firstRow="0" w:lastRow="0" w:firstColumn="0" w:lastColumn="0" w:noHBand="0" w:noVBand="0"/>
      </w:tblPr>
      <w:tblGrid>
        <w:gridCol w:w="640"/>
        <w:gridCol w:w="2870"/>
        <w:gridCol w:w="1418"/>
        <w:gridCol w:w="1701"/>
        <w:gridCol w:w="2556"/>
      </w:tblGrid>
      <w:tr w:rsidR="009E7C6F" w:rsidRPr="009E7C6F" w:rsidTr="009C4BD8">
        <w:trPr>
          <w:trHeight w:val="765"/>
        </w:trPr>
        <w:tc>
          <w:tcPr>
            <w:tcW w:w="640" w:type="dxa"/>
            <w:tcBorders>
              <w:top w:val="single" w:sz="1" w:space="0" w:color="000000"/>
              <w:left w:val="single" w:sz="1" w:space="0" w:color="000000"/>
              <w:bottom w:val="single" w:sz="1" w:space="0" w:color="000000"/>
            </w:tcBorders>
            <w:shd w:val="clear" w:color="auto" w:fill="D8D8D8"/>
          </w:tcPr>
          <w:p w:rsidR="009E7C6F" w:rsidRPr="009E7C6F" w:rsidRDefault="009E7C6F" w:rsidP="009E7C6F">
            <w:pPr>
              <w:widowControl w:val="0"/>
              <w:suppressAutoHyphens/>
              <w:autoSpaceDE w:val="0"/>
              <w:jc w:val="center"/>
              <w:rPr>
                <w:rFonts w:ascii="Calibri" w:hAnsi="Calibri" w:cs="Calibri"/>
                <w:b/>
                <w:bCs/>
                <w:color w:val="000000"/>
                <w:sz w:val="22"/>
                <w:lang w:eastAsia="ar-SA"/>
              </w:rPr>
            </w:pPr>
            <w:r w:rsidRPr="009E7C6F">
              <w:rPr>
                <w:rFonts w:ascii="Calibri" w:hAnsi="Calibri" w:cs="Calibri"/>
                <w:b/>
                <w:bCs/>
                <w:color w:val="000000"/>
                <w:sz w:val="22"/>
                <w:lang w:eastAsia="ar-SA"/>
              </w:rPr>
              <w:t>L.p.</w:t>
            </w:r>
          </w:p>
        </w:tc>
        <w:tc>
          <w:tcPr>
            <w:tcW w:w="2870" w:type="dxa"/>
            <w:tcBorders>
              <w:top w:val="single" w:sz="1" w:space="0" w:color="000000"/>
              <w:left w:val="single" w:sz="1" w:space="0" w:color="000000"/>
              <w:bottom w:val="single" w:sz="1" w:space="0" w:color="000000"/>
            </w:tcBorders>
            <w:shd w:val="clear" w:color="auto" w:fill="D8D8D8"/>
          </w:tcPr>
          <w:p w:rsidR="009E7C6F" w:rsidRPr="009E7C6F" w:rsidRDefault="009E7C6F" w:rsidP="009E7C6F">
            <w:pPr>
              <w:widowControl w:val="0"/>
              <w:suppressAutoHyphens/>
              <w:autoSpaceDE w:val="0"/>
              <w:jc w:val="center"/>
              <w:rPr>
                <w:rFonts w:ascii="Calibri" w:hAnsi="Calibri" w:cs="Calibri"/>
                <w:b/>
                <w:bCs/>
                <w:color w:val="000000"/>
                <w:sz w:val="22"/>
                <w:lang w:eastAsia="ar-SA"/>
              </w:rPr>
            </w:pPr>
            <w:r w:rsidRPr="009E7C6F">
              <w:rPr>
                <w:rFonts w:ascii="Calibri" w:hAnsi="Calibri" w:cs="Calibri"/>
                <w:b/>
                <w:bCs/>
                <w:color w:val="000000"/>
                <w:sz w:val="22"/>
                <w:lang w:eastAsia="ar-SA"/>
              </w:rPr>
              <w:t>Przedmiot zamówienia</w:t>
            </w:r>
          </w:p>
          <w:p w:rsidR="009E7C6F" w:rsidRPr="009E7C6F" w:rsidRDefault="009E7C6F" w:rsidP="009E7C6F">
            <w:pPr>
              <w:widowControl w:val="0"/>
              <w:suppressAutoHyphens/>
              <w:autoSpaceDE w:val="0"/>
              <w:jc w:val="center"/>
              <w:rPr>
                <w:rFonts w:ascii="Calibri" w:hAnsi="Calibri" w:cs="Calibri"/>
                <w:b/>
                <w:bCs/>
                <w:color w:val="000000"/>
                <w:sz w:val="22"/>
                <w:lang w:eastAsia="ar-SA"/>
              </w:rPr>
            </w:pPr>
          </w:p>
        </w:tc>
        <w:tc>
          <w:tcPr>
            <w:tcW w:w="1418" w:type="dxa"/>
            <w:tcBorders>
              <w:top w:val="single" w:sz="1" w:space="0" w:color="000000"/>
              <w:left w:val="single" w:sz="1" w:space="0" w:color="000000"/>
              <w:bottom w:val="single" w:sz="1" w:space="0" w:color="000000"/>
            </w:tcBorders>
            <w:shd w:val="clear" w:color="auto" w:fill="D8D8D8"/>
          </w:tcPr>
          <w:p w:rsidR="009E7C6F" w:rsidRPr="009E7C6F" w:rsidRDefault="009E7C6F" w:rsidP="009E7C6F">
            <w:pPr>
              <w:widowControl w:val="0"/>
              <w:suppressAutoHyphens/>
              <w:autoSpaceDE w:val="0"/>
              <w:jc w:val="center"/>
              <w:rPr>
                <w:rFonts w:ascii="Calibri" w:hAnsi="Calibri" w:cs="Calibri"/>
                <w:b/>
                <w:bCs/>
                <w:color w:val="000000"/>
                <w:sz w:val="22"/>
                <w:lang w:eastAsia="ar-SA"/>
              </w:rPr>
            </w:pPr>
            <w:r w:rsidRPr="009E7C6F">
              <w:rPr>
                <w:rFonts w:ascii="Calibri" w:hAnsi="Calibri" w:cs="Calibri"/>
                <w:b/>
                <w:bCs/>
                <w:color w:val="000000"/>
                <w:sz w:val="22"/>
                <w:lang w:eastAsia="ar-SA"/>
              </w:rPr>
              <w:t>Całkowita wartość przedmiotu</w:t>
            </w:r>
          </w:p>
        </w:tc>
        <w:tc>
          <w:tcPr>
            <w:tcW w:w="1701" w:type="dxa"/>
            <w:tcBorders>
              <w:top w:val="single" w:sz="1" w:space="0" w:color="000000"/>
              <w:left w:val="single" w:sz="1" w:space="0" w:color="000000"/>
              <w:bottom w:val="single" w:sz="1" w:space="0" w:color="000000"/>
            </w:tcBorders>
            <w:shd w:val="clear" w:color="auto" w:fill="D8D8D8"/>
          </w:tcPr>
          <w:p w:rsidR="009E7C6F" w:rsidRPr="009E7C6F" w:rsidRDefault="009E7C6F" w:rsidP="009E7C6F">
            <w:pPr>
              <w:widowControl w:val="0"/>
              <w:suppressAutoHyphens/>
              <w:autoSpaceDE w:val="0"/>
              <w:jc w:val="center"/>
              <w:rPr>
                <w:rFonts w:ascii="Calibri" w:hAnsi="Calibri" w:cs="Calibri"/>
                <w:b/>
                <w:color w:val="000000"/>
                <w:sz w:val="22"/>
                <w:lang w:eastAsia="ar-SA"/>
              </w:rPr>
            </w:pPr>
            <w:r w:rsidRPr="009E7C6F">
              <w:rPr>
                <w:rFonts w:ascii="Calibri" w:hAnsi="Calibri" w:cs="Calibri"/>
                <w:b/>
                <w:bCs/>
                <w:color w:val="000000"/>
                <w:sz w:val="22"/>
                <w:lang w:eastAsia="ar-SA"/>
              </w:rPr>
              <w:t xml:space="preserve">Data wykonania </w:t>
            </w:r>
          </w:p>
        </w:tc>
        <w:tc>
          <w:tcPr>
            <w:tcW w:w="2556" w:type="dxa"/>
            <w:tcBorders>
              <w:top w:val="single" w:sz="1" w:space="0" w:color="000000"/>
              <w:left w:val="single" w:sz="1" w:space="0" w:color="000000"/>
              <w:bottom w:val="single" w:sz="1" w:space="0" w:color="000000"/>
              <w:right w:val="single" w:sz="1" w:space="0" w:color="000000"/>
            </w:tcBorders>
            <w:shd w:val="clear" w:color="auto" w:fill="D8D8D8"/>
          </w:tcPr>
          <w:p w:rsidR="009E7C6F" w:rsidRPr="009E7C6F" w:rsidRDefault="009E7C6F" w:rsidP="009E7C6F">
            <w:pPr>
              <w:widowControl w:val="0"/>
              <w:suppressAutoHyphens/>
              <w:autoSpaceDE w:val="0"/>
              <w:jc w:val="center"/>
              <w:rPr>
                <w:rFonts w:ascii="Calibri" w:eastAsia="Calibri" w:hAnsi="Calibri" w:cs="Calibri"/>
                <w:sz w:val="22"/>
                <w:lang w:eastAsia="ar-SA"/>
              </w:rPr>
            </w:pPr>
            <w:r w:rsidRPr="009E7C6F">
              <w:rPr>
                <w:rFonts w:ascii="Calibri" w:hAnsi="Calibri" w:cs="Calibri"/>
                <w:b/>
                <w:color w:val="000000"/>
                <w:sz w:val="22"/>
                <w:lang w:eastAsia="ar-SA"/>
              </w:rPr>
              <w:t>Nazwa podmiotu, na rzecz, którego usługi zostały wykonane</w:t>
            </w:r>
          </w:p>
        </w:tc>
      </w:tr>
      <w:tr w:rsidR="009E7C6F" w:rsidRPr="009E7C6F" w:rsidTr="009C4BD8">
        <w:trPr>
          <w:trHeight w:val="2700"/>
        </w:trPr>
        <w:tc>
          <w:tcPr>
            <w:tcW w:w="640" w:type="dxa"/>
            <w:tcBorders>
              <w:top w:val="single" w:sz="1" w:space="0" w:color="000000"/>
              <w:left w:val="single" w:sz="1" w:space="0" w:color="000000"/>
              <w:bottom w:val="single" w:sz="1" w:space="0" w:color="000000"/>
            </w:tcBorders>
            <w:shd w:val="clear" w:color="auto" w:fill="auto"/>
          </w:tcPr>
          <w:p w:rsidR="009E7C6F" w:rsidRPr="009E7C6F" w:rsidRDefault="009E7C6F" w:rsidP="009E7C6F">
            <w:pPr>
              <w:widowControl w:val="0"/>
              <w:suppressAutoHyphens/>
              <w:autoSpaceDE w:val="0"/>
              <w:snapToGrid w:val="0"/>
              <w:jc w:val="center"/>
              <w:rPr>
                <w:rFonts w:ascii="Calibri" w:hAnsi="Calibri" w:cs="Calibri"/>
                <w:b/>
                <w:sz w:val="22"/>
                <w:lang w:eastAsia="ar-SA"/>
              </w:rPr>
            </w:pPr>
          </w:p>
        </w:tc>
        <w:tc>
          <w:tcPr>
            <w:tcW w:w="2870" w:type="dxa"/>
            <w:tcBorders>
              <w:top w:val="single" w:sz="1" w:space="0" w:color="000000"/>
              <w:left w:val="single" w:sz="1" w:space="0" w:color="000000"/>
              <w:bottom w:val="single" w:sz="1" w:space="0" w:color="000000"/>
            </w:tcBorders>
            <w:shd w:val="clear" w:color="auto" w:fill="auto"/>
          </w:tcPr>
          <w:p w:rsidR="009E7C6F" w:rsidRPr="009E7C6F" w:rsidRDefault="009E7C6F" w:rsidP="009E7C6F">
            <w:pPr>
              <w:widowControl w:val="0"/>
              <w:suppressAutoHyphens/>
              <w:autoSpaceDE w:val="0"/>
              <w:snapToGrid w:val="0"/>
              <w:jc w:val="center"/>
              <w:rPr>
                <w:rFonts w:ascii="Calibri" w:hAnsi="Calibri" w:cs="Calibri"/>
                <w:sz w:val="22"/>
                <w:lang w:eastAsia="ar-SA"/>
              </w:rPr>
            </w:pPr>
          </w:p>
        </w:tc>
        <w:tc>
          <w:tcPr>
            <w:tcW w:w="1418" w:type="dxa"/>
            <w:tcBorders>
              <w:top w:val="single" w:sz="1" w:space="0" w:color="000000"/>
              <w:left w:val="single" w:sz="1" w:space="0" w:color="000000"/>
              <w:bottom w:val="single" w:sz="1" w:space="0" w:color="000000"/>
            </w:tcBorders>
            <w:shd w:val="clear" w:color="auto" w:fill="auto"/>
          </w:tcPr>
          <w:p w:rsidR="009E7C6F" w:rsidRPr="009E7C6F" w:rsidRDefault="009E7C6F" w:rsidP="009E7C6F">
            <w:pPr>
              <w:widowControl w:val="0"/>
              <w:suppressAutoHyphens/>
              <w:autoSpaceDE w:val="0"/>
              <w:snapToGrid w:val="0"/>
              <w:jc w:val="center"/>
              <w:rPr>
                <w:rFonts w:ascii="Calibri" w:hAnsi="Calibri" w:cs="Calibri"/>
                <w:sz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9E7C6F" w:rsidRPr="009E7C6F" w:rsidRDefault="009E7C6F" w:rsidP="009E7C6F">
            <w:pPr>
              <w:widowControl w:val="0"/>
              <w:suppressAutoHyphens/>
              <w:autoSpaceDE w:val="0"/>
              <w:snapToGrid w:val="0"/>
              <w:jc w:val="center"/>
              <w:rPr>
                <w:rFonts w:ascii="Calibri" w:hAnsi="Calibri" w:cs="Calibri"/>
                <w:sz w:val="22"/>
                <w:lang w:eastAsia="ar-SA"/>
              </w:rPr>
            </w:pPr>
          </w:p>
        </w:tc>
        <w:tc>
          <w:tcPr>
            <w:tcW w:w="2556" w:type="dxa"/>
            <w:tcBorders>
              <w:top w:val="single" w:sz="1" w:space="0" w:color="000000"/>
              <w:left w:val="single" w:sz="1" w:space="0" w:color="000000"/>
              <w:bottom w:val="single" w:sz="1" w:space="0" w:color="000000"/>
              <w:right w:val="single" w:sz="1" w:space="0" w:color="000000"/>
            </w:tcBorders>
            <w:shd w:val="clear" w:color="auto" w:fill="auto"/>
          </w:tcPr>
          <w:p w:rsidR="009E7C6F" w:rsidRPr="009E7C6F" w:rsidRDefault="009E7C6F" w:rsidP="009E7C6F">
            <w:pPr>
              <w:widowControl w:val="0"/>
              <w:suppressAutoHyphens/>
              <w:autoSpaceDE w:val="0"/>
              <w:snapToGrid w:val="0"/>
              <w:jc w:val="center"/>
              <w:rPr>
                <w:rFonts w:ascii="Calibri" w:hAnsi="Calibri" w:cs="Calibri"/>
                <w:sz w:val="22"/>
                <w:lang w:eastAsia="ar-SA"/>
              </w:rPr>
            </w:pPr>
          </w:p>
        </w:tc>
      </w:tr>
    </w:tbl>
    <w:p w:rsidR="009E7C6F" w:rsidRPr="009E7C6F" w:rsidRDefault="009E7C6F" w:rsidP="009E7C6F">
      <w:pPr>
        <w:suppressAutoHyphens/>
        <w:rPr>
          <w:rFonts w:ascii="Calibri" w:hAnsi="Calibri" w:cs="Calibri"/>
          <w:szCs w:val="24"/>
          <w:lang w:eastAsia="ar-SA"/>
        </w:rPr>
      </w:pPr>
    </w:p>
    <w:p w:rsidR="009E7C6F" w:rsidRPr="009E7C6F" w:rsidRDefault="009E7C6F" w:rsidP="009E7C6F">
      <w:pPr>
        <w:suppressAutoHyphens/>
        <w:jc w:val="both"/>
        <w:rPr>
          <w:rFonts w:ascii="Calibri" w:hAnsi="Calibri" w:cs="Calibri"/>
          <w:b/>
          <w:i/>
          <w:sz w:val="20"/>
          <w:szCs w:val="20"/>
          <w:lang w:eastAsia="ar-SA"/>
        </w:rPr>
      </w:pPr>
      <w:r w:rsidRPr="009E7C6F">
        <w:rPr>
          <w:rFonts w:ascii="Calibri" w:hAnsi="Calibri" w:cs="Calibri"/>
          <w:b/>
          <w:i/>
          <w:sz w:val="20"/>
          <w:szCs w:val="20"/>
          <w:lang w:eastAsia="ar-SA"/>
        </w:rPr>
        <w:t xml:space="preserve">Uwaga: </w:t>
      </w:r>
    </w:p>
    <w:p w:rsidR="009E7C6F" w:rsidRPr="009E7C6F" w:rsidRDefault="009E7C6F" w:rsidP="009E7C6F">
      <w:pPr>
        <w:suppressAutoHyphens/>
        <w:jc w:val="both"/>
        <w:rPr>
          <w:rFonts w:ascii="Calibri" w:hAnsi="Calibri" w:cs="Calibri"/>
          <w:szCs w:val="24"/>
          <w:lang w:eastAsia="ar-SA"/>
        </w:rPr>
      </w:pPr>
      <w:r w:rsidRPr="009E7C6F">
        <w:rPr>
          <w:rFonts w:ascii="Calibri" w:hAnsi="Calibri" w:cs="Calibri"/>
          <w:b/>
          <w:i/>
          <w:sz w:val="20"/>
          <w:szCs w:val="20"/>
          <w:lang w:eastAsia="ar-SA"/>
        </w:rPr>
        <w:t>Należy załączyć dowód potwierdzający, czy usługi zostały wykonane lub są wykonywane należycie.</w:t>
      </w:r>
    </w:p>
    <w:p w:rsidR="009E7C6F" w:rsidRPr="009E7C6F" w:rsidRDefault="009E7C6F" w:rsidP="009E7C6F">
      <w:pPr>
        <w:suppressAutoHyphens/>
        <w:rPr>
          <w:rFonts w:ascii="Calibri" w:hAnsi="Calibri" w:cs="Calibri"/>
          <w:szCs w:val="24"/>
          <w:lang w:eastAsia="ar-SA"/>
        </w:rPr>
      </w:pPr>
    </w:p>
    <w:p w:rsidR="009E7C6F" w:rsidRPr="009E7C6F" w:rsidRDefault="009E7C6F" w:rsidP="009E7C6F">
      <w:pPr>
        <w:widowControl w:val="0"/>
        <w:suppressAutoHyphens/>
        <w:autoSpaceDE w:val="0"/>
        <w:rPr>
          <w:rFonts w:ascii="Calibri" w:eastAsia="Calibri" w:hAnsi="Calibri" w:cs="Calibri"/>
          <w:sz w:val="22"/>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p w:rsidR="009E7C6F" w:rsidRDefault="009E7C6F"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B45BB5" w:rsidTr="009C4BD8">
        <w:tc>
          <w:tcPr>
            <w:tcW w:w="9210" w:type="dxa"/>
          </w:tcPr>
          <w:p w:rsidR="009E7C6F" w:rsidRPr="00B45BB5" w:rsidRDefault="009E7C6F" w:rsidP="009C4BD8">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E7C6F" w:rsidRPr="00B45BB5" w:rsidTr="009C4BD8">
        <w:tc>
          <w:tcPr>
            <w:tcW w:w="9210" w:type="dxa"/>
          </w:tcPr>
          <w:p w:rsidR="009E7C6F" w:rsidRPr="00B45BB5" w:rsidRDefault="009E7C6F" w:rsidP="009E7C6F">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narzędzi, wyposażenia zakładu</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E7C6F" w:rsidRDefault="009E7C6F" w:rsidP="009E7C6F">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E7C6F" w:rsidRPr="00B45BB5" w:rsidTr="009C4BD8">
        <w:trPr>
          <w:trHeight w:val="1365"/>
        </w:trPr>
        <w:tc>
          <w:tcPr>
            <w:tcW w:w="3420" w:type="dxa"/>
          </w:tcPr>
          <w:p w:rsidR="009E7C6F" w:rsidRPr="00B45BB5" w:rsidRDefault="009E7C6F" w:rsidP="009C4BD8">
            <w:pPr>
              <w:widowControl w:val="0"/>
              <w:suppressAutoHyphens/>
              <w:autoSpaceDE w:val="0"/>
              <w:autoSpaceDN w:val="0"/>
              <w:adjustRightInd w:val="0"/>
              <w:spacing w:line="360" w:lineRule="auto"/>
              <w:rPr>
                <w:rFonts w:ascii="Arial" w:hAnsi="Arial" w:cs="Arial"/>
                <w:sz w:val="20"/>
                <w:szCs w:val="20"/>
                <w:vertAlign w:val="subscript"/>
                <w:lang w:eastAsia="pl-PL"/>
              </w:rPr>
            </w:pPr>
          </w:p>
          <w:p w:rsidR="009E7C6F" w:rsidRPr="00B45BB5" w:rsidRDefault="009E7C6F" w:rsidP="009C4BD8">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E7C6F" w:rsidRPr="00B45BB5" w:rsidRDefault="009E7C6F" w:rsidP="009C4BD8">
            <w:pPr>
              <w:widowControl w:val="0"/>
              <w:suppressAutoHyphens/>
              <w:spacing w:line="360" w:lineRule="auto"/>
              <w:jc w:val="center"/>
              <w:rPr>
                <w:rFonts w:ascii="Arial" w:hAnsi="Arial" w:cs="Arial"/>
                <w:b/>
                <w:sz w:val="20"/>
                <w:szCs w:val="20"/>
              </w:rPr>
            </w:pPr>
            <w:r>
              <w:rPr>
                <w:rFonts w:ascii="Arial" w:hAnsi="Arial" w:cs="Arial"/>
                <w:b/>
                <w:sz w:val="20"/>
                <w:szCs w:val="20"/>
              </w:rPr>
              <w:t>WYKAZ NARZĘDZI, WYPOSAŻENIA ZAKŁADU</w:t>
            </w:r>
          </w:p>
          <w:p w:rsidR="009E7C6F" w:rsidRPr="00B45BB5" w:rsidRDefault="009E7C6F" w:rsidP="009C4BD8">
            <w:pPr>
              <w:widowControl w:val="0"/>
              <w:suppressAutoHyphens/>
              <w:spacing w:line="360" w:lineRule="auto"/>
              <w:jc w:val="center"/>
              <w:rPr>
                <w:rFonts w:ascii="Arial" w:hAnsi="Arial" w:cs="Arial"/>
                <w:b/>
                <w:bCs/>
                <w:color w:val="000000"/>
                <w:sz w:val="20"/>
                <w:szCs w:val="24"/>
              </w:rPr>
            </w:pPr>
          </w:p>
        </w:tc>
      </w:tr>
    </w:tbl>
    <w:p w:rsidR="009E7C6F" w:rsidRDefault="009E7C6F" w:rsidP="009E7C6F">
      <w:pPr>
        <w:jc w:val="both"/>
        <w:rPr>
          <w:rFonts w:ascii="Calibri" w:hAnsi="Calibri" w:cs="Calibri"/>
          <w:b/>
          <w:szCs w:val="24"/>
          <w:lang w:eastAsia="pl-PL"/>
        </w:rPr>
      </w:pPr>
    </w:p>
    <w:p w:rsidR="009E7C6F" w:rsidRPr="009E7C6F" w:rsidRDefault="009E7C6F" w:rsidP="009E7C6F">
      <w:pPr>
        <w:jc w:val="both"/>
        <w:rPr>
          <w:rFonts w:ascii="Calibri" w:hAnsi="Calibri" w:cs="Calibri"/>
          <w:b/>
          <w:bCs/>
          <w:i/>
          <w:sz w:val="20"/>
          <w:szCs w:val="20"/>
          <w:lang w:eastAsia="pl-PL"/>
        </w:rPr>
      </w:pPr>
      <w:r w:rsidRPr="009E7C6F">
        <w:rPr>
          <w:rFonts w:ascii="Calibri" w:hAnsi="Calibri" w:cs="Calibri"/>
          <w:b/>
          <w:szCs w:val="24"/>
          <w:lang w:eastAsia="pl-PL"/>
        </w:rPr>
        <w:t>WYKAZ NARZĘDZI, WYPOSAŻENIA ZAKŁADU LUB URZĄDZEŃ TECHNICZNYCH DOSTĘPNYCH WYKONAWCY W CELU WYKONANIA ZAMÓWIENIA PUBLICZNEGO WRAZ Z INFORMACJĄ O PODSTAWIE DO DYSPONOWANIA TYMI ZASOBAMI</w:t>
      </w:r>
    </w:p>
    <w:p w:rsidR="009E7C6F" w:rsidRPr="009E7C6F" w:rsidRDefault="009E7C6F" w:rsidP="009E7C6F">
      <w:pPr>
        <w:rPr>
          <w:rFonts w:ascii="Calibri" w:hAnsi="Calibri" w:cs="Calibri"/>
          <w:b/>
          <w:bCs/>
          <w:sz w:val="23"/>
          <w:szCs w:val="23"/>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9E7C6F" w:rsidRPr="009E7C6F" w:rsidTr="009C4B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9E7C6F" w:rsidRPr="009E7C6F" w:rsidRDefault="009E7C6F" w:rsidP="009E7C6F">
            <w:pPr>
              <w:widowControl w:val="0"/>
              <w:autoSpaceDE w:val="0"/>
              <w:autoSpaceDN w:val="0"/>
              <w:adjustRightInd w:val="0"/>
              <w:jc w:val="center"/>
              <w:rPr>
                <w:rFonts w:ascii="Calibri" w:hAnsi="Calibri" w:cs="Calibri"/>
                <w:b/>
                <w:color w:val="000000"/>
                <w:sz w:val="22"/>
                <w:lang w:eastAsia="pl-PL"/>
              </w:rPr>
            </w:pPr>
            <w:r w:rsidRPr="009E7C6F">
              <w:rPr>
                <w:rFonts w:ascii="Calibri" w:hAnsi="Calibri" w:cs="Calibri"/>
                <w:b/>
                <w:bCs/>
                <w:color w:val="000000"/>
                <w:sz w:val="22"/>
                <w:lang w:eastAsia="pl-PL"/>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rsidR="009E7C6F" w:rsidRPr="009E7C6F" w:rsidRDefault="009E7C6F" w:rsidP="009E7C6F">
            <w:pPr>
              <w:widowControl w:val="0"/>
              <w:autoSpaceDE w:val="0"/>
              <w:autoSpaceDN w:val="0"/>
              <w:adjustRightInd w:val="0"/>
              <w:jc w:val="center"/>
              <w:rPr>
                <w:rFonts w:ascii="Calibri" w:hAnsi="Calibri" w:cs="Calibri"/>
                <w:b/>
                <w:color w:val="000000"/>
                <w:sz w:val="22"/>
                <w:lang w:eastAsia="pl-PL"/>
              </w:rPr>
            </w:pPr>
            <w:r w:rsidRPr="009E7C6F">
              <w:rPr>
                <w:rFonts w:ascii="Calibri" w:hAnsi="Calibri" w:cs="Calibri"/>
                <w:b/>
                <w:bCs/>
                <w:color w:val="000000"/>
                <w:sz w:val="22"/>
                <w:lang w:eastAsia="pl-PL"/>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rsidR="009E7C6F" w:rsidRPr="009E7C6F" w:rsidRDefault="009E7C6F" w:rsidP="009E7C6F">
            <w:pPr>
              <w:widowControl w:val="0"/>
              <w:autoSpaceDE w:val="0"/>
              <w:autoSpaceDN w:val="0"/>
              <w:adjustRightInd w:val="0"/>
              <w:jc w:val="center"/>
              <w:rPr>
                <w:rFonts w:ascii="Calibri" w:eastAsia="TTE211B400t00" w:hAnsi="Calibri" w:cs="Calibri"/>
                <w:b/>
                <w:color w:val="000000"/>
                <w:sz w:val="22"/>
                <w:lang w:eastAsia="pl-PL"/>
              </w:rPr>
            </w:pPr>
            <w:r w:rsidRPr="009E7C6F">
              <w:rPr>
                <w:rFonts w:ascii="Calibri" w:hAnsi="Calibri" w:cs="Calibri"/>
                <w:b/>
                <w:color w:val="000000"/>
                <w:sz w:val="22"/>
                <w:lang w:eastAsia="pl-PL"/>
              </w:rPr>
              <w:t>Podstawa dysponowania</w:t>
            </w:r>
          </w:p>
        </w:tc>
      </w:tr>
      <w:tr w:rsidR="009E7C6F" w:rsidRPr="009E7C6F" w:rsidTr="009C4BD8">
        <w:trPr>
          <w:trHeight w:val="3315"/>
        </w:trPr>
        <w:tc>
          <w:tcPr>
            <w:tcW w:w="640" w:type="dxa"/>
            <w:tcBorders>
              <w:top w:val="single" w:sz="2" w:space="0" w:color="000000"/>
              <w:left w:val="single" w:sz="2" w:space="0" w:color="000000"/>
              <w:bottom w:val="single" w:sz="2" w:space="0" w:color="000000"/>
              <w:right w:val="single" w:sz="2" w:space="0" w:color="000000"/>
            </w:tcBorders>
          </w:tcPr>
          <w:p w:rsidR="009E7C6F" w:rsidRPr="009E7C6F" w:rsidRDefault="009E7C6F" w:rsidP="009E7C6F">
            <w:pPr>
              <w:widowControl w:val="0"/>
              <w:autoSpaceDE w:val="0"/>
              <w:autoSpaceDN w:val="0"/>
              <w:adjustRightInd w:val="0"/>
              <w:jc w:val="both"/>
              <w:rPr>
                <w:rFonts w:ascii="Calibri" w:hAnsi="Calibri" w:cs="Calibri"/>
                <w:sz w:val="22"/>
                <w:lang w:eastAsia="pl-PL"/>
              </w:rPr>
            </w:pPr>
          </w:p>
        </w:tc>
        <w:tc>
          <w:tcPr>
            <w:tcW w:w="5564" w:type="dxa"/>
            <w:tcBorders>
              <w:top w:val="single" w:sz="2" w:space="0" w:color="000000"/>
              <w:left w:val="single" w:sz="2" w:space="0" w:color="000000"/>
              <w:bottom w:val="single" w:sz="2" w:space="0" w:color="000000"/>
              <w:right w:val="single" w:sz="2" w:space="0" w:color="000000"/>
            </w:tcBorders>
          </w:tcPr>
          <w:p w:rsidR="009E7C6F" w:rsidRPr="009E7C6F" w:rsidRDefault="009E7C6F" w:rsidP="009E7C6F">
            <w:pPr>
              <w:widowControl w:val="0"/>
              <w:autoSpaceDE w:val="0"/>
              <w:autoSpaceDN w:val="0"/>
              <w:adjustRightInd w:val="0"/>
              <w:jc w:val="both"/>
              <w:rPr>
                <w:rFonts w:ascii="Calibri" w:hAnsi="Calibri" w:cs="Calibri"/>
                <w:sz w:val="22"/>
                <w:lang w:eastAsia="pl-PL"/>
              </w:rPr>
            </w:pPr>
          </w:p>
        </w:tc>
        <w:tc>
          <w:tcPr>
            <w:tcW w:w="2976" w:type="dxa"/>
            <w:tcBorders>
              <w:top w:val="single" w:sz="2" w:space="0" w:color="000000"/>
              <w:left w:val="single" w:sz="2" w:space="0" w:color="000000"/>
              <w:bottom w:val="single" w:sz="2" w:space="0" w:color="000000"/>
              <w:right w:val="single" w:sz="2" w:space="0" w:color="000000"/>
            </w:tcBorders>
          </w:tcPr>
          <w:p w:rsidR="009E7C6F" w:rsidRPr="009E7C6F" w:rsidRDefault="009E7C6F" w:rsidP="009E7C6F">
            <w:pPr>
              <w:widowControl w:val="0"/>
              <w:autoSpaceDE w:val="0"/>
              <w:autoSpaceDN w:val="0"/>
              <w:adjustRightInd w:val="0"/>
              <w:jc w:val="both"/>
              <w:rPr>
                <w:rFonts w:ascii="Calibri" w:hAnsi="Calibri" w:cs="Calibri"/>
                <w:sz w:val="22"/>
                <w:lang w:eastAsia="pl-PL"/>
              </w:rPr>
            </w:pPr>
          </w:p>
        </w:tc>
      </w:tr>
    </w:tbl>
    <w:p w:rsidR="009E7C6F" w:rsidRPr="009E7C6F" w:rsidRDefault="009E7C6F" w:rsidP="009E7C6F">
      <w:pPr>
        <w:rPr>
          <w:rFonts w:ascii="Calibri" w:hAnsi="Calibri" w:cs="Calibri"/>
          <w:szCs w:val="24"/>
          <w:lang w:eastAsia="pl-PL"/>
        </w:rPr>
      </w:pPr>
    </w:p>
    <w:p w:rsidR="009E7C6F" w:rsidRPr="006F697C" w:rsidRDefault="009E7C6F" w:rsidP="009E7C6F">
      <w:pPr>
        <w:suppressAutoHyphens/>
        <w:spacing w:line="360" w:lineRule="auto"/>
        <w:rPr>
          <w:rFonts w:ascii="Calibri" w:hAnsi="Calibri" w:cs="Calibri"/>
          <w:lang w:eastAsia="ar-SA"/>
        </w:rPr>
      </w:pPr>
    </w:p>
    <w:p w:rsidR="009E7C6F" w:rsidRDefault="009E7C6F" w:rsidP="009A6901">
      <w:pPr>
        <w:suppressAutoHyphens/>
        <w:rPr>
          <w:rFonts w:ascii="Calibri" w:hAnsi="Calibri" w:cs="Calibri"/>
          <w:lang w:eastAsia="ar-SA"/>
        </w:rPr>
      </w:pPr>
    </w:p>
    <w:p w:rsidR="009E7C6F" w:rsidRPr="004773B8" w:rsidRDefault="009E7C6F" w:rsidP="009E7C6F">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E7C6F" w:rsidRPr="00B45BB5" w:rsidTr="009C4BD8">
        <w:tc>
          <w:tcPr>
            <w:tcW w:w="9210" w:type="dxa"/>
          </w:tcPr>
          <w:p w:rsidR="009E7C6F" w:rsidRPr="00B45BB5" w:rsidRDefault="009E7C6F" w:rsidP="009C4BD8">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E7C6F" w:rsidRPr="006374F1" w:rsidTr="009C4BD8">
        <w:tc>
          <w:tcPr>
            <w:tcW w:w="9210" w:type="dxa"/>
          </w:tcPr>
          <w:p w:rsidR="009E7C6F" w:rsidRPr="006374F1" w:rsidRDefault="009E7C6F" w:rsidP="009C4BD8">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E7C6F" w:rsidRPr="006374F1" w:rsidTr="009C4BD8">
        <w:tc>
          <w:tcPr>
            <w:tcW w:w="9210" w:type="dxa"/>
          </w:tcPr>
          <w:p w:rsidR="009E7C6F" w:rsidRDefault="009E7C6F" w:rsidP="009C4BD8">
            <w:pPr>
              <w:widowControl w:val="0"/>
              <w:suppressAutoHyphens/>
              <w:ind w:left="5400"/>
              <w:jc w:val="both"/>
              <w:rPr>
                <w:rFonts w:ascii="Arial" w:hAnsi="Arial" w:cs="Arial"/>
                <w:i/>
                <w:iCs/>
                <w:sz w:val="16"/>
                <w:szCs w:val="16"/>
              </w:rPr>
            </w:pPr>
          </w:p>
          <w:p w:rsidR="009E7C6F" w:rsidRPr="006374F1" w:rsidRDefault="009E7C6F" w:rsidP="009C4BD8">
            <w:pPr>
              <w:widowControl w:val="0"/>
              <w:suppressAutoHyphens/>
              <w:ind w:left="5400"/>
              <w:jc w:val="both"/>
              <w:rPr>
                <w:rFonts w:ascii="Arial" w:hAnsi="Arial" w:cs="Arial"/>
                <w:i/>
                <w:iCs/>
                <w:sz w:val="16"/>
                <w:szCs w:val="16"/>
              </w:rPr>
            </w:pPr>
          </w:p>
        </w:tc>
      </w:tr>
      <w:tr w:rsidR="009E7C6F" w:rsidRPr="00B45BB5" w:rsidTr="009C4BD8">
        <w:tc>
          <w:tcPr>
            <w:tcW w:w="9210" w:type="dxa"/>
          </w:tcPr>
          <w:p w:rsidR="009E7C6F" w:rsidRPr="00B45BB5" w:rsidRDefault="009E7C6F" w:rsidP="009C4BD8">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E7C6F" w:rsidRPr="006374F1" w:rsidTr="009C4BD8">
        <w:tc>
          <w:tcPr>
            <w:tcW w:w="9210" w:type="dxa"/>
          </w:tcPr>
          <w:p w:rsidR="009E7C6F" w:rsidRPr="006374F1" w:rsidRDefault="009E7C6F" w:rsidP="009C4BD8">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E7C6F" w:rsidRDefault="009E7C6F" w:rsidP="009E7C6F">
      <w:pPr>
        <w:suppressAutoHyphens/>
        <w:rPr>
          <w:rFonts w:ascii="Calibri" w:hAnsi="Calibri" w:cs="Calibri"/>
          <w:lang w:eastAsia="ar-SA"/>
        </w:rPr>
      </w:pPr>
    </w:p>
    <w:p w:rsidR="00466911" w:rsidRDefault="00466911" w:rsidP="009E7C6F">
      <w:pPr>
        <w:suppressAutoHyphens/>
        <w:rPr>
          <w:rFonts w:ascii="Calibri" w:hAnsi="Calibri" w:cs="Calibri"/>
          <w:lang w:eastAsia="ar-SA"/>
        </w:rPr>
      </w:pPr>
    </w:p>
    <w:p w:rsidR="00466911" w:rsidRDefault="00466911" w:rsidP="009E7C6F">
      <w:pPr>
        <w:suppressAutoHyphens/>
        <w:rPr>
          <w:rFonts w:ascii="Calibri" w:hAnsi="Calibri" w:cs="Calibri"/>
          <w:lang w:eastAsia="ar-SA"/>
        </w:rPr>
      </w:pPr>
    </w:p>
    <w:p w:rsidR="00466911" w:rsidRDefault="00466911" w:rsidP="009E7C6F">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tbl>
            <w:tblPr>
              <w:tblW w:w="0" w:type="auto"/>
              <w:tblLayout w:type="fixed"/>
              <w:tblCellMar>
                <w:left w:w="70" w:type="dxa"/>
                <w:right w:w="70" w:type="dxa"/>
              </w:tblCellMar>
              <w:tblLook w:val="0000" w:firstRow="0" w:lastRow="0" w:firstColumn="0" w:lastColumn="0" w:noHBand="0" w:noVBand="0"/>
            </w:tblPr>
            <w:tblGrid>
              <w:gridCol w:w="9210"/>
            </w:tblGrid>
            <w:tr w:rsidR="006E2961" w:rsidRPr="00B45BB5" w:rsidTr="00E32A57">
              <w:tc>
                <w:tcPr>
                  <w:tcW w:w="9210" w:type="dxa"/>
                </w:tcPr>
                <w:p w:rsidR="006E2961" w:rsidRPr="00B45BB5" w:rsidRDefault="006E2961" w:rsidP="006E2961">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Pr>
                      <w:rFonts w:ascii="Arial" w:hAnsi="Arial" w:cs="Arial"/>
                      <w:b/>
                      <w:sz w:val="20"/>
                      <w:szCs w:val="20"/>
                      <w:lang w:eastAsia="pl-PL"/>
                    </w:rPr>
                    <w:t xml:space="preserve">Część 5: </w:t>
                  </w:r>
                  <w:r w:rsidRPr="00B45BB5">
                    <w:rPr>
                      <w:rFonts w:ascii="Arial" w:hAnsi="Arial" w:cs="Arial"/>
                      <w:b/>
                      <w:sz w:val="20"/>
                      <w:szCs w:val="20"/>
                      <w:lang w:eastAsia="pl-PL"/>
                    </w:rPr>
                    <w:t>SZCZEGÓŁOWY OPIS PRZEDMIOTU ZAMÓWIENIA</w:t>
                  </w:r>
                </w:p>
              </w:tc>
            </w:tr>
            <w:tr w:rsidR="006E2961" w:rsidRPr="00B45BB5" w:rsidTr="00E32A57">
              <w:tc>
                <w:tcPr>
                  <w:tcW w:w="9210" w:type="dxa"/>
                </w:tcPr>
                <w:p w:rsidR="006E2961" w:rsidRPr="00B45BB5" w:rsidRDefault="006E2961" w:rsidP="006E2961">
                  <w:pPr>
                    <w:widowControl w:val="0"/>
                    <w:suppressAutoHyphens/>
                    <w:spacing w:before="60" w:after="60" w:line="360" w:lineRule="auto"/>
                    <w:contextualSpacing/>
                    <w:jc w:val="both"/>
                    <w:rPr>
                      <w:rFonts w:ascii="Arial" w:hAnsi="Arial" w:cs="Arial"/>
                      <w:sz w:val="20"/>
                      <w:szCs w:val="20"/>
                      <w:lang w:eastAsia="pl-PL"/>
                    </w:rPr>
                  </w:pPr>
                </w:p>
              </w:tc>
            </w:tr>
          </w:tbl>
          <w:p w:rsidR="006E2961" w:rsidRPr="00575761" w:rsidRDefault="006E2961" w:rsidP="006E2961">
            <w:pPr>
              <w:spacing w:line="480" w:lineRule="auto"/>
              <w:ind w:left="709"/>
              <w:jc w:val="both"/>
              <w:rPr>
                <w:rFonts w:ascii="Arial" w:hAnsi="Arial" w:cs="Arial"/>
                <w:sz w:val="20"/>
                <w:szCs w:val="20"/>
              </w:rPr>
            </w:pPr>
            <w:r w:rsidRPr="00575761">
              <w:rPr>
                <w:rFonts w:ascii="Arial" w:hAnsi="Arial" w:cs="Arial"/>
                <w:sz w:val="20"/>
                <w:szCs w:val="20"/>
              </w:rPr>
              <w:t xml:space="preserve">Załącznik 5.1. </w:t>
            </w:r>
            <w:r>
              <w:rPr>
                <w:rFonts w:ascii="Arial" w:hAnsi="Arial" w:cs="Arial"/>
                <w:sz w:val="20"/>
                <w:szCs w:val="20"/>
              </w:rPr>
              <w:t>Opis kolejności utrzymania dróg w powiecie;</w:t>
            </w:r>
          </w:p>
          <w:p w:rsidR="006E2961" w:rsidRDefault="006E2961" w:rsidP="006E2961">
            <w:pPr>
              <w:spacing w:line="480" w:lineRule="auto"/>
              <w:jc w:val="both"/>
              <w:rPr>
                <w:rFonts w:ascii="Arial" w:hAnsi="Arial" w:cs="Arial"/>
                <w:sz w:val="20"/>
                <w:szCs w:val="20"/>
              </w:rPr>
            </w:pPr>
            <w:r>
              <w:rPr>
                <w:rFonts w:ascii="Arial" w:hAnsi="Arial" w:cs="Arial"/>
                <w:sz w:val="20"/>
                <w:szCs w:val="20"/>
              </w:rPr>
              <w:t xml:space="preserve">            Załącznik 5.2</w:t>
            </w:r>
            <w:r w:rsidRPr="00575761">
              <w:rPr>
                <w:rFonts w:ascii="Arial" w:hAnsi="Arial" w:cs="Arial"/>
                <w:sz w:val="20"/>
                <w:szCs w:val="20"/>
              </w:rPr>
              <w:t>.</w:t>
            </w:r>
            <w:r>
              <w:rPr>
                <w:rFonts w:ascii="Arial" w:hAnsi="Arial" w:cs="Arial"/>
                <w:sz w:val="20"/>
                <w:szCs w:val="20"/>
              </w:rPr>
              <w:t xml:space="preserve"> Wykaz dróg do zimowego utrzyma</w:t>
            </w:r>
            <w:r w:rsidR="00466911">
              <w:rPr>
                <w:rFonts w:ascii="Arial" w:hAnsi="Arial" w:cs="Arial"/>
                <w:sz w:val="20"/>
                <w:szCs w:val="20"/>
              </w:rPr>
              <w:t>nia dla zadania częściowego nr 2</w:t>
            </w:r>
            <w:r>
              <w:rPr>
                <w:rFonts w:ascii="Arial" w:hAnsi="Arial" w:cs="Arial"/>
                <w:sz w:val="20"/>
                <w:szCs w:val="20"/>
              </w:rPr>
              <w:t>;</w:t>
            </w:r>
          </w:p>
          <w:p w:rsidR="006306DC" w:rsidRPr="00B45BB5" w:rsidRDefault="006E2961" w:rsidP="00466911">
            <w:pPr>
              <w:spacing w:line="480" w:lineRule="auto"/>
              <w:jc w:val="both"/>
              <w:rPr>
                <w:rFonts w:ascii="Arial" w:hAnsi="Arial" w:cs="Arial"/>
                <w:sz w:val="20"/>
                <w:szCs w:val="20"/>
              </w:rPr>
            </w:pPr>
            <w:r>
              <w:rPr>
                <w:rFonts w:ascii="Arial" w:hAnsi="Arial" w:cs="Arial"/>
                <w:sz w:val="20"/>
                <w:szCs w:val="20"/>
              </w:rPr>
              <w:t xml:space="preserve">            Załącznik 5.3</w:t>
            </w:r>
            <w:r w:rsidRPr="00575761">
              <w:rPr>
                <w:rFonts w:ascii="Arial" w:hAnsi="Arial" w:cs="Arial"/>
                <w:sz w:val="20"/>
                <w:szCs w:val="20"/>
              </w:rPr>
              <w:t xml:space="preserve">. </w:t>
            </w:r>
            <w:r>
              <w:rPr>
                <w:rFonts w:ascii="Arial" w:hAnsi="Arial" w:cs="Arial"/>
                <w:sz w:val="20"/>
                <w:szCs w:val="20"/>
              </w:rPr>
              <w:t>Wykaz dróg do zimowego utrzyma</w:t>
            </w:r>
            <w:r w:rsidR="00466911">
              <w:rPr>
                <w:rFonts w:ascii="Arial" w:hAnsi="Arial" w:cs="Arial"/>
                <w:sz w:val="20"/>
                <w:szCs w:val="20"/>
              </w:rPr>
              <w:t>nia dla zadania częściowego nr 3.</w:t>
            </w:r>
          </w:p>
        </w:tc>
      </w:tr>
      <w:tr w:rsidR="00B45BB5" w:rsidRPr="00DE7FAF" w:rsidTr="00BC4048">
        <w:trPr>
          <w:trHeight w:val="14816"/>
        </w:trPr>
        <w:tc>
          <w:tcPr>
            <w:tcW w:w="9210" w:type="dxa"/>
          </w:tcPr>
          <w:p w:rsidR="00E01241" w:rsidRPr="00E0208C"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lastRenderedPageBreak/>
              <w:t>Przedmiotem zamówienia jest zimowe utrzymanie dróg powiatowych w powiecie strzelecko-drezdeneckim w sezonie 2018/2019, 2019/2020 wg określonych kolejności, zapewniając przy tym własny materiał, sprzęt oraz odpowiednią ilość osób zdolnych wykonać zadanie.</w:t>
            </w:r>
          </w:p>
          <w:p w:rsidR="00E01241" w:rsidRPr="00E0208C"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Wykazy dróg do zimowego utrzymania z podziałem na zadania częściowe oraz opis kolejności ich utrzymania stanowią  załączniki do specyfikacji istotnych warunków zamówienia.</w:t>
            </w:r>
          </w:p>
          <w:p w:rsidR="00E01241" w:rsidRPr="00E0208C"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Przewiduje się następujące zadania częściowe:</w:t>
            </w:r>
          </w:p>
          <w:p w:rsidR="00E01241" w:rsidRPr="00E0208C"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 xml:space="preserve">Nr 2. Zimowe utrzymanie dróg na terenie Gminy Drezdenko. </w:t>
            </w:r>
          </w:p>
          <w:p w:rsidR="00E01241" w:rsidRPr="00E0208C"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Nr 3. Zimowe utrzymanie dróg na terenie Gminy Dobiegniew.</w:t>
            </w:r>
          </w:p>
          <w:p w:rsidR="00E01241" w:rsidRPr="00E0208C" w:rsidRDefault="00E01241" w:rsidP="0001066E">
            <w:pPr>
              <w:pStyle w:val="Textbody"/>
              <w:tabs>
                <w:tab w:val="left" w:pos="0"/>
                <w:tab w:val="left" w:pos="397"/>
              </w:tabs>
              <w:spacing w:line="360" w:lineRule="auto"/>
              <w:rPr>
                <w:color w:val="000000"/>
                <w:szCs w:val="20"/>
              </w:rPr>
            </w:pPr>
            <w:r w:rsidRPr="00E0208C">
              <w:rPr>
                <w:color w:val="000000"/>
                <w:szCs w:val="20"/>
              </w:rPr>
              <w:t>Do zakresu prac dotyczących zimowego utrzymania dróg w ramach niniejszej specyfikacji zalicza się:</w:t>
            </w:r>
          </w:p>
          <w:p w:rsidR="00E01241" w:rsidRPr="00E0208C" w:rsidRDefault="00E01241" w:rsidP="0001066E">
            <w:pPr>
              <w:pStyle w:val="Textbody"/>
              <w:tabs>
                <w:tab w:val="left" w:pos="0"/>
                <w:tab w:val="left" w:pos="397"/>
              </w:tabs>
              <w:spacing w:line="360" w:lineRule="auto"/>
              <w:rPr>
                <w:color w:val="000000"/>
                <w:szCs w:val="20"/>
              </w:rPr>
            </w:pPr>
            <w:r w:rsidRPr="00E0208C">
              <w:rPr>
                <w:color w:val="000000"/>
                <w:szCs w:val="20"/>
              </w:rPr>
              <w:t xml:space="preserve">1) Usuwanie śniegu z dróg i usuwanie </w:t>
            </w:r>
            <w:proofErr w:type="spellStart"/>
            <w:r w:rsidRPr="00E0208C">
              <w:rPr>
                <w:color w:val="000000"/>
                <w:szCs w:val="20"/>
              </w:rPr>
              <w:t>oblodzeń</w:t>
            </w:r>
            <w:proofErr w:type="spellEnd"/>
            <w:r w:rsidRPr="00E0208C">
              <w:rPr>
                <w:color w:val="000000"/>
                <w:szCs w:val="20"/>
              </w:rPr>
              <w:t xml:space="preserve"> dróg.</w:t>
            </w:r>
          </w:p>
          <w:p w:rsidR="00E01241" w:rsidRPr="00E0208C" w:rsidRDefault="00E01241" w:rsidP="0001066E">
            <w:pPr>
              <w:pStyle w:val="Default"/>
              <w:spacing w:line="360" w:lineRule="auto"/>
              <w:jc w:val="both"/>
              <w:rPr>
                <w:sz w:val="20"/>
                <w:szCs w:val="20"/>
              </w:rPr>
            </w:pPr>
            <w:r w:rsidRPr="00E0208C">
              <w:rPr>
                <w:sz w:val="20"/>
                <w:szCs w:val="20"/>
              </w:rPr>
              <w:t>2) Prace przygotowawcze do sezonu zimowego.</w:t>
            </w:r>
          </w:p>
          <w:p w:rsidR="00E01241" w:rsidRPr="00E0208C" w:rsidRDefault="00E01241" w:rsidP="0001066E">
            <w:pPr>
              <w:pStyle w:val="Default"/>
              <w:spacing w:line="360" w:lineRule="auto"/>
              <w:jc w:val="both"/>
              <w:rPr>
                <w:sz w:val="20"/>
                <w:szCs w:val="20"/>
              </w:rPr>
            </w:pPr>
            <w:r w:rsidRPr="00E0208C">
              <w:rPr>
                <w:sz w:val="20"/>
                <w:szCs w:val="20"/>
              </w:rPr>
              <w:t>Sprzęt powinien być przygotowany w takim stopniu, aby Wykonawca mógł go użyć do pracy w ciągu max. 2 godzin od momentu telefonicznego zlecenia Zamawiającego. Pojazdy samochodowe używane do wykonywania prac przy zimowym utrzymaniu dróg powinny być wyposażone  w ostrzegawczy sygnał świetlny błyskowy barwy żółtej zgodnie z wymaganiami ustawy prawo o ruchu drogowym.</w:t>
            </w:r>
          </w:p>
          <w:p w:rsidR="00E01241" w:rsidRPr="00E0208C" w:rsidRDefault="00E01241" w:rsidP="0001066E">
            <w:pPr>
              <w:pStyle w:val="Default"/>
              <w:spacing w:line="360" w:lineRule="auto"/>
              <w:jc w:val="both"/>
              <w:rPr>
                <w:sz w:val="20"/>
                <w:szCs w:val="20"/>
              </w:rPr>
            </w:pPr>
            <w:r w:rsidRPr="00E0208C">
              <w:rPr>
                <w:sz w:val="20"/>
                <w:szCs w:val="20"/>
              </w:rPr>
              <w:t xml:space="preserve">3) Wymagania w stosunku do operatorów sprzętu do odśnieżania i usuwania </w:t>
            </w:r>
            <w:proofErr w:type="spellStart"/>
            <w:r w:rsidRPr="00E0208C">
              <w:rPr>
                <w:sz w:val="20"/>
                <w:szCs w:val="20"/>
              </w:rPr>
              <w:t>oblodzeń</w:t>
            </w:r>
            <w:proofErr w:type="spellEnd"/>
            <w:r w:rsidRPr="00E0208C">
              <w:rPr>
                <w:sz w:val="20"/>
                <w:szCs w:val="20"/>
              </w:rPr>
              <w:t>:</w:t>
            </w:r>
          </w:p>
          <w:p w:rsidR="00E01241" w:rsidRPr="00E0208C" w:rsidRDefault="00E01241" w:rsidP="0001066E">
            <w:pPr>
              <w:pStyle w:val="Default"/>
              <w:spacing w:line="360" w:lineRule="auto"/>
              <w:jc w:val="both"/>
              <w:rPr>
                <w:sz w:val="20"/>
                <w:szCs w:val="20"/>
              </w:rPr>
            </w:pPr>
            <w:r w:rsidRPr="00E0208C">
              <w:rPr>
                <w:sz w:val="20"/>
                <w:szCs w:val="20"/>
              </w:rPr>
              <w:t xml:space="preserve">Operatorem sprzętu do odśnieżania i usuwania </w:t>
            </w:r>
            <w:proofErr w:type="spellStart"/>
            <w:r w:rsidRPr="00E0208C">
              <w:rPr>
                <w:sz w:val="20"/>
                <w:szCs w:val="20"/>
              </w:rPr>
              <w:t>oblodzeń</w:t>
            </w:r>
            <w:proofErr w:type="spellEnd"/>
            <w:r w:rsidRPr="00E0208C">
              <w:rPr>
                <w:sz w:val="20"/>
                <w:szCs w:val="20"/>
              </w:rPr>
              <w:t xml:space="preserve"> może być kierowca samochodu posiadający odpowiednie uprawnienia tj. musi posiadać wymaganą kategorię prawa jazdy, być zaznajomionym z obsługiwanym sprzętem. Przed rozpoczęciem pracy operator powinien dokonać oględzin sprzętu oraz sprawdzić prawidłowość działania układu hydraulicznego, zaczepu nośnika i stanu technicznego nośnika. Nie należy rozpocz</w:t>
            </w:r>
            <w:r w:rsidR="00E0208C" w:rsidRPr="00E0208C">
              <w:rPr>
                <w:sz w:val="20"/>
                <w:szCs w:val="20"/>
              </w:rPr>
              <w:t>ynać</w:t>
            </w:r>
            <w:r w:rsidRPr="00E0208C">
              <w:rPr>
                <w:sz w:val="20"/>
                <w:szCs w:val="20"/>
              </w:rPr>
              <w:t xml:space="preserve"> pracy do chwili, gdy </w:t>
            </w:r>
            <w:r w:rsidR="00E0208C">
              <w:rPr>
                <w:sz w:val="20"/>
                <w:szCs w:val="20"/>
              </w:rPr>
              <w:t xml:space="preserve">ewentualne </w:t>
            </w:r>
            <w:r w:rsidRPr="00E0208C">
              <w:rPr>
                <w:sz w:val="20"/>
                <w:szCs w:val="20"/>
              </w:rPr>
              <w:t>zauważone usterki nie zostaną usunięte. Należy również wykonywać niezbędne czynności konserwacyjne. W czasie pracy operator powinien wykonywać wyłącznie czynności związane z obsługą sprzętu, w sposób ciągły obserwować sprzęt roboczy, zwracać baczną uwagę na bezpieczeństwo osób i pojazdów znajdujących się w pobliżu, przestrzegać obowiązujących zasad Kodeksu Drogowego.</w:t>
            </w:r>
          </w:p>
          <w:p w:rsidR="00E01241" w:rsidRPr="00E0208C" w:rsidRDefault="00E01241" w:rsidP="0001066E">
            <w:pPr>
              <w:pStyle w:val="Default"/>
              <w:spacing w:line="360" w:lineRule="auto"/>
              <w:jc w:val="both"/>
              <w:rPr>
                <w:sz w:val="20"/>
                <w:szCs w:val="20"/>
              </w:rPr>
            </w:pPr>
            <w:r w:rsidRPr="00E0208C">
              <w:rPr>
                <w:sz w:val="20"/>
                <w:szCs w:val="20"/>
              </w:rPr>
              <w:t>4) Wykonawca ubiegający się  o zamówienie musi zapewnić ciągłą łączność z pracownikami Starostwa Powiatowego w Strzelcach Krajeńskich, posiadać telefon komórkowy lub radiotelefon współpracujący z konkretnymi nr telefonów.</w:t>
            </w:r>
          </w:p>
          <w:p w:rsidR="00E01241" w:rsidRPr="00E0208C" w:rsidRDefault="00E01241" w:rsidP="0001066E">
            <w:pPr>
              <w:pStyle w:val="Default"/>
              <w:spacing w:line="360" w:lineRule="auto"/>
              <w:jc w:val="both"/>
              <w:rPr>
                <w:sz w:val="20"/>
                <w:szCs w:val="20"/>
              </w:rPr>
            </w:pPr>
            <w:r w:rsidRPr="00E0208C">
              <w:rPr>
                <w:sz w:val="20"/>
                <w:szCs w:val="20"/>
              </w:rPr>
              <w:t>Rozpoczęciem akcji zimowej jest telefoniczne zlecenie Zamawiającego potwierdzone następnie zleceniem</w:t>
            </w:r>
            <w:r w:rsidR="00E0208C" w:rsidRPr="00E0208C">
              <w:rPr>
                <w:sz w:val="20"/>
                <w:szCs w:val="20"/>
              </w:rPr>
              <w:t xml:space="preserve"> pisemnym</w:t>
            </w:r>
            <w:r w:rsidRPr="00E0208C">
              <w:rPr>
                <w:sz w:val="20"/>
                <w:szCs w:val="20"/>
              </w:rPr>
              <w:t>.</w:t>
            </w:r>
          </w:p>
          <w:p w:rsidR="00E01241" w:rsidRPr="00E0208C" w:rsidRDefault="00E01241" w:rsidP="0001066E">
            <w:pPr>
              <w:pStyle w:val="Default"/>
              <w:spacing w:line="360" w:lineRule="auto"/>
              <w:jc w:val="both"/>
              <w:rPr>
                <w:sz w:val="20"/>
                <w:szCs w:val="20"/>
              </w:rPr>
            </w:pPr>
            <w:r w:rsidRPr="00E0208C">
              <w:rPr>
                <w:sz w:val="20"/>
                <w:szCs w:val="20"/>
              </w:rPr>
              <w:t>Wykonawca będzie rozliczał się maksymalnie raz w miesiącu (w sytuacji, gdy usługa zostanie zlecona) na podstawie wpisów dokonywanych w kartach prac do zimowego utrzymania dróg</w:t>
            </w:r>
            <w:r w:rsidR="00E0208C" w:rsidRPr="00E0208C">
              <w:rPr>
                <w:sz w:val="20"/>
                <w:szCs w:val="20"/>
              </w:rPr>
              <w:t xml:space="preserve"> (ZUD) i zaakceptowanych przez </w:t>
            </w:r>
            <w:r w:rsidRPr="00E0208C">
              <w:rPr>
                <w:sz w:val="20"/>
                <w:szCs w:val="20"/>
              </w:rPr>
              <w:t>Wykonawcę. Karty ZUD akceptuje podpisem kierownik Referatu Dróg Starostwa Powiatowego w Strzelcach Krajeńskich</w:t>
            </w:r>
            <w:r w:rsidR="00E0208C" w:rsidRPr="00E0208C">
              <w:rPr>
                <w:sz w:val="20"/>
                <w:szCs w:val="20"/>
              </w:rPr>
              <w:t>,</w:t>
            </w:r>
            <w:r w:rsidRPr="00E0208C">
              <w:rPr>
                <w:sz w:val="20"/>
                <w:szCs w:val="20"/>
              </w:rPr>
              <w:t xml:space="preserve"> bądź Jego przełożony.</w:t>
            </w:r>
          </w:p>
          <w:p w:rsidR="00E01241" w:rsidRPr="00E0208C" w:rsidRDefault="00E01241" w:rsidP="0001066E">
            <w:pPr>
              <w:pStyle w:val="Standard"/>
              <w:spacing w:line="360" w:lineRule="auto"/>
              <w:jc w:val="both"/>
              <w:rPr>
                <w:rFonts w:ascii="Arial" w:hAnsi="Arial"/>
                <w:sz w:val="20"/>
                <w:szCs w:val="20"/>
              </w:rPr>
            </w:pPr>
            <w:r w:rsidRPr="00E0208C">
              <w:rPr>
                <w:rFonts w:ascii="Arial" w:hAnsi="Arial"/>
                <w:sz w:val="20"/>
                <w:szCs w:val="20"/>
              </w:rPr>
              <w:t>Wszystkie koszty związane z realizacją zamówienia Wykonawca jest zobowiązany ująć w cenie ofertowej. W przypadku jakiejkolwiek rozbieżności pomiędzy opisem przedmiotu zamówienia w niniejszej SIWZ, a stanem faktycznym, Wykonawca winien zgłosić ten fakt Zamawiającemu przed terminem składania ofert.</w:t>
            </w:r>
          </w:p>
          <w:p w:rsidR="00E01241" w:rsidRPr="00E0208C" w:rsidRDefault="00E01241" w:rsidP="0001066E">
            <w:pPr>
              <w:tabs>
                <w:tab w:val="left" w:pos="993"/>
              </w:tabs>
              <w:spacing w:line="360" w:lineRule="auto"/>
              <w:jc w:val="both"/>
              <w:rPr>
                <w:rFonts w:ascii="Arial" w:hAnsi="Arial" w:cs="Arial"/>
                <w:sz w:val="20"/>
                <w:szCs w:val="20"/>
                <w:lang w:eastAsia="pl-PL"/>
              </w:rPr>
            </w:pPr>
            <w:r w:rsidRPr="00E0208C">
              <w:rPr>
                <w:rFonts w:ascii="Arial" w:hAnsi="Arial" w:cs="Arial"/>
                <w:sz w:val="20"/>
                <w:szCs w:val="20"/>
                <w:lang w:eastAsia="pl-PL"/>
              </w:rPr>
              <w:t>Zadania do wykonania na drogach realizowane będą zgodnie z wykazami zimowego utrzymania dróg.</w:t>
            </w:r>
          </w:p>
          <w:p w:rsidR="00E01241" w:rsidRPr="00E0208C" w:rsidRDefault="00E01241" w:rsidP="0001066E">
            <w:pPr>
              <w:tabs>
                <w:tab w:val="left" w:pos="993"/>
              </w:tabs>
              <w:spacing w:line="360" w:lineRule="auto"/>
              <w:jc w:val="both"/>
              <w:rPr>
                <w:rFonts w:ascii="Arial" w:hAnsi="Arial" w:cs="Arial"/>
                <w:b/>
                <w:sz w:val="20"/>
                <w:szCs w:val="20"/>
                <w:lang w:eastAsia="pl-PL"/>
              </w:rPr>
            </w:pPr>
            <w:r w:rsidRPr="00E0208C">
              <w:rPr>
                <w:rFonts w:ascii="Arial" w:hAnsi="Arial" w:cs="Arial"/>
                <w:b/>
                <w:sz w:val="20"/>
                <w:szCs w:val="20"/>
                <w:lang w:eastAsia="pl-PL"/>
              </w:rPr>
              <w:lastRenderedPageBreak/>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rsidR="00E01241" w:rsidRPr="00E0208C" w:rsidRDefault="00E01241" w:rsidP="0001066E">
            <w:pPr>
              <w:tabs>
                <w:tab w:val="left" w:pos="993"/>
              </w:tabs>
              <w:spacing w:line="360" w:lineRule="auto"/>
              <w:jc w:val="both"/>
              <w:rPr>
                <w:rFonts w:ascii="Arial" w:hAnsi="Arial" w:cs="Arial"/>
                <w:sz w:val="20"/>
                <w:szCs w:val="20"/>
                <w:lang w:eastAsia="pl-PL"/>
              </w:rPr>
            </w:pPr>
            <w:r w:rsidRPr="00E0208C">
              <w:rPr>
                <w:rFonts w:ascii="Arial" w:hAnsi="Arial" w:cs="Arial"/>
                <w:sz w:val="20"/>
                <w:szCs w:val="20"/>
                <w:lang w:eastAsia="pl-PL"/>
              </w:rPr>
              <w:t>Zakres prac będzie ustalany każdorazowo z pracownikiem Referatu Dróg Starostwa Powiatowego w Strzelcach Krajeńskich.</w:t>
            </w:r>
          </w:p>
          <w:p w:rsidR="00E01241" w:rsidRPr="00E0208C" w:rsidRDefault="00E01241" w:rsidP="0001066E">
            <w:pPr>
              <w:tabs>
                <w:tab w:val="left" w:pos="993"/>
              </w:tabs>
              <w:spacing w:line="360" w:lineRule="auto"/>
              <w:jc w:val="both"/>
              <w:rPr>
                <w:rFonts w:ascii="Arial" w:hAnsi="Arial" w:cs="Arial"/>
                <w:sz w:val="20"/>
                <w:szCs w:val="20"/>
                <w:lang w:eastAsia="pl-PL"/>
              </w:rPr>
            </w:pPr>
            <w:r w:rsidRPr="00E0208C">
              <w:rPr>
                <w:rFonts w:ascii="Arial" w:hAnsi="Arial" w:cs="Arial"/>
                <w:sz w:val="20"/>
                <w:szCs w:val="20"/>
                <w:lang w:eastAsia="pl-PL"/>
              </w:rPr>
              <w:t xml:space="preserve">Wykonawca zobowiązany jest stawić się do podjęcia działań związanych z zimowym utrzymaniem dróg w ciągu maksymalnie 2 godzin (lub krótszym, w zależności od złożonej oferty) od chwili otrzymania telefonicznego wezwania przez uprawnionego pracownika Referatu Dróg Starostwa Powiatowego w Strzelcach Krajeńskich. </w:t>
            </w:r>
          </w:p>
          <w:p w:rsidR="00800C08" w:rsidRPr="0001066E" w:rsidRDefault="00E01241" w:rsidP="0001066E">
            <w:pPr>
              <w:suppressAutoHyphens/>
              <w:spacing w:line="360" w:lineRule="auto"/>
              <w:jc w:val="both"/>
              <w:rPr>
                <w:rFonts w:ascii="Arial" w:hAnsi="Arial" w:cs="Arial"/>
                <w:sz w:val="20"/>
                <w:szCs w:val="20"/>
                <w:lang w:eastAsia="pl-PL"/>
              </w:rPr>
            </w:pPr>
            <w:r w:rsidRPr="00E0208C">
              <w:rPr>
                <w:rFonts w:ascii="Arial" w:hAnsi="Arial" w:cs="Arial"/>
                <w:sz w:val="20"/>
                <w:szCs w:val="20"/>
                <w:lang w:eastAsia="pl-PL"/>
              </w:rPr>
              <w:t>Wykazy dróg oprócz podziału na części zamówienia, rozdzielone są także według kolejności utrzymania dróg, zgodnie ze standardami ich utrzymania. Warunki realizacji usług zostały szczegółowo opisane w projekcie umowy.</w:t>
            </w:r>
          </w:p>
          <w:p w:rsidR="00DE7FAF" w:rsidRPr="00E0208C" w:rsidRDefault="00DE7FAF" w:rsidP="0001066E">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E0208C">
              <w:rPr>
                <w:rFonts w:ascii="Arial" w:hAnsi="Arial" w:cs="Arial"/>
                <w:sz w:val="20"/>
                <w:szCs w:val="20"/>
              </w:rPr>
              <w:t xml:space="preserve">Zaleca się aby Wykonawca przed przygotowaniem </w:t>
            </w:r>
            <w:r w:rsidR="00AB445A" w:rsidRPr="00E0208C">
              <w:rPr>
                <w:rFonts w:ascii="Arial" w:hAnsi="Arial" w:cs="Arial"/>
                <w:sz w:val="20"/>
                <w:szCs w:val="20"/>
              </w:rPr>
              <w:t>oferty, zapoznał się z drogami powiatowymi</w:t>
            </w:r>
            <w:r w:rsidRPr="00E0208C">
              <w:rPr>
                <w:rFonts w:ascii="Arial" w:hAnsi="Arial" w:cs="Arial"/>
                <w:sz w:val="20"/>
                <w:szCs w:val="20"/>
              </w:rPr>
              <w:t xml:space="preserve"> poprzez dokonanie wizji lokalnej, celem wyjaśnienia ewentualnych wątpliwości mogących pojawić się w związku z realizacją zamówienia. Szczegółowy opis przedmiotu zamówienia został zawarty w dokumentacji stanowiącej załączniki do SIWZ. Wykonawca ponosi pełną odpowiedzialność za skutki wynikające z nieterminowego i nienależytego wykonania zadania. Wykonawca zobowiązany jest do z</w:t>
            </w:r>
            <w:r w:rsidR="00872196" w:rsidRPr="00E0208C">
              <w:rPr>
                <w:rFonts w:ascii="Arial" w:hAnsi="Arial" w:cs="Arial"/>
                <w:sz w:val="20"/>
                <w:szCs w:val="20"/>
              </w:rPr>
              <w:t>apewnienia bezpiecznych warunków ruchu drogowego, kołowego i pieszego w rejonie prowadzonych usług</w:t>
            </w:r>
            <w:r w:rsidRPr="00E0208C">
              <w:rPr>
                <w:rFonts w:ascii="Arial" w:hAnsi="Arial" w:cs="Arial"/>
                <w:sz w:val="20"/>
                <w:szCs w:val="20"/>
              </w:rPr>
              <w:t xml:space="preserve">. Rozliczenie za przedmiot umowy będzie odbywało się na podstawie </w:t>
            </w:r>
            <w:r w:rsidR="003252D9" w:rsidRPr="00E0208C">
              <w:rPr>
                <w:rFonts w:ascii="Arial" w:hAnsi="Arial" w:cs="Arial"/>
                <w:sz w:val="20"/>
                <w:szCs w:val="20"/>
              </w:rPr>
              <w:t>karty zimowego utrzymania dróg</w:t>
            </w:r>
            <w:r w:rsidRPr="00E0208C">
              <w:rPr>
                <w:rFonts w:ascii="Arial" w:hAnsi="Arial" w:cs="Arial"/>
                <w:sz w:val="20"/>
                <w:szCs w:val="20"/>
              </w:rPr>
              <w:t>.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w:t>
            </w:r>
            <w:r w:rsidR="00161F56" w:rsidRPr="00E0208C">
              <w:rPr>
                <w:rFonts w:ascii="Arial" w:hAnsi="Arial" w:cs="Arial"/>
                <w:sz w:val="20"/>
                <w:szCs w:val="20"/>
              </w:rPr>
              <w:t>mawiający ma prawo do żądania ods</w:t>
            </w:r>
            <w:r w:rsidRPr="00E0208C">
              <w:rPr>
                <w:rFonts w:ascii="Arial" w:hAnsi="Arial" w:cs="Arial"/>
                <w:sz w:val="20"/>
                <w:szCs w:val="20"/>
              </w:rPr>
              <w:t xml:space="preserve">unięcia </w:t>
            </w:r>
            <w:r w:rsidR="00161F56" w:rsidRPr="00E0208C">
              <w:rPr>
                <w:rFonts w:ascii="Arial" w:hAnsi="Arial" w:cs="Arial"/>
                <w:sz w:val="20"/>
                <w:szCs w:val="20"/>
              </w:rPr>
              <w:t>od powierzonych zadań</w:t>
            </w:r>
            <w:r w:rsidRPr="00E0208C">
              <w:rPr>
                <w:rFonts w:ascii="Arial" w:hAnsi="Arial" w:cs="Arial"/>
                <w:sz w:val="20"/>
                <w:szCs w:val="20"/>
              </w:rPr>
              <w:t xml:space="preserve">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E0208C">
              <w:rPr>
                <w:rFonts w:ascii="Arial" w:hAnsi="Arial" w:cs="Arial"/>
                <w:sz w:val="20"/>
                <w:szCs w:val="20"/>
              </w:rPr>
              <w:t>Pzp</w:t>
            </w:r>
            <w:proofErr w:type="spellEnd"/>
            <w:r w:rsidRPr="00E0208C">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r w:rsidR="00161F56" w:rsidRPr="00E0208C">
              <w:rPr>
                <w:rFonts w:ascii="Arial" w:hAnsi="Arial" w:cs="Arial"/>
                <w:sz w:val="20"/>
                <w:szCs w:val="20"/>
              </w:rPr>
              <w:t>Zamawiający przewiduje płatności na podstawie kart ZUD</w:t>
            </w:r>
            <w:r w:rsidRPr="00E0208C">
              <w:rPr>
                <w:rFonts w:ascii="Arial" w:hAnsi="Arial" w:cs="Arial"/>
                <w:sz w:val="20"/>
                <w:szCs w:val="20"/>
              </w:rPr>
              <w:t xml:space="preserve"> (szczegóły dotyczące warunków płatności opisane zostały we wzorze umowy).</w:t>
            </w:r>
            <w:r w:rsidR="00161F56" w:rsidRPr="00E0208C">
              <w:rPr>
                <w:rFonts w:ascii="Arial" w:hAnsi="Arial" w:cs="Arial"/>
                <w:sz w:val="20"/>
                <w:szCs w:val="20"/>
              </w:rPr>
              <w:t xml:space="preserve"> </w:t>
            </w:r>
            <w:r w:rsidRPr="00E0208C">
              <w:rPr>
                <w:rFonts w:ascii="Arial" w:hAnsi="Arial" w:cs="Arial"/>
                <w:sz w:val="20"/>
                <w:szCs w:val="20"/>
              </w:rPr>
              <w:t xml:space="preserve">Cena zaoferowana przez Wykonawcę obejmuje wszystkie elementy, jakie zostały wykazane w SIWZ oraz dokumentacji (bez względu na rzeczywisty rozmiar i zakres prac niezbędnych do prawidłowego wykonania zamówienia). </w:t>
            </w:r>
            <w:r w:rsidRPr="00E0208C">
              <w:rPr>
                <w:rFonts w:ascii="Arial" w:eastAsia="Arial Unicode MS" w:hAnsi="Arial" w:cs="Arial"/>
                <w:color w:val="000000"/>
                <w:kern w:val="1"/>
                <w:sz w:val="20"/>
                <w:szCs w:val="20"/>
                <w:lang w:eastAsia="ar-SA"/>
              </w:rPr>
              <w:t>Podczas wykonywania prac na</w:t>
            </w:r>
            <w:r w:rsidR="00161F56" w:rsidRPr="00E0208C">
              <w:rPr>
                <w:rFonts w:ascii="Arial" w:eastAsia="Arial Unicode MS" w:hAnsi="Arial" w:cs="Arial"/>
                <w:color w:val="000000"/>
                <w:kern w:val="1"/>
                <w:sz w:val="20"/>
                <w:szCs w:val="20"/>
                <w:lang w:eastAsia="ar-SA"/>
              </w:rPr>
              <w:t xml:space="preserve">leży </w:t>
            </w:r>
            <w:r w:rsidR="00161F56" w:rsidRPr="00E0208C">
              <w:rPr>
                <w:rFonts w:ascii="Arial" w:eastAsia="Arial Unicode MS" w:hAnsi="Arial" w:cs="Arial"/>
                <w:color w:val="000000"/>
                <w:kern w:val="1"/>
                <w:sz w:val="20"/>
                <w:szCs w:val="20"/>
                <w:lang w:eastAsia="ar-SA"/>
              </w:rPr>
              <w:lastRenderedPageBreak/>
              <w:t>przestrzegać przepisów BHP</w:t>
            </w:r>
            <w:r w:rsidRPr="00E0208C">
              <w:rPr>
                <w:rFonts w:ascii="Arial" w:eastAsia="Arial Unicode MS" w:hAnsi="Arial" w:cs="Arial"/>
                <w:bCs/>
                <w:color w:val="000000"/>
                <w:kern w:val="1"/>
                <w:sz w:val="20"/>
                <w:szCs w:val="20"/>
                <w:lang w:eastAsia="ar-SA"/>
              </w:rPr>
              <w:t>.</w:t>
            </w:r>
          </w:p>
          <w:p w:rsidR="00161F56" w:rsidRPr="00085640" w:rsidRDefault="00161F56"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 xml:space="preserve">Wykonawca w terminie 5 dni od dnia zawarcia umowy zabezpieczy materiał niezbędny do wykonywania usługi zimowego utrzymania dróg oraz wskaże miejsce składowania materiału do wglądu Zamawiającego przez okres trwania umowy. </w:t>
            </w:r>
          </w:p>
          <w:p w:rsidR="00085640" w:rsidRPr="00085640" w:rsidRDefault="00161F56" w:rsidP="0001066E">
            <w:pPr>
              <w:spacing w:line="360" w:lineRule="auto"/>
              <w:ind w:right="302"/>
              <w:jc w:val="both"/>
              <w:rPr>
                <w:rFonts w:ascii="Arial" w:eastAsia="Calibri" w:hAnsi="Arial" w:cs="Arial"/>
                <w:color w:val="000000"/>
                <w:sz w:val="20"/>
                <w:szCs w:val="20"/>
                <w:shd w:val="clear" w:color="auto" w:fill="FFFFFF"/>
                <w:lang w:eastAsia="pl-PL"/>
              </w:rPr>
            </w:pPr>
            <w:r w:rsidRPr="00E0208C">
              <w:rPr>
                <w:rFonts w:ascii="Arial" w:eastAsia="Calibri" w:hAnsi="Arial" w:cs="Arial"/>
                <w:sz w:val="20"/>
                <w:szCs w:val="20"/>
                <w:lang w:eastAsia="pl-PL"/>
              </w:rPr>
              <w:t>M</w:t>
            </w:r>
            <w:r w:rsidR="00085640" w:rsidRPr="00085640">
              <w:rPr>
                <w:rFonts w:ascii="Arial" w:eastAsia="Calibri" w:hAnsi="Arial" w:cs="Arial"/>
                <w:sz w:val="20"/>
                <w:szCs w:val="20"/>
                <w:lang w:eastAsia="pl-PL"/>
              </w:rPr>
              <w:t>inimum zabezpieczenia materiałowego na około dwa tygodnie trwania akcji zimowego utrzymania dróg</w:t>
            </w:r>
            <w:r w:rsidRPr="00E0208C">
              <w:rPr>
                <w:rFonts w:ascii="Arial" w:eastAsia="Calibri" w:hAnsi="Arial" w:cs="Arial"/>
                <w:sz w:val="20"/>
                <w:szCs w:val="20"/>
                <w:lang w:eastAsia="pl-PL"/>
              </w:rPr>
              <w:t xml:space="preserve"> w podziale na zadania częściowe</w:t>
            </w:r>
            <w:r w:rsidR="00085640" w:rsidRPr="00085640">
              <w:rPr>
                <w:rFonts w:ascii="Arial" w:eastAsia="Calibri" w:hAnsi="Arial" w:cs="Arial"/>
                <w:sz w:val="20"/>
                <w:szCs w:val="20"/>
                <w:lang w:eastAsia="pl-PL"/>
              </w:rPr>
              <w:t>:</w:t>
            </w:r>
          </w:p>
          <w:p w:rsidR="00085640" w:rsidRPr="00085640" w:rsidRDefault="00466911" w:rsidP="0001066E">
            <w:pPr>
              <w:suppressAutoHyphens/>
              <w:spacing w:line="360" w:lineRule="auto"/>
              <w:jc w:val="both"/>
              <w:rPr>
                <w:rFonts w:ascii="Arial" w:eastAsia="Calibri" w:hAnsi="Arial" w:cs="Arial"/>
                <w:sz w:val="20"/>
                <w:szCs w:val="20"/>
                <w:lang w:eastAsia="pl-PL"/>
              </w:rPr>
            </w:pPr>
            <w:r>
              <w:rPr>
                <w:rFonts w:ascii="Arial" w:eastAsia="Calibri" w:hAnsi="Arial" w:cs="Arial"/>
                <w:sz w:val="20"/>
                <w:szCs w:val="20"/>
                <w:lang w:eastAsia="pl-PL"/>
              </w:rPr>
              <w:t>Zadanie częściowe nr</w:t>
            </w:r>
            <w:r w:rsidR="00085640" w:rsidRPr="00085640">
              <w:rPr>
                <w:rFonts w:ascii="Arial" w:eastAsia="Calibri" w:hAnsi="Arial" w:cs="Arial"/>
                <w:sz w:val="20"/>
                <w:szCs w:val="20"/>
                <w:lang w:eastAsia="pl-PL"/>
              </w:rPr>
              <w:t xml:space="preserve"> 2: Gmina Drezdenko: </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min. 5 ton soli drogowej,</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 xml:space="preserve">min. 20 ton materiału </w:t>
            </w:r>
            <w:proofErr w:type="spellStart"/>
            <w:r w:rsidRPr="00085640">
              <w:rPr>
                <w:rFonts w:ascii="Arial" w:eastAsia="Calibri" w:hAnsi="Arial" w:cs="Arial"/>
                <w:sz w:val="20"/>
                <w:szCs w:val="20"/>
                <w:lang w:eastAsia="pl-PL"/>
              </w:rPr>
              <w:t>uszorstniającego</w:t>
            </w:r>
            <w:proofErr w:type="spellEnd"/>
            <w:r w:rsidRPr="00085640">
              <w:rPr>
                <w:rFonts w:ascii="Arial" w:eastAsia="Calibri" w:hAnsi="Arial" w:cs="Arial"/>
                <w:sz w:val="20"/>
                <w:szCs w:val="20"/>
                <w:lang w:eastAsia="pl-PL"/>
              </w:rPr>
              <w:t xml:space="preserve"> (żwir).</w:t>
            </w:r>
          </w:p>
          <w:p w:rsidR="00085640" w:rsidRPr="00085640" w:rsidRDefault="00466911" w:rsidP="0001066E">
            <w:pPr>
              <w:suppressAutoHyphens/>
              <w:spacing w:line="360" w:lineRule="auto"/>
              <w:jc w:val="both"/>
              <w:rPr>
                <w:rFonts w:ascii="Arial" w:eastAsia="Calibri" w:hAnsi="Arial" w:cs="Arial"/>
                <w:sz w:val="20"/>
                <w:szCs w:val="20"/>
                <w:lang w:eastAsia="pl-PL"/>
              </w:rPr>
            </w:pPr>
            <w:r>
              <w:rPr>
                <w:rFonts w:ascii="Arial" w:eastAsia="Calibri" w:hAnsi="Arial" w:cs="Arial"/>
                <w:sz w:val="20"/>
                <w:szCs w:val="20"/>
                <w:lang w:eastAsia="pl-PL"/>
              </w:rPr>
              <w:t xml:space="preserve">Zadanie częściowe nr </w:t>
            </w:r>
            <w:r w:rsidR="00085640" w:rsidRPr="00085640">
              <w:rPr>
                <w:rFonts w:ascii="Arial" w:eastAsia="Calibri" w:hAnsi="Arial" w:cs="Arial"/>
                <w:sz w:val="20"/>
                <w:szCs w:val="20"/>
                <w:lang w:eastAsia="pl-PL"/>
              </w:rPr>
              <w:t xml:space="preserve">3 Gmina Dobiegniew: </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min. 10 ton soli drogowej,</w:t>
            </w:r>
          </w:p>
          <w:p w:rsidR="00085640" w:rsidRPr="00085640" w:rsidRDefault="00085640" w:rsidP="0001066E">
            <w:pPr>
              <w:suppressAutoHyphens/>
              <w:spacing w:line="360" w:lineRule="auto"/>
              <w:jc w:val="both"/>
              <w:rPr>
                <w:rFonts w:ascii="Arial" w:eastAsia="Calibri" w:hAnsi="Arial" w:cs="Arial"/>
                <w:sz w:val="20"/>
                <w:szCs w:val="20"/>
                <w:lang w:eastAsia="pl-PL"/>
              </w:rPr>
            </w:pPr>
            <w:r w:rsidRPr="00085640">
              <w:rPr>
                <w:rFonts w:ascii="Arial" w:eastAsia="Calibri" w:hAnsi="Arial" w:cs="Arial"/>
                <w:sz w:val="20"/>
                <w:szCs w:val="20"/>
                <w:lang w:eastAsia="pl-PL"/>
              </w:rPr>
              <w:t xml:space="preserve">min. 40 ton materiału </w:t>
            </w:r>
            <w:proofErr w:type="spellStart"/>
            <w:r w:rsidRPr="00085640">
              <w:rPr>
                <w:rFonts w:ascii="Arial" w:eastAsia="Calibri" w:hAnsi="Arial" w:cs="Arial"/>
                <w:sz w:val="20"/>
                <w:szCs w:val="20"/>
                <w:lang w:eastAsia="pl-PL"/>
              </w:rPr>
              <w:t>uszorstniającego</w:t>
            </w:r>
            <w:proofErr w:type="spellEnd"/>
            <w:r w:rsidRPr="00085640">
              <w:rPr>
                <w:rFonts w:ascii="Arial" w:eastAsia="Calibri" w:hAnsi="Arial" w:cs="Arial"/>
                <w:sz w:val="20"/>
                <w:szCs w:val="20"/>
                <w:lang w:eastAsia="pl-PL"/>
              </w:rPr>
              <w:t xml:space="preserve"> (żwir).</w:t>
            </w:r>
          </w:p>
          <w:p w:rsidR="00085640" w:rsidRDefault="00161F56" w:rsidP="0001066E">
            <w:pPr>
              <w:autoSpaceDE w:val="0"/>
              <w:autoSpaceDN w:val="0"/>
              <w:adjustRightInd w:val="0"/>
              <w:spacing w:line="360" w:lineRule="auto"/>
              <w:jc w:val="both"/>
              <w:rPr>
                <w:rFonts w:ascii="Arial" w:eastAsia="Calibri" w:hAnsi="Arial" w:cs="Arial"/>
                <w:color w:val="000000"/>
                <w:sz w:val="20"/>
                <w:szCs w:val="20"/>
                <w:shd w:val="clear" w:color="auto" w:fill="FFFFFF"/>
                <w:lang w:eastAsia="pl-PL"/>
              </w:rPr>
            </w:pPr>
            <w:r w:rsidRPr="00E0208C">
              <w:rPr>
                <w:rFonts w:ascii="Arial" w:eastAsia="Calibri" w:hAnsi="Arial" w:cs="Arial"/>
                <w:color w:val="000000"/>
                <w:sz w:val="20"/>
                <w:szCs w:val="20"/>
                <w:shd w:val="clear" w:color="auto" w:fill="FFFFFF"/>
                <w:lang w:eastAsia="pl-PL"/>
              </w:rPr>
              <w:t>Jeżeli Wykonawca przystąpi do zawarcia umowy na więcej niż jedno zadanie częściowe, musi wykazać odpowiednio większe dla danego zadania częściowego minimalne zabezpieczenie materiałowe.</w:t>
            </w: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466911" w:rsidRDefault="00466911" w:rsidP="0001066E">
            <w:pPr>
              <w:autoSpaceDE w:val="0"/>
              <w:autoSpaceDN w:val="0"/>
              <w:adjustRightInd w:val="0"/>
              <w:spacing w:line="360" w:lineRule="auto"/>
              <w:jc w:val="both"/>
              <w:rPr>
                <w:rFonts w:ascii="Arial" w:hAnsi="Arial" w:cs="Arial"/>
                <w:sz w:val="20"/>
                <w:szCs w:val="20"/>
              </w:rPr>
            </w:pPr>
          </w:p>
          <w:p w:rsidR="00466911" w:rsidRDefault="00466911" w:rsidP="0001066E">
            <w:pPr>
              <w:autoSpaceDE w:val="0"/>
              <w:autoSpaceDN w:val="0"/>
              <w:adjustRightInd w:val="0"/>
              <w:spacing w:line="360" w:lineRule="auto"/>
              <w:jc w:val="both"/>
              <w:rPr>
                <w:rFonts w:ascii="Arial" w:hAnsi="Arial" w:cs="Arial"/>
                <w:sz w:val="20"/>
                <w:szCs w:val="20"/>
              </w:rPr>
            </w:pPr>
          </w:p>
          <w:p w:rsidR="00466911" w:rsidRDefault="00466911" w:rsidP="0001066E">
            <w:pPr>
              <w:autoSpaceDE w:val="0"/>
              <w:autoSpaceDN w:val="0"/>
              <w:adjustRightInd w:val="0"/>
              <w:spacing w:line="360" w:lineRule="auto"/>
              <w:jc w:val="both"/>
              <w:rPr>
                <w:rFonts w:ascii="Arial" w:hAnsi="Arial" w:cs="Arial"/>
                <w:sz w:val="20"/>
                <w:szCs w:val="20"/>
              </w:rPr>
            </w:pPr>
          </w:p>
          <w:p w:rsidR="00466911" w:rsidRDefault="0046691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Default="006E2961" w:rsidP="0001066E">
            <w:pPr>
              <w:autoSpaceDE w:val="0"/>
              <w:autoSpaceDN w:val="0"/>
              <w:adjustRightInd w:val="0"/>
              <w:spacing w:line="360" w:lineRule="auto"/>
              <w:jc w:val="both"/>
              <w:rPr>
                <w:rFonts w:ascii="Arial" w:hAnsi="Arial" w:cs="Arial"/>
                <w:sz w:val="20"/>
                <w:szCs w:val="20"/>
              </w:rPr>
            </w:pPr>
          </w:p>
          <w:p w:rsidR="006E2961" w:rsidRPr="006E2961" w:rsidRDefault="006E2961" w:rsidP="006E2961">
            <w:pPr>
              <w:spacing w:line="480" w:lineRule="auto"/>
              <w:ind w:left="709"/>
              <w:jc w:val="right"/>
              <w:rPr>
                <w:rFonts w:ascii="Arial" w:hAnsi="Arial" w:cs="Arial"/>
                <w:b/>
                <w:sz w:val="20"/>
                <w:szCs w:val="20"/>
              </w:rPr>
            </w:pPr>
            <w:r w:rsidRPr="006E2961">
              <w:rPr>
                <w:rFonts w:ascii="Arial" w:hAnsi="Arial" w:cs="Arial"/>
                <w:b/>
                <w:sz w:val="20"/>
                <w:szCs w:val="20"/>
              </w:rPr>
              <w:lastRenderedPageBreak/>
              <w:t>Załącznik 5.1. do SIWZ</w:t>
            </w:r>
          </w:p>
          <w:p w:rsidR="006E2961" w:rsidRPr="006E2961" w:rsidRDefault="006E2961" w:rsidP="006E2961">
            <w:pPr>
              <w:suppressAutoHyphens/>
              <w:jc w:val="center"/>
              <w:rPr>
                <w:rFonts w:ascii="Arial" w:hAnsi="Arial" w:cs="Arial"/>
                <w:b/>
                <w:bCs/>
                <w:iCs/>
                <w:sz w:val="20"/>
                <w:szCs w:val="20"/>
                <w:lang w:eastAsia="ar-SA"/>
              </w:rPr>
            </w:pPr>
            <w:r w:rsidRPr="006E2961">
              <w:rPr>
                <w:rFonts w:ascii="Arial" w:hAnsi="Arial" w:cs="Arial"/>
                <w:sz w:val="20"/>
                <w:szCs w:val="20"/>
              </w:rPr>
              <w:t xml:space="preserve">            </w:t>
            </w:r>
            <w:r w:rsidRPr="006E2961">
              <w:rPr>
                <w:rFonts w:ascii="Arial" w:hAnsi="Arial" w:cs="Arial"/>
                <w:b/>
                <w:bCs/>
                <w:iCs/>
                <w:sz w:val="20"/>
                <w:szCs w:val="20"/>
                <w:lang w:eastAsia="ar-SA"/>
              </w:rPr>
              <w:t>OPIS KOLEJNOŚCI UTRZYMANIA DRÓG W POWIECIE STRZELECKO-DREZDENECKIM</w:t>
            </w:r>
          </w:p>
          <w:p w:rsidR="006E2961" w:rsidRPr="006E2961" w:rsidRDefault="006E2961" w:rsidP="006E2961">
            <w:pPr>
              <w:suppressAutoHyphens/>
              <w:jc w:val="both"/>
              <w:rPr>
                <w:rFonts w:ascii="Arial" w:hAnsi="Arial" w:cs="Arial"/>
                <w:bCs/>
                <w:sz w:val="20"/>
                <w:szCs w:val="20"/>
                <w:lang w:eastAsia="ar-SA"/>
              </w:rPr>
            </w:pPr>
          </w:p>
          <w:p w:rsidR="006E2961" w:rsidRPr="006E2961" w:rsidRDefault="006E2961" w:rsidP="006E2961">
            <w:pPr>
              <w:suppressAutoHyphens/>
              <w:jc w:val="both"/>
              <w:rPr>
                <w:rFonts w:ascii="Arial" w:hAnsi="Arial" w:cs="Arial"/>
                <w:bCs/>
                <w:sz w:val="20"/>
                <w:szCs w:val="20"/>
                <w:lang w:eastAsia="ar-SA"/>
              </w:rPr>
            </w:pPr>
          </w:p>
          <w:p w:rsidR="006E2961" w:rsidRPr="006E2961" w:rsidRDefault="006E2961" w:rsidP="006E2961">
            <w:pPr>
              <w:suppressAutoHyphens/>
              <w:jc w:val="both"/>
              <w:rPr>
                <w:rFonts w:ascii="Arial" w:hAnsi="Arial" w:cs="Arial"/>
                <w:b/>
                <w:bCs/>
                <w:sz w:val="20"/>
                <w:szCs w:val="20"/>
                <w:lang w:eastAsia="ar-SA"/>
              </w:rPr>
            </w:pPr>
            <w:r w:rsidRPr="006E2961">
              <w:rPr>
                <w:rFonts w:ascii="Arial" w:hAnsi="Arial" w:cs="Arial"/>
                <w:b/>
                <w:bCs/>
                <w:sz w:val="20"/>
                <w:szCs w:val="20"/>
                <w:lang w:eastAsia="ar-SA"/>
              </w:rPr>
              <w:t>I kolejność</w:t>
            </w:r>
          </w:p>
          <w:p w:rsidR="006E2961" w:rsidRPr="006E2961" w:rsidRDefault="006E2961" w:rsidP="006E2961">
            <w:pPr>
              <w:suppressAutoHyphens/>
              <w:jc w:val="both"/>
              <w:rPr>
                <w:rFonts w:ascii="Arial" w:hAnsi="Arial" w:cs="Arial"/>
                <w:sz w:val="20"/>
                <w:szCs w:val="20"/>
                <w:lang w:eastAsia="ar-SA"/>
              </w:rPr>
            </w:pPr>
            <w:r w:rsidRPr="006E2961">
              <w:rPr>
                <w:rFonts w:ascii="Arial" w:hAnsi="Arial" w:cs="Arial"/>
                <w:bCs/>
                <w:sz w:val="20"/>
                <w:szCs w:val="20"/>
                <w:lang w:eastAsia="ar-SA"/>
              </w:rPr>
              <w:t xml:space="preserve">- </w:t>
            </w:r>
            <w:r w:rsidRPr="006E2961">
              <w:rPr>
                <w:rFonts w:ascii="Arial" w:hAnsi="Arial" w:cs="Arial"/>
                <w:sz w:val="20"/>
                <w:szCs w:val="20"/>
                <w:lang w:eastAsia="ar-SA"/>
              </w:rPr>
              <w:t>jezdnia powinna być odśnieżona i posypana na całej długości drogi, nie później niż w ciągu 5 godzin. Gołoledź, szron i szadź może występować do 8 godzin.</w:t>
            </w:r>
            <w:r w:rsidRPr="006E2961">
              <w:rPr>
                <w:rFonts w:ascii="Arial" w:hAnsi="Arial" w:cs="Arial"/>
                <w:sz w:val="20"/>
                <w:szCs w:val="20"/>
                <w:lang w:eastAsia="ar-SA"/>
              </w:rPr>
              <w:tab/>
              <w:t xml:space="preserve">     </w:t>
            </w:r>
            <w:r w:rsidRPr="006E2961">
              <w:rPr>
                <w:rFonts w:ascii="Arial" w:hAnsi="Arial" w:cs="Arial"/>
                <w:sz w:val="20"/>
                <w:szCs w:val="20"/>
                <w:lang w:eastAsia="ar-SA"/>
              </w:rPr>
              <w:tab/>
              <w:t xml:space="preserve">    </w:t>
            </w:r>
          </w:p>
          <w:p w:rsidR="006E2961" w:rsidRPr="006E2961" w:rsidRDefault="006E2961" w:rsidP="006E2961">
            <w:pPr>
              <w:suppressAutoHyphens/>
              <w:jc w:val="both"/>
              <w:rPr>
                <w:rFonts w:ascii="Arial" w:hAnsi="Arial" w:cs="Arial"/>
                <w:sz w:val="20"/>
                <w:szCs w:val="20"/>
                <w:lang w:eastAsia="ar-SA"/>
              </w:rPr>
            </w:pPr>
          </w:p>
          <w:p w:rsidR="006E2961" w:rsidRPr="006E2961" w:rsidRDefault="006E2961" w:rsidP="006E2961">
            <w:pPr>
              <w:suppressAutoHyphens/>
              <w:jc w:val="both"/>
              <w:rPr>
                <w:rFonts w:ascii="Arial" w:hAnsi="Arial" w:cs="Arial"/>
                <w:bCs/>
                <w:sz w:val="20"/>
                <w:szCs w:val="20"/>
                <w:lang w:eastAsia="ar-SA"/>
              </w:rPr>
            </w:pPr>
            <w:r w:rsidRPr="006E2961">
              <w:rPr>
                <w:rFonts w:ascii="Arial" w:hAnsi="Arial" w:cs="Arial"/>
                <w:b/>
                <w:bCs/>
                <w:sz w:val="20"/>
                <w:szCs w:val="20"/>
                <w:lang w:eastAsia="ar-SA"/>
              </w:rPr>
              <w:t>II kolejność</w:t>
            </w:r>
            <w:r w:rsidRPr="006E2961">
              <w:rPr>
                <w:rFonts w:ascii="Arial" w:hAnsi="Arial" w:cs="Arial"/>
                <w:bCs/>
                <w:sz w:val="20"/>
                <w:szCs w:val="20"/>
                <w:lang w:eastAsia="ar-SA"/>
              </w:rPr>
              <w:t xml:space="preserve">      </w:t>
            </w:r>
          </w:p>
          <w:p w:rsidR="006E2961" w:rsidRPr="006E2961" w:rsidRDefault="006E2961" w:rsidP="006E2961">
            <w:pPr>
              <w:suppressAutoHyphens/>
              <w:jc w:val="both"/>
              <w:rPr>
                <w:rFonts w:ascii="Arial" w:hAnsi="Arial" w:cs="Arial"/>
                <w:sz w:val="20"/>
                <w:szCs w:val="20"/>
                <w:lang w:eastAsia="ar-SA"/>
              </w:rPr>
            </w:pPr>
            <w:r w:rsidRPr="006E2961">
              <w:rPr>
                <w:rFonts w:ascii="Arial" w:hAnsi="Arial" w:cs="Arial"/>
                <w:bCs/>
                <w:sz w:val="20"/>
                <w:szCs w:val="20"/>
                <w:lang w:eastAsia="ar-SA"/>
              </w:rPr>
              <w:t xml:space="preserve">- </w:t>
            </w:r>
            <w:r w:rsidRPr="006E2961">
              <w:rPr>
                <w:rFonts w:ascii="Arial" w:hAnsi="Arial" w:cs="Arial"/>
                <w:sz w:val="20"/>
                <w:szCs w:val="20"/>
                <w:lang w:eastAsia="ar-SA"/>
              </w:rPr>
              <w:t>jezdnia powinna być odśnieżona  na całej szerokości drogi i posypana na odcinkach:</w:t>
            </w:r>
          </w:p>
          <w:p w:rsidR="006E2961" w:rsidRPr="006E2961" w:rsidRDefault="006E2961" w:rsidP="00E47E7F">
            <w:pPr>
              <w:numPr>
                <w:ilvl w:val="1"/>
                <w:numId w:val="5"/>
              </w:numPr>
              <w:suppressAutoHyphens/>
              <w:jc w:val="both"/>
              <w:rPr>
                <w:rFonts w:ascii="Arial" w:hAnsi="Arial" w:cs="Arial"/>
                <w:sz w:val="20"/>
                <w:szCs w:val="20"/>
                <w:lang w:eastAsia="ar-SA"/>
              </w:rPr>
            </w:pPr>
            <w:r w:rsidRPr="006E2961">
              <w:rPr>
                <w:rFonts w:ascii="Arial" w:hAnsi="Arial" w:cs="Arial"/>
                <w:sz w:val="20"/>
                <w:szCs w:val="20"/>
                <w:lang w:eastAsia="ar-SA"/>
              </w:rPr>
              <w:t>skrzyżowaniach z drogami,</w:t>
            </w:r>
          </w:p>
          <w:p w:rsidR="006E2961" w:rsidRPr="006E2961" w:rsidRDefault="006E2961" w:rsidP="00E47E7F">
            <w:pPr>
              <w:numPr>
                <w:ilvl w:val="1"/>
                <w:numId w:val="5"/>
              </w:numPr>
              <w:suppressAutoHyphens/>
              <w:jc w:val="both"/>
              <w:rPr>
                <w:rFonts w:ascii="Arial" w:hAnsi="Arial" w:cs="Arial"/>
                <w:sz w:val="20"/>
                <w:szCs w:val="20"/>
                <w:lang w:eastAsia="ar-SA"/>
              </w:rPr>
            </w:pPr>
            <w:r w:rsidRPr="006E2961">
              <w:rPr>
                <w:rFonts w:ascii="Arial" w:hAnsi="Arial" w:cs="Arial"/>
                <w:sz w:val="20"/>
                <w:szCs w:val="20"/>
                <w:lang w:eastAsia="ar-SA"/>
              </w:rPr>
              <w:t xml:space="preserve"> skrzyżowaniach z koleją,</w:t>
            </w:r>
          </w:p>
          <w:p w:rsidR="006E2961" w:rsidRPr="006E2961" w:rsidRDefault="006E2961" w:rsidP="00E47E7F">
            <w:pPr>
              <w:numPr>
                <w:ilvl w:val="1"/>
                <w:numId w:val="5"/>
              </w:numPr>
              <w:suppressAutoHyphens/>
              <w:jc w:val="both"/>
              <w:rPr>
                <w:rFonts w:ascii="Arial" w:hAnsi="Arial" w:cs="Arial"/>
                <w:sz w:val="20"/>
                <w:szCs w:val="20"/>
                <w:lang w:eastAsia="ar-SA"/>
              </w:rPr>
            </w:pPr>
            <w:r w:rsidRPr="006E2961">
              <w:rPr>
                <w:rFonts w:ascii="Arial" w:hAnsi="Arial" w:cs="Arial"/>
                <w:sz w:val="20"/>
                <w:szCs w:val="20"/>
                <w:lang w:eastAsia="ar-SA"/>
              </w:rPr>
              <w:t>odcinkach o pochyleniu 4%,</w:t>
            </w:r>
          </w:p>
          <w:p w:rsidR="006E2961" w:rsidRPr="006E2961" w:rsidRDefault="006E2961" w:rsidP="00E47E7F">
            <w:pPr>
              <w:numPr>
                <w:ilvl w:val="1"/>
                <w:numId w:val="5"/>
              </w:numPr>
              <w:suppressAutoHyphens/>
              <w:jc w:val="both"/>
              <w:rPr>
                <w:rFonts w:ascii="Arial" w:hAnsi="Arial" w:cs="Arial"/>
                <w:sz w:val="20"/>
                <w:szCs w:val="20"/>
                <w:lang w:eastAsia="ar-SA"/>
              </w:rPr>
            </w:pPr>
            <w:r w:rsidRPr="006E2961">
              <w:rPr>
                <w:rFonts w:ascii="Arial" w:hAnsi="Arial" w:cs="Arial"/>
                <w:sz w:val="20"/>
                <w:szCs w:val="20"/>
                <w:lang w:eastAsia="ar-SA"/>
              </w:rPr>
              <w:t>przystankach autobusowych,</w:t>
            </w:r>
          </w:p>
          <w:p w:rsidR="006E2961" w:rsidRPr="006E2961" w:rsidRDefault="006E2961" w:rsidP="00E47E7F">
            <w:pPr>
              <w:numPr>
                <w:ilvl w:val="1"/>
                <w:numId w:val="5"/>
              </w:numPr>
              <w:suppressAutoHyphens/>
              <w:jc w:val="both"/>
              <w:rPr>
                <w:rFonts w:ascii="Arial" w:hAnsi="Arial" w:cs="Arial"/>
                <w:sz w:val="20"/>
                <w:szCs w:val="20"/>
                <w:lang w:eastAsia="ar-SA"/>
              </w:rPr>
            </w:pPr>
            <w:r w:rsidRPr="006E2961">
              <w:rPr>
                <w:rFonts w:ascii="Arial" w:hAnsi="Arial" w:cs="Arial"/>
                <w:sz w:val="20"/>
                <w:szCs w:val="20"/>
                <w:lang w:eastAsia="ar-SA"/>
              </w:rPr>
              <w:t>innych miejscach ustalonych przez Referat Dróg Starostwa Powiatowego w Strzelcach Krajeńskich, nie później niż w ciągu 10 godzin.</w:t>
            </w:r>
          </w:p>
          <w:p w:rsidR="006E2961" w:rsidRPr="006E2961" w:rsidRDefault="006E2961" w:rsidP="006E2961">
            <w:pPr>
              <w:suppressAutoHyphens/>
              <w:jc w:val="both"/>
              <w:rPr>
                <w:rFonts w:ascii="Arial" w:hAnsi="Arial" w:cs="Arial"/>
                <w:sz w:val="20"/>
                <w:szCs w:val="20"/>
                <w:lang w:eastAsia="ar-SA"/>
              </w:rPr>
            </w:pPr>
            <w:r w:rsidRPr="006E2961">
              <w:rPr>
                <w:rFonts w:ascii="Arial" w:hAnsi="Arial" w:cs="Arial"/>
                <w:sz w:val="20"/>
                <w:szCs w:val="20"/>
                <w:lang w:eastAsia="ar-SA"/>
              </w:rPr>
              <w:t>Gołoledź, szron i sadź może występować do 14 godz.</w:t>
            </w:r>
          </w:p>
          <w:p w:rsidR="006E2961" w:rsidRPr="006E2961" w:rsidRDefault="006E2961" w:rsidP="006E2961">
            <w:pPr>
              <w:suppressAutoHyphens/>
              <w:jc w:val="both"/>
              <w:rPr>
                <w:rFonts w:ascii="Arial" w:hAnsi="Arial" w:cs="Arial"/>
                <w:sz w:val="20"/>
                <w:szCs w:val="20"/>
                <w:lang w:eastAsia="ar-SA"/>
              </w:rPr>
            </w:pPr>
          </w:p>
          <w:p w:rsidR="006E2961" w:rsidRPr="006E2961" w:rsidRDefault="006E2961" w:rsidP="006E2961">
            <w:pPr>
              <w:suppressAutoHyphens/>
              <w:rPr>
                <w:rFonts w:ascii="Arial" w:hAnsi="Arial" w:cs="Arial"/>
                <w:b/>
                <w:bCs/>
                <w:sz w:val="20"/>
                <w:szCs w:val="20"/>
                <w:lang w:eastAsia="ar-SA"/>
              </w:rPr>
            </w:pPr>
            <w:r w:rsidRPr="006E2961">
              <w:rPr>
                <w:rFonts w:ascii="Arial" w:hAnsi="Arial" w:cs="Arial"/>
                <w:b/>
                <w:bCs/>
                <w:sz w:val="20"/>
                <w:szCs w:val="20"/>
                <w:lang w:eastAsia="ar-SA"/>
              </w:rPr>
              <w:t>III kolejność</w:t>
            </w:r>
          </w:p>
          <w:p w:rsidR="006E2961" w:rsidRPr="006E2961" w:rsidRDefault="006E2961" w:rsidP="006E2961">
            <w:pPr>
              <w:suppressAutoHyphens/>
              <w:rPr>
                <w:rFonts w:ascii="Arial" w:hAnsi="Arial" w:cs="Arial"/>
                <w:sz w:val="20"/>
                <w:szCs w:val="20"/>
                <w:lang w:eastAsia="ar-SA"/>
              </w:rPr>
            </w:pPr>
            <w:r w:rsidRPr="006E2961">
              <w:rPr>
                <w:rFonts w:ascii="Arial" w:hAnsi="Arial" w:cs="Arial"/>
                <w:bCs/>
                <w:sz w:val="20"/>
                <w:szCs w:val="20"/>
                <w:lang w:eastAsia="ar-SA"/>
              </w:rPr>
              <w:t xml:space="preserve">- </w:t>
            </w:r>
            <w:r w:rsidRPr="006E2961">
              <w:rPr>
                <w:rFonts w:ascii="Arial" w:hAnsi="Arial" w:cs="Arial"/>
                <w:sz w:val="20"/>
                <w:szCs w:val="20"/>
                <w:lang w:eastAsia="ar-SA"/>
              </w:rPr>
              <w:t xml:space="preserve">jak w II kolejności, lecz do 16 godzin. </w:t>
            </w:r>
          </w:p>
          <w:p w:rsidR="006E2961" w:rsidRPr="006E2961" w:rsidRDefault="006E2961" w:rsidP="006E2961">
            <w:pPr>
              <w:suppressAutoHyphens/>
              <w:rPr>
                <w:rFonts w:ascii="Arial" w:hAnsi="Arial" w:cs="Arial"/>
                <w:sz w:val="20"/>
                <w:szCs w:val="20"/>
                <w:lang w:eastAsia="ar-SA"/>
              </w:rPr>
            </w:pPr>
          </w:p>
          <w:p w:rsidR="006E2961" w:rsidRPr="006E2961" w:rsidRDefault="006E2961" w:rsidP="006E2961">
            <w:pPr>
              <w:suppressAutoHyphens/>
              <w:rPr>
                <w:rFonts w:ascii="Arial" w:hAnsi="Arial" w:cs="Arial"/>
                <w:sz w:val="20"/>
                <w:szCs w:val="20"/>
                <w:lang w:eastAsia="ar-SA"/>
              </w:rPr>
            </w:pPr>
            <w:r w:rsidRPr="006E2961">
              <w:rPr>
                <w:rFonts w:ascii="Arial" w:hAnsi="Arial" w:cs="Arial"/>
                <w:b/>
                <w:sz w:val="20"/>
                <w:szCs w:val="20"/>
                <w:lang w:eastAsia="ar-SA"/>
              </w:rPr>
              <w:t>IV kolejność</w:t>
            </w:r>
            <w:r w:rsidRPr="006E2961">
              <w:rPr>
                <w:rFonts w:ascii="Arial" w:hAnsi="Arial" w:cs="Arial"/>
                <w:sz w:val="20"/>
                <w:szCs w:val="20"/>
                <w:lang w:eastAsia="ar-SA"/>
              </w:rPr>
              <w:t xml:space="preserve"> </w:t>
            </w:r>
          </w:p>
          <w:p w:rsidR="006E2961" w:rsidRPr="006E2961" w:rsidRDefault="006E2961" w:rsidP="006E2961">
            <w:pPr>
              <w:suppressAutoHyphens/>
              <w:rPr>
                <w:rFonts w:ascii="Arial" w:hAnsi="Arial" w:cs="Arial"/>
                <w:sz w:val="20"/>
                <w:szCs w:val="20"/>
                <w:lang w:eastAsia="ar-SA"/>
              </w:rPr>
            </w:pPr>
            <w:r w:rsidRPr="006E2961">
              <w:rPr>
                <w:rFonts w:ascii="Arial" w:hAnsi="Arial" w:cs="Arial"/>
                <w:sz w:val="20"/>
                <w:szCs w:val="20"/>
                <w:lang w:eastAsia="ar-SA"/>
              </w:rPr>
              <w:t xml:space="preserve">- jezdnia powinna być odśnieżona na całej szerokości  i długości w ciągu 24 godzin. </w:t>
            </w:r>
          </w:p>
          <w:p w:rsidR="006E2961" w:rsidRPr="006E2961" w:rsidRDefault="006E2961" w:rsidP="006E2961">
            <w:pPr>
              <w:suppressAutoHyphens/>
              <w:jc w:val="center"/>
              <w:rPr>
                <w:rFonts w:ascii="Arial" w:hAnsi="Arial" w:cs="Arial"/>
                <w:bCs/>
                <w:iCs/>
                <w:sz w:val="20"/>
                <w:szCs w:val="20"/>
                <w:lang w:eastAsia="ar-SA"/>
              </w:rPr>
            </w:pPr>
          </w:p>
          <w:p w:rsidR="006E2961" w:rsidRPr="006E2961" w:rsidRDefault="006E2961" w:rsidP="006E2961">
            <w:pPr>
              <w:jc w:val="both"/>
              <w:rPr>
                <w:rFonts w:ascii="Arial" w:hAnsi="Arial" w:cs="Arial"/>
                <w:b/>
                <w:sz w:val="20"/>
                <w:szCs w:val="20"/>
                <w:lang w:eastAsia="pl-PL"/>
              </w:rPr>
            </w:pPr>
            <w:r w:rsidRPr="006E2961">
              <w:rPr>
                <w:rFonts w:ascii="Arial" w:hAnsi="Arial" w:cs="Arial"/>
                <w:b/>
                <w:sz w:val="20"/>
                <w:szCs w:val="20"/>
                <w:lang w:eastAsia="pl-PL"/>
              </w:rPr>
              <w:t>UWAGA!</w:t>
            </w:r>
          </w:p>
          <w:p w:rsidR="006E2961" w:rsidRPr="006E2961" w:rsidRDefault="006E2961" w:rsidP="006E2961">
            <w:pPr>
              <w:jc w:val="both"/>
              <w:rPr>
                <w:rFonts w:ascii="Arial" w:hAnsi="Arial" w:cs="Arial"/>
                <w:b/>
                <w:sz w:val="20"/>
                <w:szCs w:val="20"/>
                <w:lang w:eastAsia="pl-PL"/>
              </w:rPr>
            </w:pPr>
            <w:r w:rsidRPr="006E2961">
              <w:rPr>
                <w:rFonts w:ascii="Arial" w:hAnsi="Arial" w:cs="Arial"/>
                <w:b/>
                <w:sz w:val="20"/>
                <w:szCs w:val="20"/>
                <w:lang w:eastAsia="pl-PL"/>
              </w:rPr>
              <w:t xml:space="preserve">Zamawiający zastrzega, iż drogi wskazane w wykazach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rsidR="006E2961" w:rsidRPr="006E2961" w:rsidRDefault="006E2961" w:rsidP="006E2961">
            <w:pPr>
              <w:suppressAutoHyphens/>
              <w:rPr>
                <w:rFonts w:ascii="Calibri" w:hAnsi="Calibri" w:cs="Calibri"/>
                <w:sz w:val="23"/>
                <w:szCs w:val="23"/>
                <w:lang w:eastAsia="ar-SA"/>
              </w:rPr>
            </w:pPr>
          </w:p>
          <w:p w:rsidR="006E2961" w:rsidRPr="006E2961" w:rsidRDefault="006E2961" w:rsidP="006E2961">
            <w:pPr>
              <w:spacing w:line="360" w:lineRule="auto"/>
              <w:rPr>
                <w:b/>
                <w:sz w:val="18"/>
                <w:szCs w:val="20"/>
                <w:lang w:eastAsia="pl-PL"/>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6E2961" w:rsidRDefault="006E2961" w:rsidP="006E2961">
            <w:pPr>
              <w:spacing w:line="480" w:lineRule="auto"/>
              <w:jc w:val="both"/>
              <w:rPr>
                <w:rFonts w:ascii="Arial" w:hAnsi="Arial" w:cs="Arial"/>
                <w:sz w:val="20"/>
                <w:szCs w:val="20"/>
              </w:rPr>
            </w:pPr>
          </w:p>
          <w:p w:rsidR="00D9218C" w:rsidRDefault="00466911" w:rsidP="00D9218C">
            <w:pPr>
              <w:spacing w:line="480" w:lineRule="auto"/>
              <w:jc w:val="right"/>
              <w:rPr>
                <w:rFonts w:ascii="Arial" w:hAnsi="Arial" w:cs="Arial"/>
                <w:b/>
                <w:sz w:val="20"/>
                <w:szCs w:val="20"/>
              </w:rPr>
            </w:pPr>
            <w:r>
              <w:rPr>
                <w:rFonts w:ascii="Arial" w:hAnsi="Arial" w:cs="Arial"/>
                <w:b/>
                <w:sz w:val="20"/>
                <w:szCs w:val="20"/>
              </w:rPr>
              <w:lastRenderedPageBreak/>
              <w:t>Załącznik 5.2</w:t>
            </w:r>
            <w:r w:rsidR="006E2961" w:rsidRPr="008B48E9">
              <w:rPr>
                <w:rFonts w:ascii="Arial" w:hAnsi="Arial" w:cs="Arial"/>
                <w:b/>
                <w:sz w:val="20"/>
                <w:szCs w:val="20"/>
              </w:rPr>
              <w:t xml:space="preserve">. </w:t>
            </w:r>
            <w:r w:rsidR="008B48E9" w:rsidRPr="008B48E9">
              <w:rPr>
                <w:rFonts w:ascii="Arial" w:hAnsi="Arial" w:cs="Arial"/>
                <w:b/>
                <w:sz w:val="20"/>
                <w:szCs w:val="20"/>
              </w:rPr>
              <w:t>do SIWZ</w:t>
            </w:r>
          </w:p>
          <w:p w:rsidR="00D9218C" w:rsidRDefault="00D9218C" w:rsidP="00D9218C">
            <w:pPr>
              <w:spacing w:line="480" w:lineRule="auto"/>
              <w:jc w:val="right"/>
              <w:rPr>
                <w:rFonts w:ascii="Arial" w:hAnsi="Arial" w:cs="Arial"/>
                <w:b/>
                <w:sz w:val="20"/>
                <w:szCs w:val="20"/>
              </w:rPr>
            </w:pPr>
          </w:p>
          <w:p w:rsidR="006E2961" w:rsidRDefault="008B48E9" w:rsidP="00D9218C">
            <w:pPr>
              <w:spacing w:line="480" w:lineRule="auto"/>
              <w:jc w:val="center"/>
              <w:rPr>
                <w:rFonts w:ascii="Arial" w:hAnsi="Arial" w:cs="Arial"/>
                <w:b/>
                <w:sz w:val="20"/>
                <w:szCs w:val="20"/>
              </w:rPr>
            </w:pPr>
            <w:r w:rsidRPr="008B48E9">
              <w:rPr>
                <w:rFonts w:ascii="Arial" w:hAnsi="Arial" w:cs="Arial"/>
                <w:b/>
                <w:sz w:val="20"/>
                <w:szCs w:val="20"/>
              </w:rPr>
              <w:t>WYKAZ DRÓG DO ZIMOWEGO UTRZYMANIA DLA ZADANIA CZĘŚCIOWEGO NR 2</w:t>
            </w:r>
          </w:p>
          <w:tbl>
            <w:tblPr>
              <w:tblStyle w:val="Tabela-Siatka"/>
              <w:tblW w:w="0" w:type="auto"/>
              <w:jc w:val="center"/>
              <w:tblLayout w:type="fixed"/>
              <w:tblLook w:val="04A0" w:firstRow="1" w:lastRow="0" w:firstColumn="1" w:lastColumn="0" w:noHBand="0" w:noVBand="1"/>
            </w:tblPr>
            <w:tblGrid>
              <w:gridCol w:w="1384"/>
              <w:gridCol w:w="992"/>
              <w:gridCol w:w="3119"/>
              <w:gridCol w:w="992"/>
              <w:gridCol w:w="1134"/>
              <w:gridCol w:w="1418"/>
            </w:tblGrid>
            <w:tr w:rsidR="00D9218C" w:rsidRPr="009D137C" w:rsidTr="00E32A57">
              <w:trPr>
                <w:jc w:val="center"/>
              </w:trPr>
              <w:tc>
                <w:tcPr>
                  <w:tcW w:w="1384" w:type="dxa"/>
                </w:tcPr>
                <w:p w:rsidR="00D9218C" w:rsidRPr="009D137C" w:rsidRDefault="00D9218C" w:rsidP="00E32A57">
                  <w:pPr>
                    <w:keepNext/>
                    <w:jc w:val="center"/>
                    <w:rPr>
                      <w:rFonts w:ascii="Arial" w:eastAsia="Calibri" w:hAnsi="Arial" w:cs="Arial"/>
                      <w:sz w:val="16"/>
                      <w:szCs w:val="16"/>
                      <w:lang w:eastAsia="pl-PL"/>
                    </w:rPr>
                  </w:pPr>
                  <w:r w:rsidRPr="009D137C">
                    <w:rPr>
                      <w:rFonts w:ascii="Arial" w:eastAsia="Calibri" w:hAnsi="Arial" w:cs="Arial"/>
                      <w:b/>
                      <w:sz w:val="16"/>
                      <w:szCs w:val="16"/>
                      <w:lang w:eastAsia="pl-PL"/>
                    </w:rPr>
                    <w:t>I kolejność</w:t>
                  </w:r>
                </w:p>
              </w:tc>
              <w:tc>
                <w:tcPr>
                  <w:tcW w:w="992" w:type="dxa"/>
                </w:tcPr>
                <w:p w:rsidR="00D9218C" w:rsidRPr="009D137C" w:rsidRDefault="00D9218C" w:rsidP="00E32A57">
                  <w:pPr>
                    <w:rPr>
                      <w:rFonts w:ascii="Arial" w:hAnsi="Arial" w:cs="Arial"/>
                      <w:sz w:val="16"/>
                      <w:szCs w:val="16"/>
                    </w:rPr>
                  </w:pPr>
                </w:p>
              </w:tc>
              <w:tc>
                <w:tcPr>
                  <w:tcW w:w="3119" w:type="dxa"/>
                </w:tcPr>
                <w:p w:rsidR="00D9218C" w:rsidRPr="009D137C" w:rsidRDefault="00D9218C" w:rsidP="00E32A57">
                  <w:pPr>
                    <w:rPr>
                      <w:rFonts w:ascii="Arial" w:hAnsi="Arial" w:cs="Arial"/>
                      <w:sz w:val="16"/>
                      <w:szCs w:val="16"/>
                    </w:rPr>
                  </w:pPr>
                </w:p>
              </w:tc>
              <w:tc>
                <w:tcPr>
                  <w:tcW w:w="992" w:type="dxa"/>
                </w:tcPr>
                <w:p w:rsidR="00D9218C" w:rsidRPr="009D137C" w:rsidRDefault="00D9218C" w:rsidP="00E32A57">
                  <w:pPr>
                    <w:rPr>
                      <w:rFonts w:ascii="Arial" w:hAnsi="Arial" w:cs="Arial"/>
                      <w:sz w:val="16"/>
                      <w:szCs w:val="16"/>
                    </w:rPr>
                  </w:pPr>
                </w:p>
              </w:tc>
              <w:tc>
                <w:tcPr>
                  <w:tcW w:w="1134" w:type="dxa"/>
                </w:tcPr>
                <w:p w:rsidR="00D9218C" w:rsidRPr="009D137C" w:rsidRDefault="00D9218C" w:rsidP="00E32A57">
                  <w:pPr>
                    <w:rPr>
                      <w:rFonts w:ascii="Arial" w:hAnsi="Arial" w:cs="Arial"/>
                      <w:sz w:val="16"/>
                      <w:szCs w:val="16"/>
                    </w:rPr>
                  </w:pPr>
                </w:p>
              </w:tc>
              <w:tc>
                <w:tcPr>
                  <w:tcW w:w="1418" w:type="dxa"/>
                </w:tcPr>
                <w:p w:rsidR="00D9218C" w:rsidRPr="009D137C" w:rsidRDefault="00D9218C" w:rsidP="00E32A57">
                  <w:pPr>
                    <w:rPr>
                      <w:rFonts w:ascii="Arial" w:hAnsi="Arial" w:cs="Arial"/>
                      <w:sz w:val="16"/>
                      <w:szCs w:val="16"/>
                    </w:rPr>
                  </w:pPr>
                </w:p>
              </w:tc>
            </w:tr>
            <w:tr w:rsidR="00D9218C" w:rsidRPr="009D137C" w:rsidTr="00E32A57">
              <w:trPr>
                <w:jc w:val="center"/>
              </w:trPr>
              <w:tc>
                <w:tcPr>
                  <w:tcW w:w="138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L.p.</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Nr drogi</w:t>
                  </w:r>
                </w:p>
              </w:tc>
              <w:tc>
                <w:tcPr>
                  <w:tcW w:w="3119"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Przebieg drogi</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Od km</w:t>
                  </w:r>
                </w:p>
              </w:tc>
              <w:tc>
                <w:tcPr>
                  <w:tcW w:w="113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Do km</w:t>
                  </w:r>
                </w:p>
              </w:tc>
              <w:tc>
                <w:tcPr>
                  <w:tcW w:w="1418"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i/>
                      <w:sz w:val="16"/>
                      <w:szCs w:val="16"/>
                      <w:lang w:eastAsia="pl-PL"/>
                    </w:rPr>
                    <w:t>Długość odcinka</w:t>
                  </w:r>
                </w:p>
              </w:tc>
            </w:tr>
            <w:tr w:rsidR="00D9218C" w:rsidRPr="009D137C" w:rsidTr="00E32A57">
              <w:trPr>
                <w:jc w:val="center"/>
              </w:trPr>
              <w:tc>
                <w:tcPr>
                  <w:tcW w:w="138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1362 F</w:t>
                  </w:r>
                </w:p>
              </w:tc>
              <w:tc>
                <w:tcPr>
                  <w:tcW w:w="3119"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Gościm - Lubiatów - Sowia Góra</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0 + 000</w:t>
                  </w:r>
                </w:p>
                <w:p w:rsidR="00D9218C" w:rsidRPr="009D137C" w:rsidRDefault="00D9218C" w:rsidP="00E32A57">
                  <w:pPr>
                    <w:jc w:val="center"/>
                    <w:rPr>
                      <w:rFonts w:ascii="Arial" w:eastAsia="Calibri" w:hAnsi="Arial" w:cs="Arial"/>
                      <w:sz w:val="16"/>
                      <w:szCs w:val="16"/>
                      <w:lang w:eastAsia="pl-PL"/>
                    </w:rPr>
                  </w:pPr>
                </w:p>
              </w:tc>
              <w:tc>
                <w:tcPr>
                  <w:tcW w:w="113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11 + 450</w:t>
                  </w:r>
                </w:p>
                <w:p w:rsidR="00D9218C" w:rsidRPr="009D137C" w:rsidRDefault="00D9218C" w:rsidP="00E32A57">
                  <w:pPr>
                    <w:jc w:val="center"/>
                    <w:rPr>
                      <w:rFonts w:ascii="Arial" w:eastAsia="Calibri" w:hAnsi="Arial" w:cs="Arial"/>
                      <w:sz w:val="16"/>
                      <w:szCs w:val="16"/>
                      <w:lang w:eastAsia="pl-PL"/>
                    </w:rPr>
                  </w:pPr>
                </w:p>
              </w:tc>
              <w:tc>
                <w:tcPr>
                  <w:tcW w:w="1418"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11450</w:t>
                  </w:r>
                </w:p>
                <w:p w:rsidR="00D9218C" w:rsidRPr="009D137C" w:rsidRDefault="00D9218C" w:rsidP="00E32A57">
                  <w:pPr>
                    <w:jc w:val="center"/>
                    <w:rPr>
                      <w:rFonts w:ascii="Arial" w:eastAsia="Calibri" w:hAnsi="Arial" w:cs="Arial"/>
                      <w:sz w:val="16"/>
                      <w:szCs w:val="16"/>
                      <w:lang w:eastAsia="pl-PL"/>
                    </w:rPr>
                  </w:pPr>
                </w:p>
              </w:tc>
            </w:tr>
            <w:tr w:rsidR="00D9218C" w:rsidRPr="009D137C" w:rsidTr="00E32A57">
              <w:trPr>
                <w:jc w:val="center"/>
              </w:trPr>
              <w:tc>
                <w:tcPr>
                  <w:tcW w:w="1384" w:type="dxa"/>
                </w:tcPr>
                <w:p w:rsidR="00D9218C" w:rsidRPr="009D137C" w:rsidRDefault="00D9218C" w:rsidP="00E32A57">
                  <w:pPr>
                    <w:keepNext/>
                    <w:rPr>
                      <w:rFonts w:ascii="Arial" w:eastAsia="Calibri" w:hAnsi="Arial" w:cs="Arial"/>
                      <w:sz w:val="16"/>
                      <w:szCs w:val="16"/>
                      <w:lang w:eastAsia="pl-PL"/>
                    </w:rPr>
                  </w:pPr>
                  <w:r w:rsidRPr="009D137C">
                    <w:rPr>
                      <w:rFonts w:ascii="Arial" w:eastAsia="Calibri" w:hAnsi="Arial" w:cs="Arial"/>
                      <w:b/>
                      <w:sz w:val="16"/>
                      <w:szCs w:val="16"/>
                      <w:lang w:eastAsia="pl-PL"/>
                    </w:rPr>
                    <w:t>RAZEM</w:t>
                  </w:r>
                </w:p>
              </w:tc>
              <w:tc>
                <w:tcPr>
                  <w:tcW w:w="992" w:type="dxa"/>
                </w:tcPr>
                <w:p w:rsidR="00D9218C" w:rsidRPr="009D137C" w:rsidRDefault="00D9218C" w:rsidP="00E32A57">
                  <w:pPr>
                    <w:rPr>
                      <w:rFonts w:ascii="Arial" w:eastAsia="Calibri" w:hAnsi="Arial" w:cs="Arial"/>
                      <w:sz w:val="16"/>
                      <w:szCs w:val="16"/>
                      <w:lang w:eastAsia="pl-PL"/>
                    </w:rPr>
                  </w:pPr>
                </w:p>
              </w:tc>
              <w:tc>
                <w:tcPr>
                  <w:tcW w:w="3119" w:type="dxa"/>
                </w:tcPr>
                <w:p w:rsidR="00D9218C" w:rsidRPr="009D137C" w:rsidRDefault="00D9218C" w:rsidP="00E32A57">
                  <w:pPr>
                    <w:jc w:val="center"/>
                    <w:rPr>
                      <w:rFonts w:ascii="Arial" w:eastAsia="Calibri" w:hAnsi="Arial" w:cs="Arial"/>
                      <w:sz w:val="16"/>
                      <w:szCs w:val="16"/>
                      <w:lang w:eastAsia="pl-PL"/>
                    </w:rPr>
                  </w:pPr>
                </w:p>
              </w:tc>
              <w:tc>
                <w:tcPr>
                  <w:tcW w:w="992" w:type="dxa"/>
                </w:tcPr>
                <w:p w:rsidR="00D9218C" w:rsidRPr="009D137C" w:rsidRDefault="00D9218C" w:rsidP="00E32A57">
                  <w:pPr>
                    <w:jc w:val="center"/>
                    <w:rPr>
                      <w:rFonts w:ascii="Arial" w:eastAsia="Calibri" w:hAnsi="Arial" w:cs="Arial"/>
                      <w:sz w:val="16"/>
                      <w:szCs w:val="16"/>
                      <w:lang w:eastAsia="pl-PL"/>
                    </w:rPr>
                  </w:pPr>
                </w:p>
              </w:tc>
              <w:tc>
                <w:tcPr>
                  <w:tcW w:w="1134" w:type="dxa"/>
                </w:tcPr>
                <w:p w:rsidR="00D9218C" w:rsidRPr="009D137C" w:rsidRDefault="00AA5004" w:rsidP="00E32A57">
                  <w:pPr>
                    <w:jc w:val="center"/>
                    <w:rPr>
                      <w:rFonts w:ascii="Arial" w:eastAsia="Calibri" w:hAnsi="Arial" w:cs="Arial"/>
                      <w:b/>
                      <w:sz w:val="16"/>
                      <w:szCs w:val="16"/>
                      <w:lang w:eastAsia="pl-PL"/>
                    </w:rPr>
                  </w:pPr>
                  <w:r w:rsidRPr="009D137C">
                    <w:rPr>
                      <w:rFonts w:ascii="Arial" w:eastAsia="Calibri" w:hAnsi="Arial" w:cs="Arial"/>
                      <w:b/>
                      <w:sz w:val="16"/>
                      <w:szCs w:val="16"/>
                      <w:lang w:eastAsia="pl-PL"/>
                    </w:rPr>
                    <w:t>11450</w:t>
                  </w:r>
                </w:p>
              </w:tc>
              <w:tc>
                <w:tcPr>
                  <w:tcW w:w="1418" w:type="dxa"/>
                </w:tcPr>
                <w:p w:rsidR="00D9218C" w:rsidRPr="009D137C" w:rsidRDefault="00D9218C" w:rsidP="00E32A57">
                  <w:pPr>
                    <w:jc w:val="center"/>
                    <w:rPr>
                      <w:rFonts w:ascii="Arial" w:hAnsi="Arial" w:cs="Arial"/>
                      <w:sz w:val="16"/>
                      <w:szCs w:val="16"/>
                    </w:rPr>
                  </w:pPr>
                </w:p>
              </w:tc>
            </w:tr>
            <w:tr w:rsidR="00D9218C" w:rsidRPr="009D137C" w:rsidTr="00E32A57">
              <w:trPr>
                <w:jc w:val="center"/>
              </w:trPr>
              <w:tc>
                <w:tcPr>
                  <w:tcW w:w="1384" w:type="dxa"/>
                </w:tcPr>
                <w:p w:rsidR="00D9218C" w:rsidRPr="009D137C" w:rsidRDefault="00D9218C" w:rsidP="00E32A57">
                  <w:pPr>
                    <w:keepNext/>
                    <w:jc w:val="center"/>
                    <w:rPr>
                      <w:rFonts w:ascii="Arial" w:eastAsia="Calibri" w:hAnsi="Arial" w:cs="Arial"/>
                      <w:sz w:val="16"/>
                      <w:szCs w:val="16"/>
                      <w:lang w:eastAsia="pl-PL"/>
                    </w:rPr>
                  </w:pPr>
                  <w:r w:rsidRPr="009D137C">
                    <w:rPr>
                      <w:rFonts w:ascii="Arial" w:eastAsia="Calibri" w:hAnsi="Arial" w:cs="Arial"/>
                      <w:b/>
                      <w:sz w:val="16"/>
                      <w:szCs w:val="16"/>
                      <w:lang w:eastAsia="pl-PL"/>
                    </w:rPr>
                    <w:t>II kolejność</w:t>
                  </w:r>
                </w:p>
              </w:tc>
              <w:tc>
                <w:tcPr>
                  <w:tcW w:w="992" w:type="dxa"/>
                </w:tcPr>
                <w:p w:rsidR="00D9218C" w:rsidRPr="009D137C" w:rsidRDefault="00D9218C" w:rsidP="00E32A57">
                  <w:pPr>
                    <w:rPr>
                      <w:rFonts w:ascii="Arial" w:hAnsi="Arial" w:cs="Arial"/>
                      <w:sz w:val="16"/>
                      <w:szCs w:val="16"/>
                    </w:rPr>
                  </w:pPr>
                </w:p>
              </w:tc>
              <w:tc>
                <w:tcPr>
                  <w:tcW w:w="3119" w:type="dxa"/>
                </w:tcPr>
                <w:p w:rsidR="00D9218C" w:rsidRPr="009D137C" w:rsidRDefault="00D9218C" w:rsidP="00E32A57">
                  <w:pPr>
                    <w:jc w:val="center"/>
                    <w:rPr>
                      <w:rFonts w:ascii="Arial" w:hAnsi="Arial" w:cs="Arial"/>
                      <w:sz w:val="16"/>
                      <w:szCs w:val="16"/>
                    </w:rPr>
                  </w:pPr>
                </w:p>
              </w:tc>
              <w:tc>
                <w:tcPr>
                  <w:tcW w:w="992" w:type="dxa"/>
                </w:tcPr>
                <w:p w:rsidR="00D9218C" w:rsidRPr="009D137C" w:rsidRDefault="00D9218C" w:rsidP="00E32A57">
                  <w:pPr>
                    <w:rPr>
                      <w:rFonts w:ascii="Arial" w:hAnsi="Arial" w:cs="Arial"/>
                      <w:sz w:val="16"/>
                      <w:szCs w:val="16"/>
                    </w:rPr>
                  </w:pPr>
                </w:p>
              </w:tc>
              <w:tc>
                <w:tcPr>
                  <w:tcW w:w="1134" w:type="dxa"/>
                </w:tcPr>
                <w:p w:rsidR="00D9218C" w:rsidRPr="009D137C" w:rsidRDefault="00D9218C" w:rsidP="00E32A57">
                  <w:pPr>
                    <w:rPr>
                      <w:rFonts w:ascii="Arial" w:hAnsi="Arial" w:cs="Arial"/>
                      <w:sz w:val="16"/>
                      <w:szCs w:val="16"/>
                    </w:rPr>
                  </w:pPr>
                </w:p>
              </w:tc>
              <w:tc>
                <w:tcPr>
                  <w:tcW w:w="1418" w:type="dxa"/>
                </w:tcPr>
                <w:p w:rsidR="00D9218C" w:rsidRPr="009D137C" w:rsidRDefault="00D9218C" w:rsidP="00E32A57">
                  <w:pPr>
                    <w:rPr>
                      <w:rFonts w:ascii="Arial" w:hAnsi="Arial" w:cs="Arial"/>
                      <w:sz w:val="16"/>
                      <w:szCs w:val="16"/>
                    </w:rPr>
                  </w:pPr>
                </w:p>
              </w:tc>
            </w:tr>
            <w:tr w:rsidR="00D9218C" w:rsidRPr="009D137C" w:rsidTr="00E32A57">
              <w:trPr>
                <w:jc w:val="center"/>
              </w:trPr>
              <w:tc>
                <w:tcPr>
                  <w:tcW w:w="138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1363 F</w:t>
                  </w:r>
                </w:p>
              </w:tc>
              <w:tc>
                <w:tcPr>
                  <w:tcW w:w="3119"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Gościm - Karwin - Marzenin</w:t>
                  </w:r>
                </w:p>
              </w:tc>
              <w:tc>
                <w:tcPr>
                  <w:tcW w:w="992"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0 + 000</w:t>
                  </w:r>
                </w:p>
              </w:tc>
              <w:tc>
                <w:tcPr>
                  <w:tcW w:w="1134"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12 + 408</w:t>
                  </w:r>
                </w:p>
              </w:tc>
              <w:tc>
                <w:tcPr>
                  <w:tcW w:w="1418" w:type="dxa"/>
                </w:tcPr>
                <w:p w:rsidR="00D9218C" w:rsidRPr="009D137C" w:rsidRDefault="00D9218C" w:rsidP="00E32A57">
                  <w:pPr>
                    <w:jc w:val="center"/>
                    <w:rPr>
                      <w:rFonts w:ascii="Arial" w:eastAsia="Calibri" w:hAnsi="Arial" w:cs="Arial"/>
                      <w:sz w:val="16"/>
                      <w:szCs w:val="16"/>
                      <w:lang w:eastAsia="pl-PL"/>
                    </w:rPr>
                  </w:pPr>
                  <w:r w:rsidRPr="009D137C">
                    <w:rPr>
                      <w:rFonts w:ascii="Arial" w:eastAsia="Calibri" w:hAnsi="Arial" w:cs="Arial"/>
                      <w:sz w:val="16"/>
                      <w:szCs w:val="16"/>
                      <w:lang w:eastAsia="pl-PL"/>
                    </w:rPr>
                    <w:t>12408</w:t>
                  </w:r>
                </w:p>
              </w:tc>
            </w:tr>
            <w:tr w:rsidR="00D9218C" w:rsidRPr="009D137C" w:rsidTr="00E32A57">
              <w:trPr>
                <w:jc w:val="center"/>
              </w:trPr>
              <w:tc>
                <w:tcPr>
                  <w:tcW w:w="1384" w:type="dxa"/>
                </w:tcPr>
                <w:p w:rsidR="00D9218C" w:rsidRPr="009D137C" w:rsidRDefault="00D9218C" w:rsidP="00E32A57">
                  <w:pPr>
                    <w:keepNext/>
                    <w:rPr>
                      <w:rFonts w:ascii="Arial" w:eastAsia="Calibri" w:hAnsi="Arial" w:cs="Arial"/>
                      <w:sz w:val="16"/>
                      <w:szCs w:val="16"/>
                      <w:lang w:eastAsia="pl-PL"/>
                    </w:rPr>
                  </w:pPr>
                  <w:r w:rsidRPr="009D137C">
                    <w:rPr>
                      <w:rFonts w:ascii="Arial" w:eastAsia="Calibri" w:hAnsi="Arial" w:cs="Arial"/>
                      <w:b/>
                      <w:sz w:val="16"/>
                      <w:szCs w:val="16"/>
                      <w:lang w:eastAsia="pl-PL"/>
                    </w:rPr>
                    <w:t>RAZEM</w:t>
                  </w:r>
                </w:p>
              </w:tc>
              <w:tc>
                <w:tcPr>
                  <w:tcW w:w="992" w:type="dxa"/>
                </w:tcPr>
                <w:p w:rsidR="00D9218C" w:rsidRPr="009D137C" w:rsidRDefault="00D9218C" w:rsidP="00E32A57">
                  <w:pPr>
                    <w:rPr>
                      <w:rFonts w:ascii="Arial" w:eastAsia="Calibri" w:hAnsi="Arial" w:cs="Arial"/>
                      <w:sz w:val="16"/>
                      <w:szCs w:val="16"/>
                      <w:lang w:eastAsia="pl-PL"/>
                    </w:rPr>
                  </w:pPr>
                </w:p>
              </w:tc>
              <w:tc>
                <w:tcPr>
                  <w:tcW w:w="3119" w:type="dxa"/>
                </w:tcPr>
                <w:p w:rsidR="00D9218C" w:rsidRPr="009D137C" w:rsidRDefault="00D9218C" w:rsidP="00E32A57">
                  <w:pPr>
                    <w:jc w:val="center"/>
                    <w:rPr>
                      <w:rFonts w:ascii="Arial" w:eastAsia="Calibri" w:hAnsi="Arial" w:cs="Arial"/>
                      <w:sz w:val="16"/>
                      <w:szCs w:val="16"/>
                      <w:lang w:eastAsia="pl-PL"/>
                    </w:rPr>
                  </w:pPr>
                </w:p>
              </w:tc>
              <w:tc>
                <w:tcPr>
                  <w:tcW w:w="992" w:type="dxa"/>
                </w:tcPr>
                <w:p w:rsidR="00D9218C" w:rsidRPr="009D137C" w:rsidRDefault="00D9218C" w:rsidP="00E32A57">
                  <w:pPr>
                    <w:jc w:val="center"/>
                    <w:rPr>
                      <w:rFonts w:ascii="Arial" w:eastAsia="Calibri" w:hAnsi="Arial" w:cs="Arial"/>
                      <w:sz w:val="16"/>
                      <w:szCs w:val="16"/>
                      <w:lang w:eastAsia="pl-PL"/>
                    </w:rPr>
                  </w:pPr>
                </w:p>
              </w:tc>
              <w:tc>
                <w:tcPr>
                  <w:tcW w:w="1134" w:type="dxa"/>
                </w:tcPr>
                <w:p w:rsidR="00D9218C" w:rsidRPr="009D137C" w:rsidRDefault="00AA5004" w:rsidP="00E32A57">
                  <w:pPr>
                    <w:jc w:val="center"/>
                    <w:rPr>
                      <w:rFonts w:ascii="Arial" w:eastAsia="Calibri" w:hAnsi="Arial" w:cs="Arial"/>
                      <w:b/>
                      <w:sz w:val="16"/>
                      <w:szCs w:val="16"/>
                      <w:lang w:eastAsia="pl-PL"/>
                    </w:rPr>
                  </w:pPr>
                  <w:r w:rsidRPr="009D137C">
                    <w:rPr>
                      <w:rFonts w:ascii="Arial" w:eastAsia="Calibri" w:hAnsi="Arial" w:cs="Arial"/>
                      <w:b/>
                      <w:sz w:val="16"/>
                      <w:szCs w:val="16"/>
                      <w:lang w:eastAsia="pl-PL"/>
                    </w:rPr>
                    <w:t>12048</w:t>
                  </w:r>
                </w:p>
              </w:tc>
              <w:tc>
                <w:tcPr>
                  <w:tcW w:w="1418" w:type="dxa"/>
                </w:tcPr>
                <w:p w:rsidR="00D9218C" w:rsidRPr="009D137C" w:rsidRDefault="00D9218C" w:rsidP="00E32A57">
                  <w:pPr>
                    <w:jc w:val="center"/>
                    <w:rPr>
                      <w:rFonts w:ascii="Arial" w:eastAsia="Calibri" w:hAnsi="Arial" w:cs="Arial"/>
                      <w:sz w:val="16"/>
                      <w:szCs w:val="16"/>
                      <w:lang w:eastAsia="pl-PL"/>
                    </w:rPr>
                  </w:pPr>
                </w:p>
              </w:tc>
            </w:tr>
            <w:tr w:rsidR="00D9218C" w:rsidRPr="009D137C" w:rsidTr="00E32A57">
              <w:trPr>
                <w:jc w:val="center"/>
              </w:trPr>
              <w:tc>
                <w:tcPr>
                  <w:tcW w:w="1384" w:type="dxa"/>
                </w:tcPr>
                <w:p w:rsidR="00D9218C" w:rsidRPr="009D137C" w:rsidRDefault="00D9218C" w:rsidP="00E32A57">
                  <w:pPr>
                    <w:keepNext/>
                    <w:rPr>
                      <w:rFonts w:ascii="Arial" w:eastAsia="Calibri" w:hAnsi="Arial" w:cs="Arial"/>
                      <w:b/>
                      <w:sz w:val="14"/>
                      <w:szCs w:val="14"/>
                      <w:lang w:eastAsia="pl-PL"/>
                    </w:rPr>
                  </w:pPr>
                  <w:r w:rsidRPr="009D137C">
                    <w:rPr>
                      <w:rFonts w:ascii="Arial" w:eastAsia="Calibri" w:hAnsi="Arial" w:cs="Arial"/>
                      <w:b/>
                      <w:sz w:val="14"/>
                      <w:szCs w:val="14"/>
                      <w:lang w:eastAsia="pl-PL"/>
                    </w:rPr>
                    <w:t>OGÓŁEM WSZYSTKIE KOLEJNOŚCI</w:t>
                  </w:r>
                </w:p>
              </w:tc>
              <w:tc>
                <w:tcPr>
                  <w:tcW w:w="992" w:type="dxa"/>
                </w:tcPr>
                <w:p w:rsidR="00D9218C" w:rsidRPr="009D137C" w:rsidRDefault="00D9218C" w:rsidP="00E32A57">
                  <w:pPr>
                    <w:jc w:val="center"/>
                    <w:rPr>
                      <w:rFonts w:ascii="Arial" w:eastAsia="Calibri" w:hAnsi="Arial" w:cs="Arial"/>
                      <w:sz w:val="16"/>
                      <w:szCs w:val="16"/>
                      <w:lang w:eastAsia="pl-PL"/>
                    </w:rPr>
                  </w:pPr>
                </w:p>
              </w:tc>
              <w:tc>
                <w:tcPr>
                  <w:tcW w:w="3119" w:type="dxa"/>
                </w:tcPr>
                <w:p w:rsidR="00D9218C" w:rsidRPr="009D137C" w:rsidRDefault="00D9218C" w:rsidP="00E32A57">
                  <w:pPr>
                    <w:jc w:val="center"/>
                    <w:rPr>
                      <w:rFonts w:ascii="Arial" w:eastAsia="Calibri" w:hAnsi="Arial" w:cs="Arial"/>
                      <w:sz w:val="16"/>
                      <w:szCs w:val="16"/>
                      <w:lang w:eastAsia="pl-PL"/>
                    </w:rPr>
                  </w:pPr>
                </w:p>
              </w:tc>
              <w:tc>
                <w:tcPr>
                  <w:tcW w:w="992" w:type="dxa"/>
                </w:tcPr>
                <w:p w:rsidR="00D9218C" w:rsidRPr="009D137C" w:rsidRDefault="00D9218C" w:rsidP="00E32A57">
                  <w:pPr>
                    <w:jc w:val="center"/>
                    <w:rPr>
                      <w:rFonts w:ascii="Arial" w:eastAsia="Calibri" w:hAnsi="Arial" w:cs="Arial"/>
                      <w:sz w:val="16"/>
                      <w:szCs w:val="16"/>
                      <w:lang w:eastAsia="pl-PL"/>
                    </w:rPr>
                  </w:pPr>
                </w:p>
              </w:tc>
              <w:tc>
                <w:tcPr>
                  <w:tcW w:w="1134" w:type="dxa"/>
                </w:tcPr>
                <w:p w:rsidR="00D9218C" w:rsidRPr="00AA5004" w:rsidRDefault="00AA5004" w:rsidP="00E32A57">
                  <w:pPr>
                    <w:jc w:val="center"/>
                    <w:rPr>
                      <w:rFonts w:ascii="Arial" w:eastAsia="Calibri" w:hAnsi="Arial" w:cs="Arial"/>
                      <w:b/>
                      <w:sz w:val="16"/>
                      <w:szCs w:val="16"/>
                      <w:lang w:eastAsia="pl-PL"/>
                    </w:rPr>
                  </w:pPr>
                  <w:r w:rsidRPr="00AA5004">
                    <w:rPr>
                      <w:rFonts w:ascii="Arial" w:eastAsia="Calibri" w:hAnsi="Arial" w:cs="Arial"/>
                      <w:b/>
                      <w:sz w:val="16"/>
                      <w:szCs w:val="16"/>
                      <w:lang w:eastAsia="pl-PL"/>
                    </w:rPr>
                    <w:t>23858</w:t>
                  </w:r>
                </w:p>
              </w:tc>
              <w:tc>
                <w:tcPr>
                  <w:tcW w:w="1418" w:type="dxa"/>
                </w:tcPr>
                <w:p w:rsidR="00D9218C" w:rsidRPr="009D137C" w:rsidRDefault="00D9218C" w:rsidP="00E32A57">
                  <w:pPr>
                    <w:jc w:val="center"/>
                    <w:rPr>
                      <w:rFonts w:ascii="Arial" w:eastAsia="Calibri" w:hAnsi="Arial" w:cs="Arial"/>
                      <w:sz w:val="16"/>
                      <w:szCs w:val="16"/>
                      <w:lang w:eastAsia="pl-PL"/>
                    </w:rPr>
                  </w:pPr>
                </w:p>
              </w:tc>
            </w:tr>
          </w:tbl>
          <w:p w:rsidR="00D9218C" w:rsidRPr="00AA5004" w:rsidRDefault="00D9218C" w:rsidP="00AA5004">
            <w:pPr>
              <w:spacing w:line="360" w:lineRule="auto"/>
              <w:jc w:val="both"/>
              <w:rPr>
                <w:rFonts w:ascii="Arial" w:hAnsi="Arial" w:cs="Arial"/>
                <w:b/>
                <w:sz w:val="20"/>
                <w:szCs w:val="20"/>
              </w:rPr>
            </w:pPr>
          </w:p>
          <w:p w:rsidR="00AA5004" w:rsidRPr="00AA5004" w:rsidRDefault="00AA5004" w:rsidP="00AA5004">
            <w:pPr>
              <w:spacing w:line="360" w:lineRule="auto"/>
              <w:jc w:val="both"/>
              <w:rPr>
                <w:rFonts w:ascii="Arial" w:eastAsia="Calibri" w:hAnsi="Arial" w:cs="Arial"/>
                <w:sz w:val="20"/>
                <w:szCs w:val="20"/>
                <w:lang w:eastAsia="pl-PL"/>
              </w:rPr>
            </w:pPr>
            <w:r w:rsidRPr="00AA5004">
              <w:rPr>
                <w:rFonts w:ascii="Arial" w:eastAsia="Calibri" w:hAnsi="Arial" w:cs="Arial"/>
                <w:b/>
                <w:sz w:val="20"/>
                <w:szCs w:val="20"/>
                <w:lang w:eastAsia="pl-PL"/>
              </w:rPr>
              <w:t xml:space="preserve">I kolejność - </w:t>
            </w:r>
            <w:r w:rsidRPr="00AA5004">
              <w:rPr>
                <w:rFonts w:ascii="Arial" w:eastAsia="Calibri" w:hAnsi="Arial" w:cs="Arial"/>
                <w:sz w:val="20"/>
                <w:szCs w:val="20"/>
                <w:lang w:eastAsia="pl-PL"/>
              </w:rPr>
              <w:t>jezdnia powinna być odśnieżona i posypana na całej długości drogi, nie później niż w ciągu 5 godzin.</w:t>
            </w:r>
          </w:p>
          <w:p w:rsidR="00AA5004" w:rsidRDefault="00AA5004" w:rsidP="00AA5004">
            <w:pPr>
              <w:spacing w:line="360" w:lineRule="auto"/>
              <w:jc w:val="both"/>
              <w:rPr>
                <w:rFonts w:ascii="Arial" w:eastAsia="Calibri" w:hAnsi="Arial" w:cs="Arial"/>
                <w:sz w:val="20"/>
                <w:szCs w:val="20"/>
                <w:lang w:eastAsia="pl-PL"/>
              </w:rPr>
            </w:pPr>
            <w:r w:rsidRPr="00AA5004">
              <w:rPr>
                <w:rFonts w:ascii="Arial" w:eastAsia="Calibri" w:hAnsi="Arial" w:cs="Arial"/>
                <w:sz w:val="20"/>
                <w:szCs w:val="20"/>
                <w:lang w:eastAsia="pl-PL"/>
              </w:rPr>
              <w:t>Gołoledź, szron i szadź może występować do 8 godzin.</w:t>
            </w:r>
          </w:p>
          <w:p w:rsidR="00AA5004" w:rsidRPr="00AA5004" w:rsidRDefault="00AA5004" w:rsidP="00AA5004">
            <w:pPr>
              <w:spacing w:line="360" w:lineRule="auto"/>
              <w:jc w:val="both"/>
              <w:rPr>
                <w:rFonts w:ascii="Arial" w:eastAsia="Calibri" w:hAnsi="Arial" w:cs="Arial"/>
                <w:sz w:val="20"/>
                <w:szCs w:val="20"/>
                <w:lang w:eastAsia="pl-PL"/>
              </w:rPr>
            </w:pPr>
            <w:r w:rsidRPr="00AA5004">
              <w:rPr>
                <w:rFonts w:ascii="Arial" w:eastAsia="Calibri" w:hAnsi="Arial" w:cs="Arial"/>
                <w:sz w:val="20"/>
                <w:szCs w:val="20"/>
                <w:lang w:eastAsia="pl-PL"/>
              </w:rPr>
              <w:t>* jw. do 5 godzin.</w:t>
            </w:r>
          </w:p>
          <w:p w:rsidR="00AA5004" w:rsidRDefault="00AA5004" w:rsidP="00AA5004">
            <w:pPr>
              <w:spacing w:line="360" w:lineRule="auto"/>
              <w:jc w:val="both"/>
              <w:rPr>
                <w:rFonts w:ascii="Arial" w:eastAsia="Calibri" w:hAnsi="Arial" w:cs="Arial"/>
                <w:sz w:val="20"/>
                <w:szCs w:val="20"/>
                <w:lang w:eastAsia="pl-PL"/>
              </w:rPr>
            </w:pPr>
            <w:r w:rsidRPr="00AA5004">
              <w:rPr>
                <w:rFonts w:ascii="Arial" w:eastAsia="Calibri" w:hAnsi="Arial" w:cs="Arial"/>
                <w:b/>
                <w:sz w:val="20"/>
                <w:szCs w:val="20"/>
                <w:lang w:eastAsia="pl-PL"/>
              </w:rPr>
              <w:t xml:space="preserve">II kolejność - </w:t>
            </w:r>
            <w:r w:rsidRPr="00AA5004">
              <w:rPr>
                <w:rFonts w:ascii="Arial" w:eastAsia="Calibri" w:hAnsi="Arial" w:cs="Arial"/>
                <w:sz w:val="20"/>
                <w:szCs w:val="20"/>
                <w:lang w:eastAsia="pl-PL"/>
              </w:rPr>
              <w:t>jezdnia powinna być odśnieżona  na całej szerokości drogi i posypana na odcinkach:</w:t>
            </w:r>
          </w:p>
          <w:p w:rsidR="00AA5004" w:rsidRPr="00AA5004" w:rsidRDefault="00AA5004" w:rsidP="00E47E7F">
            <w:pPr>
              <w:pStyle w:val="Akapitzlist"/>
              <w:numPr>
                <w:ilvl w:val="0"/>
                <w:numId w:val="11"/>
              </w:numPr>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skrzyżowaniach z drogami,</w:t>
            </w:r>
          </w:p>
          <w:p w:rsidR="00AA5004" w:rsidRPr="00AA5004" w:rsidRDefault="00AA5004" w:rsidP="00E47E7F">
            <w:pPr>
              <w:pStyle w:val="Akapitzlist"/>
              <w:numPr>
                <w:ilvl w:val="0"/>
                <w:numId w:val="11"/>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skrzyżowaniach z koleją,</w:t>
            </w:r>
          </w:p>
          <w:p w:rsidR="00AA5004" w:rsidRPr="00AA5004" w:rsidRDefault="00AA5004" w:rsidP="00E47E7F">
            <w:pPr>
              <w:pStyle w:val="Akapitzlist"/>
              <w:numPr>
                <w:ilvl w:val="0"/>
                <w:numId w:val="11"/>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odcinkach o pochyleniu 4%,</w:t>
            </w:r>
          </w:p>
          <w:p w:rsidR="00AA5004" w:rsidRPr="00AA5004" w:rsidRDefault="00AA5004" w:rsidP="00E47E7F">
            <w:pPr>
              <w:pStyle w:val="Akapitzlist"/>
              <w:numPr>
                <w:ilvl w:val="0"/>
                <w:numId w:val="11"/>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przystankach autobusowych,</w:t>
            </w:r>
          </w:p>
          <w:p w:rsidR="00AA5004" w:rsidRPr="00AA5004" w:rsidRDefault="00AA5004" w:rsidP="00E47E7F">
            <w:pPr>
              <w:pStyle w:val="Akapitzlist"/>
              <w:numPr>
                <w:ilvl w:val="0"/>
                <w:numId w:val="11"/>
              </w:numPr>
              <w:tabs>
                <w:tab w:val="left" w:pos="1776"/>
              </w:tabs>
              <w:spacing w:line="360" w:lineRule="auto"/>
              <w:rPr>
                <w:rFonts w:ascii="Arial" w:eastAsia="Calibri" w:hAnsi="Arial" w:cs="Arial"/>
                <w:sz w:val="20"/>
                <w:szCs w:val="20"/>
                <w:lang w:eastAsia="pl-PL"/>
              </w:rPr>
            </w:pPr>
            <w:r w:rsidRPr="00AA5004">
              <w:rPr>
                <w:rFonts w:ascii="Arial" w:eastAsia="Calibri" w:hAnsi="Arial" w:cs="Arial"/>
                <w:sz w:val="20"/>
                <w:szCs w:val="20"/>
                <w:lang w:eastAsia="pl-PL"/>
              </w:rPr>
              <w:t>innych miejscach ustalonych przez pracowników Referatu Dróg, nie później niż w ciągu 10 godzin.</w:t>
            </w:r>
          </w:p>
          <w:p w:rsidR="00AA5004" w:rsidRPr="00AA5004" w:rsidRDefault="00AA5004" w:rsidP="00AA5004">
            <w:pPr>
              <w:tabs>
                <w:tab w:val="left" w:pos="1776"/>
              </w:tabs>
              <w:spacing w:line="360" w:lineRule="auto"/>
              <w:jc w:val="both"/>
              <w:rPr>
                <w:rFonts w:ascii="Arial" w:eastAsia="Calibri" w:hAnsi="Arial" w:cs="Arial"/>
                <w:sz w:val="20"/>
                <w:szCs w:val="20"/>
                <w:lang w:eastAsia="pl-PL"/>
              </w:rPr>
            </w:pPr>
            <w:r w:rsidRPr="00AA5004">
              <w:rPr>
                <w:rFonts w:ascii="Arial" w:eastAsia="Calibri" w:hAnsi="Arial" w:cs="Arial"/>
                <w:sz w:val="20"/>
                <w:szCs w:val="20"/>
                <w:lang w:eastAsia="pl-PL"/>
              </w:rPr>
              <w:t>Gołoledź, szron i szadź może występować do 12  godz.</w:t>
            </w:r>
          </w:p>
          <w:p w:rsidR="00AA5004" w:rsidRPr="00AA5004" w:rsidRDefault="00AA5004" w:rsidP="00AA5004">
            <w:pPr>
              <w:spacing w:line="360" w:lineRule="auto"/>
              <w:rPr>
                <w:rFonts w:ascii="Arial" w:eastAsia="Calibri" w:hAnsi="Arial" w:cs="Arial"/>
                <w:sz w:val="20"/>
                <w:szCs w:val="20"/>
                <w:lang w:eastAsia="pl-PL"/>
              </w:rPr>
            </w:pPr>
            <w:r w:rsidRPr="00AA5004">
              <w:rPr>
                <w:rFonts w:ascii="Arial" w:eastAsia="Calibri" w:hAnsi="Arial" w:cs="Arial"/>
                <w:b/>
                <w:sz w:val="20"/>
                <w:szCs w:val="20"/>
                <w:lang w:eastAsia="pl-PL"/>
              </w:rPr>
              <w:t xml:space="preserve">III kolejność - </w:t>
            </w:r>
            <w:r w:rsidRPr="00AA5004">
              <w:rPr>
                <w:rFonts w:ascii="Arial" w:eastAsia="Calibri" w:hAnsi="Arial" w:cs="Arial"/>
                <w:sz w:val="20"/>
                <w:szCs w:val="20"/>
                <w:lang w:eastAsia="pl-PL"/>
              </w:rPr>
              <w:t xml:space="preserve">jak w II kolejności   do 16 godzin. </w:t>
            </w:r>
          </w:p>
          <w:p w:rsidR="00AA5004" w:rsidRPr="00AA5004" w:rsidRDefault="00AA5004" w:rsidP="00AA5004">
            <w:pPr>
              <w:spacing w:line="360" w:lineRule="auto"/>
              <w:rPr>
                <w:rFonts w:ascii="Arial" w:eastAsia="Calibri" w:hAnsi="Arial" w:cs="Arial"/>
                <w:sz w:val="20"/>
                <w:szCs w:val="20"/>
                <w:lang w:eastAsia="pl-PL"/>
              </w:rPr>
            </w:pPr>
            <w:r w:rsidRPr="00AA5004">
              <w:rPr>
                <w:rFonts w:ascii="Arial" w:eastAsia="Calibri" w:hAnsi="Arial" w:cs="Arial"/>
                <w:b/>
                <w:sz w:val="20"/>
                <w:szCs w:val="20"/>
                <w:lang w:eastAsia="pl-PL"/>
              </w:rPr>
              <w:t>IV kolejność</w:t>
            </w:r>
            <w:r w:rsidRPr="00AA5004">
              <w:rPr>
                <w:rFonts w:ascii="Arial" w:eastAsia="Calibri" w:hAnsi="Arial" w:cs="Arial"/>
                <w:sz w:val="20"/>
                <w:szCs w:val="20"/>
                <w:lang w:eastAsia="pl-PL"/>
              </w:rPr>
              <w:t xml:space="preserve"> – jezdnia powinna być odśnieżona na całej szerokości  i długości w ciągu 24 godzin. </w:t>
            </w:r>
          </w:p>
          <w:p w:rsidR="00AA5004" w:rsidRPr="00AA5004" w:rsidRDefault="00AA5004" w:rsidP="00AA5004">
            <w:pPr>
              <w:spacing w:line="360" w:lineRule="auto"/>
              <w:jc w:val="both"/>
              <w:rPr>
                <w:rFonts w:ascii="Arial" w:eastAsia="Calibri" w:hAnsi="Arial" w:cs="Arial"/>
                <w:sz w:val="20"/>
                <w:szCs w:val="20"/>
                <w:lang w:eastAsia="pl-PL"/>
              </w:rPr>
            </w:pPr>
          </w:p>
          <w:p w:rsidR="00AA5004" w:rsidRPr="00AA5004" w:rsidRDefault="00AA5004" w:rsidP="00AA5004">
            <w:pPr>
              <w:spacing w:line="360" w:lineRule="auto"/>
              <w:jc w:val="both"/>
              <w:rPr>
                <w:rFonts w:ascii="Arial" w:hAnsi="Arial" w:cs="Arial"/>
                <w:b/>
                <w:sz w:val="20"/>
                <w:szCs w:val="20"/>
                <w:lang w:eastAsia="pl-PL"/>
              </w:rPr>
            </w:pPr>
            <w:r w:rsidRPr="00AA5004">
              <w:rPr>
                <w:rFonts w:ascii="Arial" w:hAnsi="Arial" w:cs="Arial"/>
                <w:b/>
                <w:sz w:val="20"/>
                <w:szCs w:val="20"/>
                <w:lang w:eastAsia="pl-PL"/>
              </w:rPr>
              <w:t>UWAGA!</w:t>
            </w:r>
          </w:p>
          <w:p w:rsidR="00D9218C" w:rsidRPr="00AA5004" w:rsidRDefault="00AA5004" w:rsidP="00AA5004">
            <w:pPr>
              <w:spacing w:line="360" w:lineRule="auto"/>
              <w:jc w:val="both"/>
              <w:rPr>
                <w:rFonts w:ascii="Arial" w:hAnsi="Arial" w:cs="Arial"/>
                <w:b/>
                <w:sz w:val="20"/>
                <w:szCs w:val="20"/>
              </w:rPr>
            </w:pPr>
            <w:r w:rsidRPr="00AA5004">
              <w:rPr>
                <w:rFonts w:ascii="Arial" w:hAnsi="Arial" w:cs="Arial"/>
                <w:b/>
                <w:sz w:val="20"/>
                <w:szCs w:val="20"/>
                <w:lang w:eastAsia="pl-PL"/>
              </w:rPr>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rsidR="00D9218C" w:rsidRDefault="00D9218C" w:rsidP="00D9218C">
            <w:pPr>
              <w:spacing w:line="480" w:lineRule="auto"/>
              <w:jc w:val="center"/>
              <w:rPr>
                <w:rFonts w:ascii="Arial" w:hAnsi="Arial" w:cs="Arial"/>
                <w:b/>
                <w:sz w:val="20"/>
                <w:szCs w:val="20"/>
              </w:rPr>
            </w:pPr>
          </w:p>
          <w:p w:rsidR="00D9218C" w:rsidRDefault="00D9218C" w:rsidP="00D9218C">
            <w:pPr>
              <w:spacing w:line="480" w:lineRule="auto"/>
              <w:jc w:val="center"/>
              <w:rPr>
                <w:rFonts w:ascii="Arial" w:hAnsi="Arial" w:cs="Arial"/>
                <w:b/>
                <w:sz w:val="20"/>
                <w:szCs w:val="20"/>
              </w:rPr>
            </w:pPr>
          </w:p>
          <w:p w:rsidR="00D9218C" w:rsidRDefault="00D9218C" w:rsidP="00D9218C">
            <w:pPr>
              <w:spacing w:line="480" w:lineRule="auto"/>
              <w:jc w:val="center"/>
              <w:rPr>
                <w:rFonts w:ascii="Arial" w:hAnsi="Arial" w:cs="Arial"/>
                <w:b/>
                <w:sz w:val="20"/>
                <w:szCs w:val="20"/>
              </w:rPr>
            </w:pPr>
          </w:p>
          <w:p w:rsidR="00AA5004" w:rsidRDefault="00AA5004" w:rsidP="00D9218C">
            <w:pPr>
              <w:spacing w:line="480" w:lineRule="auto"/>
              <w:jc w:val="center"/>
              <w:rPr>
                <w:rFonts w:ascii="Arial" w:hAnsi="Arial" w:cs="Arial"/>
                <w:b/>
                <w:sz w:val="20"/>
                <w:szCs w:val="20"/>
              </w:rPr>
            </w:pPr>
          </w:p>
          <w:p w:rsidR="00D9218C" w:rsidRPr="008B48E9" w:rsidRDefault="00D9218C" w:rsidP="00D9218C">
            <w:pPr>
              <w:spacing w:line="480" w:lineRule="auto"/>
              <w:jc w:val="center"/>
              <w:rPr>
                <w:rFonts w:ascii="Arial" w:hAnsi="Arial" w:cs="Arial"/>
                <w:b/>
                <w:sz w:val="20"/>
                <w:szCs w:val="20"/>
              </w:rPr>
            </w:pPr>
          </w:p>
          <w:p w:rsidR="00AA5004" w:rsidRDefault="006E2961" w:rsidP="00AA5004">
            <w:pPr>
              <w:spacing w:line="480" w:lineRule="auto"/>
              <w:jc w:val="right"/>
              <w:rPr>
                <w:rFonts w:ascii="Arial" w:hAnsi="Arial" w:cs="Arial"/>
                <w:b/>
                <w:sz w:val="20"/>
                <w:szCs w:val="20"/>
              </w:rPr>
            </w:pPr>
            <w:r>
              <w:rPr>
                <w:rFonts w:ascii="Arial" w:hAnsi="Arial" w:cs="Arial"/>
                <w:sz w:val="20"/>
                <w:szCs w:val="20"/>
              </w:rPr>
              <w:lastRenderedPageBreak/>
              <w:t xml:space="preserve">            </w:t>
            </w:r>
            <w:r w:rsidR="00466911">
              <w:rPr>
                <w:rFonts w:ascii="Arial" w:hAnsi="Arial" w:cs="Arial"/>
                <w:b/>
                <w:sz w:val="20"/>
                <w:szCs w:val="20"/>
              </w:rPr>
              <w:t>Załącznik 5.3</w:t>
            </w:r>
            <w:r w:rsidRPr="00AA5004">
              <w:rPr>
                <w:rFonts w:ascii="Arial" w:hAnsi="Arial" w:cs="Arial"/>
                <w:b/>
                <w:sz w:val="20"/>
                <w:szCs w:val="20"/>
              </w:rPr>
              <w:t xml:space="preserve">. </w:t>
            </w:r>
            <w:r w:rsidR="00AA5004" w:rsidRPr="00AA5004">
              <w:rPr>
                <w:rFonts w:ascii="Arial" w:hAnsi="Arial" w:cs="Arial"/>
                <w:b/>
                <w:sz w:val="20"/>
                <w:szCs w:val="20"/>
              </w:rPr>
              <w:t>do SIWZ</w:t>
            </w:r>
          </w:p>
          <w:p w:rsidR="00AA5004" w:rsidRPr="00AA5004" w:rsidRDefault="00AA5004" w:rsidP="00AA5004">
            <w:pPr>
              <w:spacing w:line="480" w:lineRule="auto"/>
              <w:jc w:val="right"/>
              <w:rPr>
                <w:rFonts w:ascii="Arial" w:hAnsi="Arial" w:cs="Arial"/>
                <w:b/>
                <w:sz w:val="20"/>
                <w:szCs w:val="20"/>
              </w:rPr>
            </w:pPr>
          </w:p>
          <w:p w:rsidR="00AA5004" w:rsidRPr="00AA5004" w:rsidRDefault="00AA5004" w:rsidP="00AA5004">
            <w:pPr>
              <w:spacing w:line="480" w:lineRule="auto"/>
              <w:jc w:val="center"/>
              <w:rPr>
                <w:rFonts w:ascii="Arial" w:hAnsi="Arial" w:cs="Arial"/>
                <w:b/>
                <w:sz w:val="20"/>
                <w:szCs w:val="20"/>
              </w:rPr>
            </w:pPr>
            <w:r w:rsidRPr="00AA5004">
              <w:rPr>
                <w:rFonts w:ascii="Arial" w:hAnsi="Arial" w:cs="Arial"/>
                <w:b/>
                <w:sz w:val="20"/>
                <w:szCs w:val="20"/>
              </w:rPr>
              <w:t>WYKAZ DRÓG DO ZIMOWEGO UTRZYMANIA DLA ZADANIA CZĘŚCIOWEGO NR 3</w:t>
            </w:r>
          </w:p>
          <w:tbl>
            <w:tblPr>
              <w:tblStyle w:val="Tabela-Siatka"/>
              <w:tblW w:w="0" w:type="auto"/>
              <w:tblLayout w:type="fixed"/>
              <w:tblLook w:val="04A0" w:firstRow="1" w:lastRow="0" w:firstColumn="1" w:lastColumn="0" w:noHBand="0" w:noVBand="1"/>
            </w:tblPr>
            <w:tblGrid>
              <w:gridCol w:w="1386"/>
              <w:gridCol w:w="849"/>
              <w:gridCol w:w="3969"/>
              <w:gridCol w:w="992"/>
              <w:gridCol w:w="992"/>
              <w:gridCol w:w="851"/>
            </w:tblGrid>
            <w:tr w:rsidR="00AA5004" w:rsidRPr="00AA5004" w:rsidTr="00E32A57">
              <w:tc>
                <w:tcPr>
                  <w:tcW w:w="1386"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b/>
                      <w:sz w:val="16"/>
                      <w:szCs w:val="16"/>
                    </w:rPr>
                    <w:t>I kolejność</w:t>
                  </w:r>
                </w:p>
              </w:tc>
              <w:tc>
                <w:tcPr>
                  <w:tcW w:w="849" w:type="dxa"/>
                </w:tcPr>
                <w:p w:rsidR="00AA5004" w:rsidRPr="00AA5004" w:rsidRDefault="00AA5004" w:rsidP="00AA5004">
                  <w:pPr>
                    <w:rPr>
                      <w:rFonts w:ascii="Arial" w:eastAsiaTheme="minorHAnsi" w:hAnsi="Arial" w:cs="Arial"/>
                      <w:sz w:val="16"/>
                      <w:szCs w:val="16"/>
                    </w:rPr>
                  </w:pPr>
                </w:p>
              </w:tc>
              <w:tc>
                <w:tcPr>
                  <w:tcW w:w="3969"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L.p.</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Nr drogi</w:t>
                  </w:r>
                </w:p>
              </w:tc>
              <w:tc>
                <w:tcPr>
                  <w:tcW w:w="396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Przebieg drogi</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Od km</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Do km</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i/>
                      <w:sz w:val="16"/>
                      <w:szCs w:val="16"/>
                    </w:rPr>
                    <w:t>Długość odcinka</w:t>
                  </w: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1368 F</w:t>
                  </w:r>
                </w:p>
              </w:tc>
              <w:tc>
                <w:tcPr>
                  <w:tcW w:w="3969" w:type="dxa"/>
                </w:tcPr>
                <w:p w:rsidR="00AA5004" w:rsidRPr="00AA5004" w:rsidRDefault="00AA5004" w:rsidP="00AA5004">
                  <w:pPr>
                    <w:rPr>
                      <w:rFonts w:ascii="Arial" w:eastAsia="Calibri" w:hAnsi="Arial" w:cs="Arial"/>
                      <w:sz w:val="16"/>
                      <w:szCs w:val="16"/>
                    </w:rPr>
                  </w:pPr>
                  <w:r w:rsidRPr="00AA5004">
                    <w:rPr>
                      <w:rFonts w:ascii="Arial" w:eastAsia="Calibri" w:hAnsi="Arial" w:cs="Arial"/>
                      <w:sz w:val="16"/>
                      <w:szCs w:val="16"/>
                    </w:rPr>
                    <w:t xml:space="preserve">Dobiegniew - </w:t>
                  </w:r>
                  <w:proofErr w:type="spellStart"/>
                  <w:r w:rsidRPr="00AA5004">
                    <w:rPr>
                      <w:rFonts w:ascii="Arial" w:eastAsia="Calibri" w:hAnsi="Arial" w:cs="Arial"/>
                      <w:sz w:val="16"/>
                      <w:szCs w:val="16"/>
                    </w:rPr>
                    <w:t>Grąsy</w:t>
                  </w:r>
                  <w:proofErr w:type="spellEnd"/>
                  <w:r w:rsidRPr="00AA5004">
                    <w:rPr>
                      <w:rFonts w:ascii="Arial" w:eastAsia="Calibri" w:hAnsi="Arial" w:cs="Arial"/>
                      <w:sz w:val="16"/>
                      <w:szCs w:val="16"/>
                    </w:rPr>
                    <w:t xml:space="preserve"> - Słowin - Lipinka - Radęcin - Radachowo - granica powiatu</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16 + 456</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16456</w:t>
                  </w:r>
                </w:p>
                <w:p w:rsidR="00AA5004" w:rsidRPr="00AA5004" w:rsidRDefault="00AA5004" w:rsidP="00AA5004">
                  <w:pPr>
                    <w:jc w:val="center"/>
                    <w:rPr>
                      <w:rFonts w:ascii="Arial" w:eastAsia="Calibri" w:hAnsi="Arial" w:cs="Arial"/>
                      <w:sz w:val="16"/>
                      <w:szCs w:val="16"/>
                    </w:rPr>
                  </w:pPr>
                </w:p>
              </w:tc>
            </w:tr>
            <w:tr w:rsidR="00AA5004" w:rsidRPr="00AA5004" w:rsidTr="00E32A57">
              <w:tc>
                <w:tcPr>
                  <w:tcW w:w="1386" w:type="dxa"/>
                </w:tcPr>
                <w:p w:rsidR="00AA5004" w:rsidRPr="00AA5004" w:rsidRDefault="00AA5004" w:rsidP="00AA5004">
                  <w:pPr>
                    <w:keepNext/>
                    <w:rPr>
                      <w:rFonts w:ascii="Arial" w:eastAsia="Calibri" w:hAnsi="Arial" w:cs="Arial"/>
                      <w:sz w:val="16"/>
                      <w:szCs w:val="16"/>
                    </w:rPr>
                  </w:pPr>
                  <w:r w:rsidRPr="00AA5004">
                    <w:rPr>
                      <w:rFonts w:ascii="Arial" w:eastAsia="Calibri" w:hAnsi="Arial" w:cs="Arial"/>
                      <w:b/>
                      <w:sz w:val="16"/>
                      <w:szCs w:val="16"/>
                    </w:rPr>
                    <w:t>RAZEM</w:t>
                  </w:r>
                </w:p>
              </w:tc>
              <w:tc>
                <w:tcPr>
                  <w:tcW w:w="849" w:type="dxa"/>
                </w:tcPr>
                <w:p w:rsidR="00AA5004" w:rsidRPr="00AA5004" w:rsidRDefault="00AA5004" w:rsidP="00AA5004">
                  <w:pPr>
                    <w:rPr>
                      <w:rFonts w:ascii="Arial" w:eastAsia="Calibri" w:hAnsi="Arial" w:cs="Arial"/>
                      <w:sz w:val="16"/>
                      <w:szCs w:val="16"/>
                    </w:rPr>
                  </w:pPr>
                </w:p>
              </w:tc>
              <w:tc>
                <w:tcPr>
                  <w:tcW w:w="3969"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16456</w:t>
                  </w: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b/>
                      <w:sz w:val="16"/>
                      <w:szCs w:val="16"/>
                    </w:rPr>
                    <w:t>II kolejność</w:t>
                  </w:r>
                </w:p>
              </w:tc>
              <w:tc>
                <w:tcPr>
                  <w:tcW w:w="849" w:type="dxa"/>
                </w:tcPr>
                <w:p w:rsidR="00AA5004" w:rsidRPr="00AA5004" w:rsidRDefault="00AA5004" w:rsidP="00AA5004">
                  <w:pPr>
                    <w:rPr>
                      <w:rFonts w:ascii="Arial" w:eastAsiaTheme="minorHAnsi" w:hAnsi="Arial" w:cs="Arial"/>
                      <w:sz w:val="16"/>
                      <w:szCs w:val="16"/>
                    </w:rPr>
                  </w:pPr>
                </w:p>
              </w:tc>
              <w:tc>
                <w:tcPr>
                  <w:tcW w:w="3969"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1367 F</w:t>
                  </w:r>
                </w:p>
              </w:tc>
              <w:tc>
                <w:tcPr>
                  <w:tcW w:w="3969" w:type="dxa"/>
                </w:tcPr>
                <w:p w:rsidR="00AA5004" w:rsidRPr="00AA5004" w:rsidRDefault="00AA5004" w:rsidP="00AA5004">
                  <w:pPr>
                    <w:rPr>
                      <w:rFonts w:ascii="Arial" w:eastAsia="Calibri" w:hAnsi="Arial" w:cs="Arial"/>
                      <w:sz w:val="16"/>
                      <w:szCs w:val="16"/>
                    </w:rPr>
                  </w:pPr>
                  <w:r w:rsidRPr="00AA5004">
                    <w:rPr>
                      <w:rFonts w:ascii="Arial" w:eastAsia="Calibri" w:hAnsi="Arial" w:cs="Arial"/>
                      <w:sz w:val="16"/>
                      <w:szCs w:val="16"/>
                    </w:rPr>
                    <w:t>Stare Osieczno - Głusko - Sitnica - granica powiatu</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 + 838</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13838</w:t>
                  </w: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2.</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1371 F</w:t>
                  </w:r>
                </w:p>
              </w:tc>
              <w:tc>
                <w:tcPr>
                  <w:tcW w:w="3969" w:type="dxa"/>
                </w:tcPr>
                <w:p w:rsidR="00AA5004" w:rsidRPr="00AA5004" w:rsidRDefault="00AA5004" w:rsidP="00AA5004">
                  <w:pPr>
                    <w:rPr>
                      <w:rFonts w:ascii="Arial" w:eastAsia="Calibri" w:hAnsi="Arial" w:cs="Arial"/>
                      <w:sz w:val="16"/>
                      <w:szCs w:val="16"/>
                    </w:rPr>
                  </w:pPr>
                  <w:r w:rsidRPr="00AA5004">
                    <w:rPr>
                      <w:rFonts w:ascii="Arial" w:eastAsia="Calibri" w:hAnsi="Arial" w:cs="Arial"/>
                      <w:sz w:val="16"/>
                      <w:szCs w:val="16"/>
                    </w:rPr>
                    <w:t>Dobiegniew - Lubiewko - granica powiatu</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7 + 572</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7572</w:t>
                  </w: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3.</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 xml:space="preserve">1372 F </w:t>
                  </w:r>
                </w:p>
              </w:tc>
              <w:tc>
                <w:tcPr>
                  <w:tcW w:w="3969" w:type="dxa"/>
                </w:tcPr>
                <w:p w:rsidR="00AA5004" w:rsidRPr="00AA5004" w:rsidRDefault="00AA5004" w:rsidP="00AA5004">
                  <w:pPr>
                    <w:rPr>
                      <w:rFonts w:ascii="Arial" w:eastAsia="Calibri" w:hAnsi="Arial" w:cs="Arial"/>
                      <w:sz w:val="16"/>
                      <w:szCs w:val="16"/>
                    </w:rPr>
                  </w:pPr>
                  <w:r w:rsidRPr="00AA5004">
                    <w:rPr>
                      <w:rFonts w:ascii="Arial" w:eastAsia="Calibri" w:hAnsi="Arial" w:cs="Arial"/>
                      <w:sz w:val="16"/>
                      <w:szCs w:val="16"/>
                    </w:rPr>
                    <w:t>Osiek - Chomętowo - Lubiewko</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3 + 900</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3900</w:t>
                  </w: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4.</w:t>
                  </w:r>
                </w:p>
              </w:tc>
              <w:tc>
                <w:tcPr>
                  <w:tcW w:w="849"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1369 F</w:t>
                  </w:r>
                </w:p>
              </w:tc>
              <w:tc>
                <w:tcPr>
                  <w:tcW w:w="3969" w:type="dxa"/>
                </w:tcPr>
                <w:p w:rsidR="00AA5004" w:rsidRPr="00AA5004" w:rsidRDefault="00AA5004" w:rsidP="00AA5004">
                  <w:pPr>
                    <w:rPr>
                      <w:rFonts w:ascii="Arial" w:eastAsia="Calibri" w:hAnsi="Arial" w:cs="Arial"/>
                      <w:sz w:val="16"/>
                      <w:szCs w:val="16"/>
                    </w:rPr>
                  </w:pPr>
                  <w:proofErr w:type="spellStart"/>
                  <w:r w:rsidRPr="00AA5004">
                    <w:rPr>
                      <w:rFonts w:ascii="Arial" w:eastAsia="Calibri" w:hAnsi="Arial" w:cs="Arial"/>
                      <w:sz w:val="16"/>
                      <w:szCs w:val="16"/>
                    </w:rPr>
                    <w:t>Wołogoszcz</w:t>
                  </w:r>
                  <w:proofErr w:type="spellEnd"/>
                  <w:r w:rsidRPr="00AA5004">
                    <w:rPr>
                      <w:rFonts w:ascii="Arial" w:eastAsia="Calibri" w:hAnsi="Arial" w:cs="Arial"/>
                      <w:sz w:val="16"/>
                      <w:szCs w:val="16"/>
                    </w:rPr>
                    <w:t xml:space="preserve"> - Słowin - Derkacze</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+ 700</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700</w:t>
                  </w:r>
                </w:p>
              </w:tc>
            </w:tr>
            <w:tr w:rsidR="00AA5004" w:rsidRPr="00AA5004" w:rsidTr="00E32A57">
              <w:tc>
                <w:tcPr>
                  <w:tcW w:w="1386" w:type="dxa"/>
                </w:tcPr>
                <w:p w:rsidR="00AA5004" w:rsidRPr="00AA5004" w:rsidRDefault="00AA5004" w:rsidP="00AA5004">
                  <w:pPr>
                    <w:keepNext/>
                    <w:rPr>
                      <w:rFonts w:ascii="Arial" w:eastAsia="Calibri" w:hAnsi="Arial" w:cs="Arial"/>
                      <w:sz w:val="16"/>
                      <w:szCs w:val="16"/>
                    </w:rPr>
                  </w:pPr>
                  <w:r w:rsidRPr="00AA5004">
                    <w:rPr>
                      <w:rFonts w:ascii="Arial" w:eastAsia="Calibri" w:hAnsi="Arial" w:cs="Arial"/>
                      <w:b/>
                      <w:sz w:val="16"/>
                      <w:szCs w:val="16"/>
                    </w:rPr>
                    <w:t>RAZEM</w:t>
                  </w:r>
                </w:p>
              </w:tc>
              <w:tc>
                <w:tcPr>
                  <w:tcW w:w="849" w:type="dxa"/>
                </w:tcPr>
                <w:p w:rsidR="00AA5004" w:rsidRPr="00AA5004" w:rsidRDefault="00AA5004" w:rsidP="00AA5004">
                  <w:pPr>
                    <w:rPr>
                      <w:rFonts w:ascii="Arial" w:eastAsia="Calibri" w:hAnsi="Arial" w:cs="Arial"/>
                      <w:sz w:val="16"/>
                      <w:szCs w:val="16"/>
                    </w:rPr>
                  </w:pPr>
                </w:p>
              </w:tc>
              <w:tc>
                <w:tcPr>
                  <w:tcW w:w="3969"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26010</w:t>
                  </w: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b/>
                      <w:sz w:val="16"/>
                      <w:szCs w:val="16"/>
                    </w:rPr>
                    <w:t>IV kolejność</w:t>
                  </w:r>
                </w:p>
              </w:tc>
              <w:tc>
                <w:tcPr>
                  <w:tcW w:w="849" w:type="dxa"/>
                </w:tcPr>
                <w:p w:rsidR="00AA5004" w:rsidRPr="00AA5004" w:rsidRDefault="00AA5004" w:rsidP="00AA5004">
                  <w:pPr>
                    <w:rPr>
                      <w:rFonts w:ascii="Arial" w:eastAsiaTheme="minorHAnsi" w:hAnsi="Arial" w:cs="Arial"/>
                      <w:sz w:val="16"/>
                      <w:szCs w:val="16"/>
                    </w:rPr>
                  </w:pPr>
                </w:p>
              </w:tc>
              <w:tc>
                <w:tcPr>
                  <w:tcW w:w="3969"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992" w:type="dxa"/>
                </w:tcPr>
                <w:p w:rsidR="00AA5004" w:rsidRPr="00AA5004" w:rsidRDefault="00AA5004" w:rsidP="00AA5004">
                  <w:pPr>
                    <w:rPr>
                      <w:rFonts w:ascii="Arial" w:eastAsiaTheme="minorHAnsi" w:hAnsi="Arial" w:cs="Arial"/>
                      <w:sz w:val="16"/>
                      <w:szCs w:val="16"/>
                    </w:rPr>
                  </w:pP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sz w:val="16"/>
                      <w:szCs w:val="16"/>
                    </w:rPr>
                    <w:t>1.</w:t>
                  </w:r>
                </w:p>
              </w:tc>
              <w:tc>
                <w:tcPr>
                  <w:tcW w:w="849"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sz w:val="16"/>
                      <w:szCs w:val="16"/>
                    </w:rPr>
                    <w:t>1369 F</w:t>
                  </w:r>
                </w:p>
              </w:tc>
              <w:tc>
                <w:tcPr>
                  <w:tcW w:w="3969" w:type="dxa"/>
                </w:tcPr>
                <w:p w:rsidR="00AA5004" w:rsidRPr="00AA5004" w:rsidRDefault="00AA5004" w:rsidP="00AA5004">
                  <w:pPr>
                    <w:keepNext/>
                    <w:rPr>
                      <w:rFonts w:ascii="Arial" w:eastAsia="Calibri" w:hAnsi="Arial" w:cs="Arial"/>
                      <w:sz w:val="16"/>
                      <w:szCs w:val="16"/>
                    </w:rPr>
                  </w:pPr>
                  <w:proofErr w:type="spellStart"/>
                  <w:r w:rsidRPr="00AA5004">
                    <w:rPr>
                      <w:rFonts w:ascii="Arial" w:eastAsia="Calibri" w:hAnsi="Arial" w:cs="Arial"/>
                      <w:sz w:val="16"/>
                      <w:szCs w:val="16"/>
                    </w:rPr>
                    <w:t>Wołogoszcz</w:t>
                  </w:r>
                  <w:proofErr w:type="spellEnd"/>
                  <w:r w:rsidRPr="00AA5004">
                    <w:rPr>
                      <w:rFonts w:ascii="Arial" w:eastAsia="Calibri" w:hAnsi="Arial" w:cs="Arial"/>
                      <w:sz w:val="16"/>
                      <w:szCs w:val="16"/>
                    </w:rPr>
                    <w:t xml:space="preserve"> - Słowin - Derkacze</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+ 700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5 + 260</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4560</w:t>
                  </w:r>
                </w:p>
              </w:tc>
            </w:tr>
            <w:tr w:rsidR="00AA5004" w:rsidRPr="00AA5004" w:rsidTr="00E32A57">
              <w:tc>
                <w:tcPr>
                  <w:tcW w:w="1386"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sz w:val="16"/>
                      <w:szCs w:val="16"/>
                    </w:rPr>
                    <w:t>2.</w:t>
                  </w:r>
                </w:p>
              </w:tc>
              <w:tc>
                <w:tcPr>
                  <w:tcW w:w="849" w:type="dxa"/>
                </w:tcPr>
                <w:p w:rsidR="00AA5004" w:rsidRPr="00AA5004" w:rsidRDefault="00AA5004" w:rsidP="00AA5004">
                  <w:pPr>
                    <w:keepNext/>
                    <w:jc w:val="center"/>
                    <w:rPr>
                      <w:rFonts w:ascii="Arial" w:eastAsia="Calibri" w:hAnsi="Arial" w:cs="Arial"/>
                      <w:sz w:val="16"/>
                      <w:szCs w:val="16"/>
                    </w:rPr>
                  </w:pPr>
                  <w:r w:rsidRPr="00AA5004">
                    <w:rPr>
                      <w:rFonts w:ascii="Arial" w:eastAsia="Calibri" w:hAnsi="Arial" w:cs="Arial"/>
                      <w:sz w:val="16"/>
                      <w:szCs w:val="16"/>
                    </w:rPr>
                    <w:t>1370 F</w:t>
                  </w:r>
                </w:p>
              </w:tc>
              <w:tc>
                <w:tcPr>
                  <w:tcW w:w="3969" w:type="dxa"/>
                </w:tcPr>
                <w:p w:rsidR="00AA5004" w:rsidRPr="00AA5004" w:rsidRDefault="00AA5004" w:rsidP="00AA5004">
                  <w:pPr>
                    <w:keepNext/>
                    <w:rPr>
                      <w:rFonts w:ascii="Arial" w:eastAsia="Calibri" w:hAnsi="Arial" w:cs="Arial"/>
                      <w:sz w:val="16"/>
                      <w:szCs w:val="16"/>
                    </w:rPr>
                  </w:pPr>
                  <w:proofErr w:type="spellStart"/>
                  <w:r w:rsidRPr="00AA5004">
                    <w:rPr>
                      <w:rFonts w:ascii="Arial" w:eastAsia="Calibri" w:hAnsi="Arial" w:cs="Arial"/>
                      <w:sz w:val="16"/>
                      <w:szCs w:val="16"/>
                    </w:rPr>
                    <w:t>Moczele</w:t>
                  </w:r>
                  <w:proofErr w:type="spellEnd"/>
                  <w:r w:rsidRPr="00AA5004">
                    <w:rPr>
                      <w:rFonts w:ascii="Arial" w:eastAsia="Calibri" w:hAnsi="Arial" w:cs="Arial"/>
                      <w:sz w:val="16"/>
                      <w:szCs w:val="16"/>
                    </w:rPr>
                    <w:t xml:space="preserve"> - Rokitno</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0 + 000</w:t>
                  </w: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7 + 197</w:t>
                  </w:r>
                </w:p>
              </w:tc>
              <w:tc>
                <w:tcPr>
                  <w:tcW w:w="851"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7197</w:t>
                  </w:r>
                </w:p>
              </w:tc>
            </w:tr>
            <w:tr w:rsidR="00AA5004" w:rsidRPr="00AA5004" w:rsidTr="00E32A57">
              <w:tc>
                <w:tcPr>
                  <w:tcW w:w="1386" w:type="dxa"/>
                </w:tcPr>
                <w:p w:rsidR="00AA5004" w:rsidRPr="00AA5004" w:rsidRDefault="00AA5004" w:rsidP="00AA5004">
                  <w:pPr>
                    <w:spacing w:after="200" w:line="276" w:lineRule="auto"/>
                    <w:jc w:val="center"/>
                    <w:rPr>
                      <w:rFonts w:ascii="Arial" w:eastAsia="Calibri" w:hAnsi="Arial" w:cs="Arial"/>
                      <w:sz w:val="16"/>
                      <w:szCs w:val="16"/>
                    </w:rPr>
                  </w:pPr>
                  <w:r w:rsidRPr="00AA5004">
                    <w:rPr>
                      <w:rFonts w:ascii="Arial" w:eastAsia="Calibri" w:hAnsi="Arial" w:cs="Arial"/>
                      <w:sz w:val="16"/>
                      <w:szCs w:val="16"/>
                    </w:rPr>
                    <w:t>3.</w:t>
                  </w:r>
                </w:p>
              </w:tc>
              <w:tc>
                <w:tcPr>
                  <w:tcW w:w="849" w:type="dxa"/>
                </w:tcPr>
                <w:p w:rsidR="00AA5004" w:rsidRPr="00AA5004" w:rsidRDefault="00AA5004" w:rsidP="00AA5004">
                  <w:pPr>
                    <w:spacing w:after="200" w:line="276" w:lineRule="auto"/>
                    <w:jc w:val="center"/>
                    <w:rPr>
                      <w:rFonts w:ascii="Arial" w:eastAsia="Calibri" w:hAnsi="Arial" w:cs="Arial"/>
                      <w:sz w:val="16"/>
                      <w:szCs w:val="16"/>
                    </w:rPr>
                  </w:pPr>
                  <w:r w:rsidRPr="00AA5004">
                    <w:rPr>
                      <w:rFonts w:ascii="Arial" w:eastAsia="Calibri" w:hAnsi="Arial" w:cs="Arial"/>
                      <w:sz w:val="16"/>
                      <w:szCs w:val="16"/>
                    </w:rPr>
                    <w:t>1372 F</w:t>
                  </w:r>
                </w:p>
              </w:tc>
              <w:tc>
                <w:tcPr>
                  <w:tcW w:w="3969" w:type="dxa"/>
                </w:tcPr>
                <w:p w:rsidR="00AA5004" w:rsidRPr="00AA5004" w:rsidRDefault="00AA5004" w:rsidP="00AA5004">
                  <w:pPr>
                    <w:spacing w:after="200" w:line="276" w:lineRule="auto"/>
                    <w:rPr>
                      <w:rFonts w:ascii="Arial" w:eastAsia="Calibri" w:hAnsi="Arial" w:cs="Arial"/>
                      <w:sz w:val="16"/>
                      <w:szCs w:val="16"/>
                    </w:rPr>
                  </w:pPr>
                  <w:r w:rsidRPr="00AA5004">
                    <w:rPr>
                      <w:rFonts w:ascii="Arial" w:eastAsia="Calibri" w:hAnsi="Arial" w:cs="Arial"/>
                      <w:sz w:val="16"/>
                      <w:szCs w:val="16"/>
                    </w:rPr>
                    <w:t>Osiek - Chomętowo - Lubiewko</w:t>
                  </w:r>
                </w:p>
              </w:tc>
              <w:tc>
                <w:tcPr>
                  <w:tcW w:w="992" w:type="dxa"/>
                </w:tcPr>
                <w:p w:rsidR="00AA5004" w:rsidRPr="00AA5004" w:rsidRDefault="00AA5004" w:rsidP="00AA5004">
                  <w:pPr>
                    <w:spacing w:after="200" w:line="276" w:lineRule="auto"/>
                    <w:jc w:val="center"/>
                    <w:rPr>
                      <w:rFonts w:ascii="Arial" w:eastAsia="Calibri" w:hAnsi="Arial" w:cs="Arial"/>
                      <w:sz w:val="16"/>
                      <w:szCs w:val="16"/>
                    </w:rPr>
                  </w:pPr>
                  <w:r w:rsidRPr="00AA5004">
                    <w:rPr>
                      <w:rFonts w:ascii="Arial" w:eastAsia="Calibri" w:hAnsi="Arial" w:cs="Arial"/>
                      <w:sz w:val="16"/>
                      <w:szCs w:val="16"/>
                    </w:rPr>
                    <w:t>3 + 900</w:t>
                  </w:r>
                </w:p>
              </w:tc>
              <w:tc>
                <w:tcPr>
                  <w:tcW w:w="992" w:type="dxa"/>
                </w:tcPr>
                <w:p w:rsidR="00AA5004" w:rsidRPr="00AA5004" w:rsidRDefault="00AA5004" w:rsidP="00AA5004">
                  <w:pPr>
                    <w:spacing w:after="200" w:line="276" w:lineRule="auto"/>
                    <w:jc w:val="center"/>
                    <w:rPr>
                      <w:rFonts w:ascii="Arial" w:eastAsia="Calibri" w:hAnsi="Arial" w:cs="Arial"/>
                      <w:sz w:val="16"/>
                      <w:szCs w:val="16"/>
                    </w:rPr>
                  </w:pPr>
                  <w:r w:rsidRPr="00AA5004">
                    <w:rPr>
                      <w:rFonts w:ascii="Arial" w:eastAsia="Calibri" w:hAnsi="Arial" w:cs="Arial"/>
                      <w:sz w:val="16"/>
                      <w:szCs w:val="16"/>
                    </w:rPr>
                    <w:t>7 + 776</w:t>
                  </w:r>
                </w:p>
              </w:tc>
              <w:tc>
                <w:tcPr>
                  <w:tcW w:w="851" w:type="dxa"/>
                </w:tcPr>
                <w:p w:rsidR="00AA5004" w:rsidRPr="00AA5004" w:rsidRDefault="00AA5004" w:rsidP="00AA5004">
                  <w:pPr>
                    <w:spacing w:after="200" w:line="276" w:lineRule="auto"/>
                    <w:jc w:val="center"/>
                    <w:rPr>
                      <w:rFonts w:ascii="Arial" w:eastAsia="Calibri" w:hAnsi="Arial" w:cs="Arial"/>
                      <w:sz w:val="16"/>
                      <w:szCs w:val="16"/>
                    </w:rPr>
                  </w:pPr>
                  <w:r w:rsidRPr="00AA5004">
                    <w:rPr>
                      <w:rFonts w:ascii="Arial" w:eastAsia="Calibri" w:hAnsi="Arial" w:cs="Arial"/>
                      <w:sz w:val="16"/>
                      <w:szCs w:val="16"/>
                    </w:rPr>
                    <w:t>3876</w:t>
                  </w:r>
                </w:p>
              </w:tc>
            </w:tr>
            <w:tr w:rsidR="00AA5004" w:rsidRPr="00AA5004" w:rsidTr="00E32A57">
              <w:tc>
                <w:tcPr>
                  <w:tcW w:w="1386" w:type="dxa"/>
                </w:tcPr>
                <w:p w:rsidR="00AA5004" w:rsidRPr="00AA5004" w:rsidRDefault="00AA5004" w:rsidP="00AA5004">
                  <w:pPr>
                    <w:keepNext/>
                    <w:rPr>
                      <w:rFonts w:ascii="Arial" w:eastAsia="Calibri" w:hAnsi="Arial" w:cs="Arial"/>
                      <w:sz w:val="16"/>
                      <w:szCs w:val="16"/>
                    </w:rPr>
                  </w:pPr>
                  <w:r w:rsidRPr="00AA5004">
                    <w:rPr>
                      <w:rFonts w:ascii="Arial" w:eastAsia="Calibri" w:hAnsi="Arial" w:cs="Arial"/>
                      <w:b/>
                      <w:sz w:val="16"/>
                      <w:szCs w:val="16"/>
                    </w:rPr>
                    <w:t>RAZEM</w:t>
                  </w:r>
                </w:p>
              </w:tc>
              <w:tc>
                <w:tcPr>
                  <w:tcW w:w="849" w:type="dxa"/>
                </w:tcPr>
                <w:p w:rsidR="00AA5004" w:rsidRPr="00AA5004" w:rsidRDefault="00AA5004" w:rsidP="00AA5004">
                  <w:pPr>
                    <w:rPr>
                      <w:rFonts w:ascii="Arial" w:eastAsia="Calibri" w:hAnsi="Arial" w:cs="Arial"/>
                      <w:sz w:val="16"/>
                      <w:szCs w:val="16"/>
                    </w:rPr>
                  </w:pPr>
                </w:p>
              </w:tc>
              <w:tc>
                <w:tcPr>
                  <w:tcW w:w="3969"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sz w:val="16"/>
                      <w:szCs w:val="16"/>
                    </w:rPr>
                    <w:t>15633</w:t>
                  </w:r>
                </w:p>
              </w:tc>
              <w:tc>
                <w:tcPr>
                  <w:tcW w:w="851" w:type="dxa"/>
                </w:tcPr>
                <w:p w:rsidR="00AA5004" w:rsidRPr="00AA5004" w:rsidRDefault="00AA5004" w:rsidP="00AA5004">
                  <w:pPr>
                    <w:rPr>
                      <w:rFonts w:ascii="Arial" w:eastAsiaTheme="minorHAnsi" w:hAnsi="Arial" w:cs="Arial"/>
                      <w:sz w:val="16"/>
                      <w:szCs w:val="16"/>
                    </w:rPr>
                  </w:pPr>
                </w:p>
              </w:tc>
            </w:tr>
            <w:tr w:rsidR="00AA5004" w:rsidRPr="00AA5004" w:rsidTr="00E32A57">
              <w:tc>
                <w:tcPr>
                  <w:tcW w:w="1386" w:type="dxa"/>
                </w:tcPr>
                <w:p w:rsidR="00AA5004" w:rsidRPr="00AA5004" w:rsidRDefault="00AA5004" w:rsidP="00AA5004">
                  <w:pPr>
                    <w:keepNext/>
                    <w:rPr>
                      <w:rFonts w:ascii="Arial" w:eastAsia="Calibri" w:hAnsi="Arial" w:cs="Arial"/>
                      <w:b/>
                      <w:sz w:val="14"/>
                      <w:szCs w:val="14"/>
                    </w:rPr>
                  </w:pPr>
                  <w:r w:rsidRPr="00AA5004">
                    <w:rPr>
                      <w:rFonts w:ascii="Arial" w:eastAsia="Calibri" w:hAnsi="Arial" w:cs="Arial"/>
                      <w:b/>
                      <w:sz w:val="14"/>
                      <w:szCs w:val="14"/>
                    </w:rPr>
                    <w:t>OGÓŁEM WSZYSTKIE KOLEJNOŚCI</w:t>
                  </w:r>
                </w:p>
              </w:tc>
              <w:tc>
                <w:tcPr>
                  <w:tcW w:w="849" w:type="dxa"/>
                </w:tcPr>
                <w:p w:rsidR="00AA5004" w:rsidRPr="00AA5004" w:rsidRDefault="00AA5004" w:rsidP="00AA5004">
                  <w:pPr>
                    <w:rPr>
                      <w:rFonts w:ascii="Arial" w:eastAsia="Calibri" w:hAnsi="Arial" w:cs="Arial"/>
                      <w:sz w:val="16"/>
                      <w:szCs w:val="16"/>
                    </w:rPr>
                  </w:pPr>
                </w:p>
              </w:tc>
              <w:tc>
                <w:tcPr>
                  <w:tcW w:w="3969"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p>
              </w:tc>
              <w:tc>
                <w:tcPr>
                  <w:tcW w:w="992" w:type="dxa"/>
                </w:tcPr>
                <w:p w:rsidR="00AA5004" w:rsidRPr="00AA5004" w:rsidRDefault="00AA5004" w:rsidP="00AA5004">
                  <w:pPr>
                    <w:jc w:val="center"/>
                    <w:rPr>
                      <w:rFonts w:ascii="Arial" w:eastAsia="Calibri" w:hAnsi="Arial" w:cs="Arial"/>
                      <w:sz w:val="16"/>
                      <w:szCs w:val="16"/>
                    </w:rPr>
                  </w:pPr>
                  <w:r w:rsidRPr="00AA5004">
                    <w:rPr>
                      <w:rFonts w:ascii="Arial" w:eastAsia="Calibri" w:hAnsi="Arial" w:cs="Arial"/>
                      <w:b/>
                      <w:sz w:val="16"/>
                      <w:szCs w:val="16"/>
                    </w:rPr>
                    <w:t>58099</w:t>
                  </w:r>
                </w:p>
              </w:tc>
              <w:tc>
                <w:tcPr>
                  <w:tcW w:w="851" w:type="dxa"/>
                </w:tcPr>
                <w:p w:rsidR="00AA5004" w:rsidRPr="00AA5004" w:rsidRDefault="00AA5004" w:rsidP="00AA5004">
                  <w:pPr>
                    <w:rPr>
                      <w:rFonts w:ascii="Arial" w:eastAsiaTheme="minorHAnsi" w:hAnsi="Arial" w:cs="Arial"/>
                      <w:sz w:val="16"/>
                      <w:szCs w:val="16"/>
                    </w:rPr>
                  </w:pPr>
                </w:p>
              </w:tc>
            </w:tr>
          </w:tbl>
          <w:p w:rsidR="00AA5004" w:rsidRPr="00AA5004" w:rsidRDefault="00AA5004" w:rsidP="00AA5004">
            <w:pPr>
              <w:spacing w:line="480" w:lineRule="auto"/>
              <w:rPr>
                <w:rFonts w:ascii="Arial" w:hAnsi="Arial" w:cs="Arial"/>
                <w:b/>
                <w:sz w:val="20"/>
                <w:szCs w:val="20"/>
              </w:rPr>
            </w:pPr>
          </w:p>
          <w:p w:rsidR="009B58F0" w:rsidRPr="009B58F0" w:rsidRDefault="009B58F0" w:rsidP="009B58F0">
            <w:pPr>
              <w:jc w:val="both"/>
              <w:rPr>
                <w:rFonts w:ascii="Arial" w:eastAsia="Calibri" w:hAnsi="Arial" w:cs="Arial"/>
                <w:sz w:val="20"/>
                <w:szCs w:val="20"/>
                <w:lang w:eastAsia="pl-PL"/>
              </w:rPr>
            </w:pPr>
            <w:r w:rsidRPr="009B58F0">
              <w:rPr>
                <w:rFonts w:ascii="Arial" w:eastAsia="Calibri" w:hAnsi="Arial" w:cs="Arial"/>
                <w:b/>
                <w:sz w:val="20"/>
                <w:szCs w:val="20"/>
                <w:lang w:eastAsia="pl-PL"/>
              </w:rPr>
              <w:t xml:space="preserve">I kolejność - </w:t>
            </w:r>
            <w:r w:rsidRPr="009B58F0">
              <w:rPr>
                <w:rFonts w:ascii="Arial" w:eastAsia="Calibri" w:hAnsi="Arial" w:cs="Arial"/>
                <w:sz w:val="20"/>
                <w:szCs w:val="20"/>
                <w:lang w:eastAsia="pl-PL"/>
              </w:rPr>
              <w:t>jezdnia powinna być odśnieżona i posypana na całej długości drogi, nie później niż w ciągu 5 godzin.</w:t>
            </w:r>
          </w:p>
          <w:p w:rsidR="009B58F0" w:rsidRDefault="009B58F0" w:rsidP="009B58F0">
            <w:pPr>
              <w:jc w:val="both"/>
              <w:rPr>
                <w:rFonts w:ascii="Arial" w:eastAsia="Calibri" w:hAnsi="Arial" w:cs="Arial"/>
                <w:sz w:val="20"/>
                <w:szCs w:val="20"/>
                <w:lang w:eastAsia="pl-PL"/>
              </w:rPr>
            </w:pPr>
            <w:r w:rsidRPr="009B58F0">
              <w:rPr>
                <w:rFonts w:ascii="Arial" w:eastAsia="Calibri" w:hAnsi="Arial" w:cs="Arial"/>
                <w:sz w:val="20"/>
                <w:szCs w:val="20"/>
                <w:lang w:eastAsia="pl-PL"/>
              </w:rPr>
              <w:t>Gołoledź, szron i sz</w:t>
            </w:r>
            <w:r>
              <w:rPr>
                <w:rFonts w:ascii="Arial" w:eastAsia="Calibri" w:hAnsi="Arial" w:cs="Arial"/>
                <w:sz w:val="20"/>
                <w:szCs w:val="20"/>
                <w:lang w:eastAsia="pl-PL"/>
              </w:rPr>
              <w:t>adź może występować do 8 godzin</w:t>
            </w:r>
          </w:p>
          <w:p w:rsidR="009B58F0" w:rsidRPr="009B58F0" w:rsidRDefault="009B58F0" w:rsidP="009B58F0">
            <w:pPr>
              <w:jc w:val="both"/>
              <w:rPr>
                <w:rFonts w:ascii="Arial" w:eastAsia="Calibri" w:hAnsi="Arial" w:cs="Arial"/>
                <w:sz w:val="20"/>
                <w:szCs w:val="20"/>
                <w:lang w:eastAsia="pl-PL"/>
              </w:rPr>
            </w:pPr>
            <w:r w:rsidRPr="009B58F0">
              <w:rPr>
                <w:rFonts w:ascii="Arial" w:eastAsia="Calibri" w:hAnsi="Arial" w:cs="Arial"/>
                <w:sz w:val="20"/>
                <w:szCs w:val="20"/>
                <w:lang w:eastAsia="pl-PL"/>
              </w:rPr>
              <w:t>* jw. do 5 godzin.</w:t>
            </w:r>
          </w:p>
          <w:p w:rsidR="009B58F0" w:rsidRPr="009B58F0" w:rsidRDefault="009B58F0" w:rsidP="009B58F0">
            <w:pPr>
              <w:jc w:val="both"/>
              <w:rPr>
                <w:rFonts w:ascii="Arial" w:eastAsia="Calibri" w:hAnsi="Arial" w:cs="Arial"/>
                <w:sz w:val="20"/>
                <w:szCs w:val="20"/>
                <w:lang w:eastAsia="pl-PL"/>
              </w:rPr>
            </w:pPr>
          </w:p>
          <w:p w:rsidR="009B58F0" w:rsidRDefault="009B58F0" w:rsidP="009B58F0">
            <w:pPr>
              <w:jc w:val="both"/>
              <w:rPr>
                <w:rFonts w:ascii="Arial" w:eastAsia="Calibri" w:hAnsi="Arial" w:cs="Arial"/>
                <w:sz w:val="20"/>
                <w:szCs w:val="20"/>
                <w:lang w:eastAsia="pl-PL"/>
              </w:rPr>
            </w:pPr>
            <w:r w:rsidRPr="009B58F0">
              <w:rPr>
                <w:rFonts w:ascii="Arial" w:eastAsia="Calibri" w:hAnsi="Arial" w:cs="Arial"/>
                <w:b/>
                <w:sz w:val="20"/>
                <w:szCs w:val="20"/>
                <w:lang w:eastAsia="pl-PL"/>
              </w:rPr>
              <w:t xml:space="preserve">II kolejność - </w:t>
            </w:r>
            <w:r w:rsidRPr="009B58F0">
              <w:rPr>
                <w:rFonts w:ascii="Arial" w:eastAsia="Calibri" w:hAnsi="Arial" w:cs="Arial"/>
                <w:sz w:val="20"/>
                <w:szCs w:val="20"/>
                <w:lang w:eastAsia="pl-PL"/>
              </w:rPr>
              <w:t>jezdnia powinna być odśnieżona  na całej szerokości drogi i posypana na odcinkach:</w:t>
            </w:r>
          </w:p>
          <w:p w:rsidR="009B58F0" w:rsidRPr="009B58F0" w:rsidRDefault="009B58F0" w:rsidP="00E47E7F">
            <w:pPr>
              <w:pStyle w:val="Akapitzlist"/>
              <w:numPr>
                <w:ilvl w:val="0"/>
                <w:numId w:val="12"/>
              </w:numPr>
              <w:rPr>
                <w:rFonts w:ascii="Arial" w:eastAsia="Calibri" w:hAnsi="Arial" w:cs="Arial"/>
                <w:sz w:val="20"/>
                <w:szCs w:val="20"/>
                <w:lang w:eastAsia="pl-PL"/>
              </w:rPr>
            </w:pPr>
            <w:r w:rsidRPr="009B58F0">
              <w:rPr>
                <w:rFonts w:ascii="Arial" w:eastAsia="Calibri" w:hAnsi="Arial" w:cs="Arial"/>
                <w:sz w:val="20"/>
                <w:szCs w:val="20"/>
                <w:lang w:eastAsia="pl-PL"/>
              </w:rPr>
              <w:t>skrzyżowaniach z drogami,</w:t>
            </w:r>
          </w:p>
          <w:p w:rsidR="009B58F0" w:rsidRPr="009B58F0" w:rsidRDefault="009B58F0" w:rsidP="00E47E7F">
            <w:pPr>
              <w:pStyle w:val="Akapitzlist"/>
              <w:numPr>
                <w:ilvl w:val="0"/>
                <w:numId w:val="12"/>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skrzyżowaniach z koleją,</w:t>
            </w:r>
          </w:p>
          <w:p w:rsidR="009B58F0" w:rsidRPr="009B58F0" w:rsidRDefault="009B58F0" w:rsidP="00E47E7F">
            <w:pPr>
              <w:pStyle w:val="Akapitzlist"/>
              <w:numPr>
                <w:ilvl w:val="0"/>
                <w:numId w:val="12"/>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odcinkach o pochyleniu 4%,</w:t>
            </w:r>
          </w:p>
          <w:p w:rsidR="009B58F0" w:rsidRPr="009B58F0" w:rsidRDefault="009B58F0" w:rsidP="00E47E7F">
            <w:pPr>
              <w:pStyle w:val="Akapitzlist"/>
              <w:numPr>
                <w:ilvl w:val="0"/>
                <w:numId w:val="12"/>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przystankach autobusowych,</w:t>
            </w:r>
          </w:p>
          <w:p w:rsidR="009B58F0" w:rsidRPr="009B58F0" w:rsidRDefault="009B58F0" w:rsidP="00E47E7F">
            <w:pPr>
              <w:pStyle w:val="Akapitzlist"/>
              <w:numPr>
                <w:ilvl w:val="0"/>
                <w:numId w:val="12"/>
              </w:numPr>
              <w:tabs>
                <w:tab w:val="left" w:pos="1776"/>
              </w:tabs>
              <w:rPr>
                <w:rFonts w:ascii="Arial" w:eastAsia="Calibri" w:hAnsi="Arial" w:cs="Arial"/>
                <w:sz w:val="20"/>
                <w:szCs w:val="20"/>
                <w:lang w:eastAsia="pl-PL"/>
              </w:rPr>
            </w:pPr>
            <w:r w:rsidRPr="009B58F0">
              <w:rPr>
                <w:rFonts w:ascii="Arial" w:eastAsia="Calibri" w:hAnsi="Arial" w:cs="Arial"/>
                <w:sz w:val="20"/>
                <w:szCs w:val="20"/>
                <w:lang w:eastAsia="pl-PL"/>
              </w:rPr>
              <w:t>innych miejscach ustalonych przez pracowników Referatu Dróg, nie później niż w ciągu 10 godzin.</w:t>
            </w:r>
          </w:p>
          <w:p w:rsidR="009B58F0" w:rsidRPr="009B58F0" w:rsidRDefault="009B58F0" w:rsidP="009B58F0">
            <w:pPr>
              <w:jc w:val="both"/>
              <w:rPr>
                <w:rFonts w:ascii="Arial" w:eastAsia="Calibri" w:hAnsi="Arial" w:cs="Arial"/>
                <w:sz w:val="20"/>
                <w:szCs w:val="20"/>
                <w:lang w:eastAsia="pl-PL"/>
              </w:rPr>
            </w:pPr>
            <w:r w:rsidRPr="009B58F0">
              <w:rPr>
                <w:rFonts w:ascii="Arial" w:eastAsia="Calibri" w:hAnsi="Arial" w:cs="Arial"/>
                <w:sz w:val="20"/>
                <w:szCs w:val="20"/>
                <w:lang w:eastAsia="pl-PL"/>
              </w:rPr>
              <w:t>Gołoledź, szron i szadź może występować do 14  godz.</w:t>
            </w:r>
          </w:p>
          <w:p w:rsidR="009B58F0" w:rsidRPr="009B58F0" w:rsidRDefault="009B58F0" w:rsidP="009B58F0">
            <w:pPr>
              <w:jc w:val="both"/>
              <w:rPr>
                <w:rFonts w:ascii="Arial" w:eastAsia="Calibri" w:hAnsi="Arial" w:cs="Arial"/>
                <w:sz w:val="20"/>
                <w:szCs w:val="20"/>
                <w:lang w:eastAsia="pl-PL"/>
              </w:rPr>
            </w:pPr>
          </w:p>
          <w:p w:rsidR="009B58F0" w:rsidRPr="009B58F0" w:rsidRDefault="009B58F0" w:rsidP="009B58F0">
            <w:pPr>
              <w:rPr>
                <w:rFonts w:ascii="Arial" w:eastAsia="Calibri" w:hAnsi="Arial" w:cs="Arial"/>
                <w:sz w:val="20"/>
                <w:szCs w:val="20"/>
                <w:lang w:eastAsia="pl-PL"/>
              </w:rPr>
            </w:pPr>
            <w:r w:rsidRPr="009B58F0">
              <w:rPr>
                <w:rFonts w:ascii="Arial" w:eastAsia="Calibri" w:hAnsi="Arial" w:cs="Arial"/>
                <w:b/>
                <w:sz w:val="20"/>
                <w:szCs w:val="20"/>
                <w:lang w:eastAsia="pl-PL"/>
              </w:rPr>
              <w:t xml:space="preserve">III kolejność - </w:t>
            </w:r>
            <w:r w:rsidRPr="009B58F0">
              <w:rPr>
                <w:rFonts w:ascii="Arial" w:eastAsia="Calibri" w:hAnsi="Arial" w:cs="Arial"/>
                <w:sz w:val="20"/>
                <w:szCs w:val="20"/>
                <w:lang w:eastAsia="pl-PL"/>
              </w:rPr>
              <w:t xml:space="preserve">jak w II kolejności   do 16 godzin. </w:t>
            </w:r>
          </w:p>
          <w:p w:rsidR="009B58F0" w:rsidRPr="009B58F0" w:rsidRDefault="009B58F0" w:rsidP="009B58F0">
            <w:pPr>
              <w:rPr>
                <w:rFonts w:ascii="Arial" w:eastAsia="Calibri" w:hAnsi="Arial" w:cs="Arial"/>
                <w:sz w:val="20"/>
                <w:szCs w:val="20"/>
                <w:lang w:eastAsia="pl-PL"/>
              </w:rPr>
            </w:pPr>
          </w:p>
          <w:p w:rsidR="009B58F0" w:rsidRPr="009B58F0" w:rsidRDefault="009B58F0" w:rsidP="009B58F0">
            <w:pPr>
              <w:rPr>
                <w:rFonts w:ascii="Arial" w:eastAsia="Calibri" w:hAnsi="Arial" w:cs="Arial"/>
                <w:sz w:val="20"/>
                <w:szCs w:val="20"/>
                <w:lang w:eastAsia="pl-PL"/>
              </w:rPr>
            </w:pPr>
            <w:r w:rsidRPr="009B58F0">
              <w:rPr>
                <w:rFonts w:ascii="Arial" w:eastAsia="Calibri" w:hAnsi="Arial" w:cs="Arial"/>
                <w:b/>
                <w:sz w:val="20"/>
                <w:szCs w:val="20"/>
                <w:lang w:eastAsia="pl-PL"/>
              </w:rPr>
              <w:t>IV kolejność</w:t>
            </w:r>
            <w:r w:rsidRPr="009B58F0">
              <w:rPr>
                <w:rFonts w:ascii="Arial" w:eastAsia="Calibri" w:hAnsi="Arial" w:cs="Arial"/>
                <w:sz w:val="20"/>
                <w:szCs w:val="20"/>
                <w:lang w:eastAsia="pl-PL"/>
              </w:rPr>
              <w:t xml:space="preserve"> – jezdnia powinna być odśnieżona na całej szerokości  i długości w ciągu 24 godzin. </w:t>
            </w:r>
          </w:p>
          <w:p w:rsidR="009B58F0" w:rsidRPr="009B58F0" w:rsidRDefault="009B58F0" w:rsidP="009B58F0">
            <w:pPr>
              <w:jc w:val="both"/>
              <w:rPr>
                <w:rFonts w:ascii="Arial" w:hAnsi="Arial" w:cs="Arial"/>
                <w:b/>
                <w:sz w:val="20"/>
                <w:szCs w:val="20"/>
                <w:lang w:eastAsia="pl-PL"/>
              </w:rPr>
            </w:pPr>
          </w:p>
          <w:p w:rsidR="009B58F0" w:rsidRPr="009B58F0" w:rsidRDefault="009B58F0" w:rsidP="009B58F0">
            <w:pPr>
              <w:jc w:val="both"/>
              <w:rPr>
                <w:rFonts w:ascii="Arial" w:hAnsi="Arial" w:cs="Arial"/>
                <w:b/>
                <w:sz w:val="20"/>
                <w:szCs w:val="20"/>
                <w:lang w:eastAsia="pl-PL"/>
              </w:rPr>
            </w:pPr>
            <w:r w:rsidRPr="009B58F0">
              <w:rPr>
                <w:rFonts w:ascii="Arial" w:hAnsi="Arial" w:cs="Arial"/>
                <w:b/>
                <w:sz w:val="20"/>
                <w:szCs w:val="20"/>
                <w:lang w:eastAsia="pl-PL"/>
              </w:rPr>
              <w:t>UWAGA!!!</w:t>
            </w:r>
          </w:p>
          <w:p w:rsidR="009B58F0" w:rsidRPr="009B58F0" w:rsidRDefault="009B58F0" w:rsidP="009B58F0">
            <w:pPr>
              <w:jc w:val="both"/>
              <w:rPr>
                <w:rFonts w:ascii="Arial" w:hAnsi="Arial" w:cs="Arial"/>
                <w:b/>
                <w:sz w:val="20"/>
                <w:szCs w:val="20"/>
                <w:lang w:eastAsia="pl-PL"/>
              </w:rPr>
            </w:pPr>
            <w:r w:rsidRPr="009B58F0">
              <w:rPr>
                <w:rFonts w:ascii="Arial" w:hAnsi="Arial" w:cs="Arial"/>
                <w:b/>
                <w:sz w:val="20"/>
                <w:szCs w:val="20"/>
                <w:lang w:eastAsia="pl-PL"/>
              </w:rPr>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rsidR="006E2961" w:rsidRPr="00DE7FAF" w:rsidRDefault="006E2961" w:rsidP="0001066E">
            <w:pPr>
              <w:autoSpaceDE w:val="0"/>
              <w:autoSpaceDN w:val="0"/>
              <w:adjustRightInd w:val="0"/>
              <w:spacing w:line="360" w:lineRule="auto"/>
              <w:jc w:val="both"/>
              <w:rPr>
                <w:rFonts w:ascii="Arial" w:hAnsi="Arial" w:cs="Arial"/>
                <w:sz w:val="20"/>
                <w:szCs w:val="20"/>
              </w:rPr>
            </w:pPr>
          </w:p>
        </w:tc>
      </w:tr>
    </w:tbl>
    <w:p w:rsidR="00C73FA4" w:rsidRPr="00DE7FAF" w:rsidRDefault="00C73FA4" w:rsidP="00466911">
      <w:pPr>
        <w:spacing w:line="360" w:lineRule="auto"/>
        <w:rPr>
          <w:rFonts w:ascii="Arial" w:hAnsi="Arial" w:cs="Arial"/>
          <w:sz w:val="20"/>
          <w:szCs w:val="20"/>
        </w:rPr>
      </w:pPr>
    </w:p>
    <w:sectPr w:rsidR="00C73FA4" w:rsidRPr="00DE7FAF" w:rsidSect="000C6B3E">
      <w:headerReference w:type="default" r:id="rId13"/>
      <w:footerReference w:type="default" r:id="rId14"/>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9D" w:rsidRDefault="00AA469D" w:rsidP="005972E1">
      <w:r>
        <w:separator/>
      </w:r>
    </w:p>
  </w:endnote>
  <w:endnote w:type="continuationSeparator" w:id="0">
    <w:p w:rsidR="00AA469D" w:rsidRDefault="00AA469D"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D" w:rsidRDefault="0093215D">
    <w:pPr>
      <w:pStyle w:val="Stopka"/>
      <w:jc w:val="right"/>
    </w:pPr>
    <w:r>
      <w:fldChar w:fldCharType="begin"/>
    </w:r>
    <w:r>
      <w:instrText>PAGE   \* MERGEFORMAT</w:instrText>
    </w:r>
    <w:r>
      <w:fldChar w:fldCharType="separate"/>
    </w:r>
    <w:r w:rsidR="00466911">
      <w:rPr>
        <w:noProof/>
      </w:rPr>
      <w:t>51</w:t>
    </w:r>
    <w:r>
      <w:fldChar w:fldCharType="end"/>
    </w:r>
  </w:p>
  <w:p w:rsidR="0093215D" w:rsidRDefault="009321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9D" w:rsidRDefault="00AA469D" w:rsidP="005972E1">
      <w:r>
        <w:separator/>
      </w:r>
    </w:p>
  </w:footnote>
  <w:footnote w:type="continuationSeparator" w:id="0">
    <w:p w:rsidR="00AA469D" w:rsidRDefault="00AA469D" w:rsidP="005972E1">
      <w:r>
        <w:continuationSeparator/>
      </w:r>
    </w:p>
  </w:footnote>
  <w:footnote w:id="1">
    <w:p w:rsidR="0093215D" w:rsidRDefault="0093215D"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2">
    <w:p w:rsidR="0093215D" w:rsidRDefault="0093215D"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93215D" w:rsidRDefault="0093215D"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93215D" w:rsidRDefault="0093215D"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93215D" w:rsidRDefault="0093215D"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93215D" w:rsidRPr="00C86A76" w:rsidRDefault="0093215D"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93215D" w:rsidRPr="00C86A76" w:rsidRDefault="0093215D"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93215D" w:rsidRPr="00C86A76" w:rsidRDefault="0093215D"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93215D" w:rsidRPr="00C86A76" w:rsidRDefault="0093215D"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93215D" w:rsidRDefault="0093215D"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93215D" w:rsidRDefault="0093215D"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5D" w:rsidRPr="000C6B3E" w:rsidRDefault="0093215D"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55307EF1" wp14:editId="4082C196">
          <wp:extent cx="342900" cy="425450"/>
          <wp:effectExtent l="0" t="0" r="0" b="0"/>
          <wp:docPr id="2"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93215D" w:rsidRPr="000C6B3E" w:rsidRDefault="0093215D"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93215D" w:rsidRDefault="0093215D"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93215D" w:rsidRPr="000C6B3E" w:rsidRDefault="0093215D"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601"/>
        </w:tabs>
        <w:ind w:left="601" w:hanging="283"/>
      </w:pPr>
      <w:rPr>
        <w:rFonts w:ascii="Symbol" w:hAnsi="Symbol" w:cs="StarSymbol"/>
        <w:sz w:val="18"/>
        <w:szCs w:val="18"/>
      </w:rPr>
    </w:lvl>
    <w:lvl w:ilvl="2">
      <w:start w:val="1"/>
      <w:numFmt w:val="bullet"/>
      <w:lvlText w:val=""/>
      <w:lvlJc w:val="left"/>
      <w:pPr>
        <w:tabs>
          <w:tab w:val="num" w:pos="919"/>
        </w:tabs>
        <w:ind w:left="919" w:hanging="283"/>
      </w:pPr>
      <w:rPr>
        <w:rFonts w:ascii="Symbol" w:hAnsi="Symbol" w:cs="StarSymbol"/>
        <w:sz w:val="18"/>
        <w:szCs w:val="18"/>
      </w:rPr>
    </w:lvl>
    <w:lvl w:ilvl="3">
      <w:start w:val="1"/>
      <w:numFmt w:val="bullet"/>
      <w:lvlText w:val=""/>
      <w:lvlJc w:val="left"/>
      <w:pPr>
        <w:tabs>
          <w:tab w:val="num" w:pos="1237"/>
        </w:tabs>
        <w:ind w:left="1237" w:hanging="283"/>
      </w:pPr>
      <w:rPr>
        <w:rFonts w:ascii="Symbol" w:hAnsi="Symbol" w:cs="StarSymbol"/>
        <w:sz w:val="18"/>
        <w:szCs w:val="18"/>
      </w:rPr>
    </w:lvl>
    <w:lvl w:ilvl="4">
      <w:start w:val="1"/>
      <w:numFmt w:val="bullet"/>
      <w:lvlText w:val=""/>
      <w:lvlJc w:val="left"/>
      <w:pPr>
        <w:tabs>
          <w:tab w:val="num" w:pos="1555"/>
        </w:tabs>
        <w:ind w:left="1555" w:hanging="283"/>
      </w:pPr>
      <w:rPr>
        <w:rFonts w:ascii="Symbol" w:hAnsi="Symbol" w:cs="StarSymbol"/>
        <w:sz w:val="18"/>
        <w:szCs w:val="18"/>
      </w:rPr>
    </w:lvl>
    <w:lvl w:ilvl="5">
      <w:start w:val="1"/>
      <w:numFmt w:val="bullet"/>
      <w:lvlText w:val=""/>
      <w:lvlJc w:val="left"/>
      <w:pPr>
        <w:tabs>
          <w:tab w:val="num" w:pos="1873"/>
        </w:tabs>
        <w:ind w:left="1873" w:hanging="283"/>
      </w:pPr>
      <w:rPr>
        <w:rFonts w:ascii="Symbol" w:hAnsi="Symbol" w:cs="StarSymbol"/>
        <w:sz w:val="18"/>
        <w:szCs w:val="18"/>
      </w:rPr>
    </w:lvl>
    <w:lvl w:ilvl="6">
      <w:start w:val="1"/>
      <w:numFmt w:val="bullet"/>
      <w:lvlText w:val=""/>
      <w:lvlJc w:val="left"/>
      <w:pPr>
        <w:tabs>
          <w:tab w:val="num" w:pos="2191"/>
        </w:tabs>
        <w:ind w:left="2191" w:hanging="283"/>
      </w:pPr>
      <w:rPr>
        <w:rFonts w:ascii="Symbol" w:hAnsi="Symbol" w:cs="StarSymbol"/>
        <w:sz w:val="18"/>
        <w:szCs w:val="18"/>
      </w:rPr>
    </w:lvl>
    <w:lvl w:ilvl="7">
      <w:start w:val="1"/>
      <w:numFmt w:val="bullet"/>
      <w:lvlText w:val=""/>
      <w:lvlJc w:val="left"/>
      <w:pPr>
        <w:tabs>
          <w:tab w:val="num" w:pos="2509"/>
        </w:tabs>
        <w:ind w:left="2509" w:hanging="283"/>
      </w:pPr>
      <w:rPr>
        <w:rFonts w:ascii="Symbol" w:hAnsi="Symbol" w:cs="StarSymbol"/>
        <w:sz w:val="18"/>
        <w:szCs w:val="18"/>
      </w:rPr>
    </w:lvl>
    <w:lvl w:ilvl="8">
      <w:start w:val="1"/>
      <w:numFmt w:val="bullet"/>
      <w:lvlText w:val=""/>
      <w:lvlJc w:val="left"/>
      <w:pPr>
        <w:tabs>
          <w:tab w:val="num" w:pos="2827"/>
        </w:tabs>
        <w:ind w:left="2827" w:hanging="283"/>
      </w:pPr>
      <w:rPr>
        <w:rFonts w:ascii="Symbol" w:hAnsi="Symbol" w:cs="StarSymbol"/>
        <w:sz w:val="18"/>
        <w:szCs w:val="18"/>
      </w:rPr>
    </w:lvl>
  </w:abstractNum>
  <w:abstractNum w:abstractNumId="2">
    <w:nsid w:val="14147B72"/>
    <w:multiLevelType w:val="hybridMultilevel"/>
    <w:tmpl w:val="0CC2D3C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6AC71D5"/>
    <w:multiLevelType w:val="hybridMultilevel"/>
    <w:tmpl w:val="7AC42D5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nsid w:val="2AD56F59"/>
    <w:multiLevelType w:val="hybridMultilevel"/>
    <w:tmpl w:val="0728FD40"/>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B71459C"/>
    <w:multiLevelType w:val="hybridMultilevel"/>
    <w:tmpl w:val="E062C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202A0C"/>
    <w:multiLevelType w:val="hybridMultilevel"/>
    <w:tmpl w:val="91F01A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56E556C"/>
    <w:multiLevelType w:val="hybridMultilevel"/>
    <w:tmpl w:val="C3786618"/>
    <w:lvl w:ilvl="0" w:tplc="616620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BD85D73"/>
    <w:multiLevelType w:val="hybridMultilevel"/>
    <w:tmpl w:val="B4887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6CE7195"/>
    <w:multiLevelType w:val="hybridMultilevel"/>
    <w:tmpl w:val="7D605BB6"/>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5A332DFA"/>
    <w:multiLevelType w:val="hybridMultilevel"/>
    <w:tmpl w:val="1654E3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792C6DAB"/>
    <w:multiLevelType w:val="hybridMultilevel"/>
    <w:tmpl w:val="F11C85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6"/>
  </w:num>
  <w:num w:numId="3">
    <w:abstractNumId w:val="15"/>
  </w:num>
  <w:num w:numId="4">
    <w:abstractNumId w:val="3"/>
  </w:num>
  <w:num w:numId="5">
    <w:abstractNumId w:val="1"/>
  </w:num>
  <w:num w:numId="6">
    <w:abstractNumId w:val="11"/>
  </w:num>
  <w:num w:numId="7">
    <w:abstractNumId w:val="10"/>
  </w:num>
  <w:num w:numId="8">
    <w:abstractNumId w:val="5"/>
  </w:num>
  <w:num w:numId="9">
    <w:abstractNumId w:val="0"/>
  </w:num>
  <w:num w:numId="10">
    <w:abstractNumId w:val="4"/>
  </w:num>
  <w:num w:numId="11">
    <w:abstractNumId w:val="2"/>
  </w:num>
  <w:num w:numId="12">
    <w:abstractNumId w:val="7"/>
  </w:num>
  <w:num w:numId="13">
    <w:abstractNumId w:val="9"/>
  </w:num>
  <w:num w:numId="14">
    <w:abstractNumId w:val="8"/>
  </w:num>
  <w:num w:numId="15">
    <w:abstractNumId w:val="14"/>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66E"/>
    <w:rsid w:val="000108DB"/>
    <w:rsid w:val="00017C5E"/>
    <w:rsid w:val="00017E1E"/>
    <w:rsid w:val="000319DF"/>
    <w:rsid w:val="00034780"/>
    <w:rsid w:val="0003729B"/>
    <w:rsid w:val="00041340"/>
    <w:rsid w:val="000419B0"/>
    <w:rsid w:val="00045689"/>
    <w:rsid w:val="000457AF"/>
    <w:rsid w:val="000512E0"/>
    <w:rsid w:val="00054238"/>
    <w:rsid w:val="000632FC"/>
    <w:rsid w:val="00080BEF"/>
    <w:rsid w:val="0008426B"/>
    <w:rsid w:val="00085640"/>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10542B"/>
    <w:rsid w:val="00107D52"/>
    <w:rsid w:val="00112FF9"/>
    <w:rsid w:val="00136962"/>
    <w:rsid w:val="00147D34"/>
    <w:rsid w:val="0015177B"/>
    <w:rsid w:val="00151B8F"/>
    <w:rsid w:val="00151C72"/>
    <w:rsid w:val="001533A7"/>
    <w:rsid w:val="00157392"/>
    <w:rsid w:val="00161C22"/>
    <w:rsid w:val="00161F56"/>
    <w:rsid w:val="001659E2"/>
    <w:rsid w:val="00167A2C"/>
    <w:rsid w:val="00175590"/>
    <w:rsid w:val="00176682"/>
    <w:rsid w:val="00181D61"/>
    <w:rsid w:val="00182C72"/>
    <w:rsid w:val="001903F8"/>
    <w:rsid w:val="001949F9"/>
    <w:rsid w:val="00197DAF"/>
    <w:rsid w:val="001C1323"/>
    <w:rsid w:val="00204BFD"/>
    <w:rsid w:val="00210906"/>
    <w:rsid w:val="00216360"/>
    <w:rsid w:val="00221CB9"/>
    <w:rsid w:val="00224099"/>
    <w:rsid w:val="00236204"/>
    <w:rsid w:val="00237C59"/>
    <w:rsid w:val="00260436"/>
    <w:rsid w:val="00260FFA"/>
    <w:rsid w:val="00265AE1"/>
    <w:rsid w:val="00271752"/>
    <w:rsid w:val="00282574"/>
    <w:rsid w:val="002859E7"/>
    <w:rsid w:val="002965B7"/>
    <w:rsid w:val="002A1EB0"/>
    <w:rsid w:val="002A6159"/>
    <w:rsid w:val="002A75F4"/>
    <w:rsid w:val="002B1246"/>
    <w:rsid w:val="002B20D5"/>
    <w:rsid w:val="002B4072"/>
    <w:rsid w:val="002B5075"/>
    <w:rsid w:val="002B5F52"/>
    <w:rsid w:val="002B6162"/>
    <w:rsid w:val="002B642D"/>
    <w:rsid w:val="002B7176"/>
    <w:rsid w:val="002C0E01"/>
    <w:rsid w:val="002D1A7F"/>
    <w:rsid w:val="002D4495"/>
    <w:rsid w:val="002E66FD"/>
    <w:rsid w:val="00314F5F"/>
    <w:rsid w:val="003252D9"/>
    <w:rsid w:val="00332D76"/>
    <w:rsid w:val="003351C1"/>
    <w:rsid w:val="003356A7"/>
    <w:rsid w:val="00336588"/>
    <w:rsid w:val="00336DDF"/>
    <w:rsid w:val="00343099"/>
    <w:rsid w:val="003538C7"/>
    <w:rsid w:val="00354CA6"/>
    <w:rsid w:val="003833C0"/>
    <w:rsid w:val="00387E4E"/>
    <w:rsid w:val="00393AF9"/>
    <w:rsid w:val="003A4D50"/>
    <w:rsid w:val="003B77EA"/>
    <w:rsid w:val="003C7237"/>
    <w:rsid w:val="003C75B2"/>
    <w:rsid w:val="003D1922"/>
    <w:rsid w:val="003D2226"/>
    <w:rsid w:val="003D36B9"/>
    <w:rsid w:val="003D43F6"/>
    <w:rsid w:val="003D7DA6"/>
    <w:rsid w:val="003D7F9E"/>
    <w:rsid w:val="003F0A78"/>
    <w:rsid w:val="003F499B"/>
    <w:rsid w:val="00404ED0"/>
    <w:rsid w:val="004106CE"/>
    <w:rsid w:val="00410789"/>
    <w:rsid w:val="00414704"/>
    <w:rsid w:val="00415FF4"/>
    <w:rsid w:val="004253FC"/>
    <w:rsid w:val="00426067"/>
    <w:rsid w:val="00443B09"/>
    <w:rsid w:val="00446DF6"/>
    <w:rsid w:val="00452E48"/>
    <w:rsid w:val="00461798"/>
    <w:rsid w:val="00466911"/>
    <w:rsid w:val="004773B8"/>
    <w:rsid w:val="00487BED"/>
    <w:rsid w:val="00493569"/>
    <w:rsid w:val="00494D88"/>
    <w:rsid w:val="004A37F7"/>
    <w:rsid w:val="004A4003"/>
    <w:rsid w:val="004A507A"/>
    <w:rsid w:val="004A7DCD"/>
    <w:rsid w:val="004C21BC"/>
    <w:rsid w:val="004C576B"/>
    <w:rsid w:val="004C66B8"/>
    <w:rsid w:val="004D11B0"/>
    <w:rsid w:val="004D4C89"/>
    <w:rsid w:val="004D6E01"/>
    <w:rsid w:val="004E3A43"/>
    <w:rsid w:val="004E3C6F"/>
    <w:rsid w:val="004E46C6"/>
    <w:rsid w:val="004E7C86"/>
    <w:rsid w:val="00505C70"/>
    <w:rsid w:val="005123E6"/>
    <w:rsid w:val="005249DD"/>
    <w:rsid w:val="00525333"/>
    <w:rsid w:val="00525BAA"/>
    <w:rsid w:val="005335C2"/>
    <w:rsid w:val="00534ADE"/>
    <w:rsid w:val="00534E9A"/>
    <w:rsid w:val="00543C41"/>
    <w:rsid w:val="00547D08"/>
    <w:rsid w:val="00551D5C"/>
    <w:rsid w:val="00557B2C"/>
    <w:rsid w:val="00557F87"/>
    <w:rsid w:val="0056672C"/>
    <w:rsid w:val="00570583"/>
    <w:rsid w:val="005718C9"/>
    <w:rsid w:val="00575761"/>
    <w:rsid w:val="0057692C"/>
    <w:rsid w:val="005846B1"/>
    <w:rsid w:val="005972E1"/>
    <w:rsid w:val="005C1ED5"/>
    <w:rsid w:val="005C4233"/>
    <w:rsid w:val="005D58EB"/>
    <w:rsid w:val="005D6E13"/>
    <w:rsid w:val="005E404D"/>
    <w:rsid w:val="005E78ED"/>
    <w:rsid w:val="005F63FE"/>
    <w:rsid w:val="006038B1"/>
    <w:rsid w:val="006039F8"/>
    <w:rsid w:val="006061BE"/>
    <w:rsid w:val="006150F4"/>
    <w:rsid w:val="006306DC"/>
    <w:rsid w:val="006352F5"/>
    <w:rsid w:val="00635940"/>
    <w:rsid w:val="00636137"/>
    <w:rsid w:val="006374F1"/>
    <w:rsid w:val="00642D6A"/>
    <w:rsid w:val="006437BA"/>
    <w:rsid w:val="00643D25"/>
    <w:rsid w:val="006521E7"/>
    <w:rsid w:val="00653E4D"/>
    <w:rsid w:val="006566C2"/>
    <w:rsid w:val="00671C82"/>
    <w:rsid w:val="00672191"/>
    <w:rsid w:val="00672A80"/>
    <w:rsid w:val="0067680B"/>
    <w:rsid w:val="00680AA5"/>
    <w:rsid w:val="006874A0"/>
    <w:rsid w:val="006B4371"/>
    <w:rsid w:val="006C38FE"/>
    <w:rsid w:val="006C3F95"/>
    <w:rsid w:val="006C4A77"/>
    <w:rsid w:val="006D15D7"/>
    <w:rsid w:val="006D4B12"/>
    <w:rsid w:val="006D554D"/>
    <w:rsid w:val="006E2961"/>
    <w:rsid w:val="006E5467"/>
    <w:rsid w:val="006E6AB2"/>
    <w:rsid w:val="006E7654"/>
    <w:rsid w:val="006E7B38"/>
    <w:rsid w:val="006F697C"/>
    <w:rsid w:val="0070338E"/>
    <w:rsid w:val="007059A2"/>
    <w:rsid w:val="00714B2C"/>
    <w:rsid w:val="00723D4E"/>
    <w:rsid w:val="0072477E"/>
    <w:rsid w:val="00736ABF"/>
    <w:rsid w:val="0075184D"/>
    <w:rsid w:val="0075216F"/>
    <w:rsid w:val="00755BF0"/>
    <w:rsid w:val="00757F42"/>
    <w:rsid w:val="00771DFB"/>
    <w:rsid w:val="0077235D"/>
    <w:rsid w:val="0077439E"/>
    <w:rsid w:val="007745E2"/>
    <w:rsid w:val="00783717"/>
    <w:rsid w:val="00787D63"/>
    <w:rsid w:val="00793FF7"/>
    <w:rsid w:val="007A42DC"/>
    <w:rsid w:val="007C093E"/>
    <w:rsid w:val="007C7584"/>
    <w:rsid w:val="007D0033"/>
    <w:rsid w:val="007D099B"/>
    <w:rsid w:val="007D3D36"/>
    <w:rsid w:val="007E57AD"/>
    <w:rsid w:val="007E6868"/>
    <w:rsid w:val="00800211"/>
    <w:rsid w:val="00800C08"/>
    <w:rsid w:val="0081383E"/>
    <w:rsid w:val="00822F18"/>
    <w:rsid w:val="00832D0B"/>
    <w:rsid w:val="008338D8"/>
    <w:rsid w:val="00836448"/>
    <w:rsid w:val="008373E6"/>
    <w:rsid w:val="00850ED5"/>
    <w:rsid w:val="00862D81"/>
    <w:rsid w:val="0086420F"/>
    <w:rsid w:val="00864AB8"/>
    <w:rsid w:val="00866805"/>
    <w:rsid w:val="00872196"/>
    <w:rsid w:val="00874F1B"/>
    <w:rsid w:val="008831A4"/>
    <w:rsid w:val="00897DB6"/>
    <w:rsid w:val="008A384E"/>
    <w:rsid w:val="008A4438"/>
    <w:rsid w:val="008A533B"/>
    <w:rsid w:val="008A651A"/>
    <w:rsid w:val="008B48E9"/>
    <w:rsid w:val="008C18B1"/>
    <w:rsid w:val="008C21A7"/>
    <w:rsid w:val="008C4808"/>
    <w:rsid w:val="008E1775"/>
    <w:rsid w:val="008E1C73"/>
    <w:rsid w:val="008E6D2A"/>
    <w:rsid w:val="00906EFB"/>
    <w:rsid w:val="00907620"/>
    <w:rsid w:val="0091269E"/>
    <w:rsid w:val="00913C70"/>
    <w:rsid w:val="0091646A"/>
    <w:rsid w:val="009179D5"/>
    <w:rsid w:val="00924F7E"/>
    <w:rsid w:val="00926E16"/>
    <w:rsid w:val="0093215D"/>
    <w:rsid w:val="009329CF"/>
    <w:rsid w:val="009342C2"/>
    <w:rsid w:val="00947C43"/>
    <w:rsid w:val="00947FA5"/>
    <w:rsid w:val="00950024"/>
    <w:rsid w:val="0095419A"/>
    <w:rsid w:val="009543A3"/>
    <w:rsid w:val="00954945"/>
    <w:rsid w:val="00954D92"/>
    <w:rsid w:val="009568C8"/>
    <w:rsid w:val="00960A60"/>
    <w:rsid w:val="00967C19"/>
    <w:rsid w:val="00971449"/>
    <w:rsid w:val="00972226"/>
    <w:rsid w:val="00997F80"/>
    <w:rsid w:val="009A4C1C"/>
    <w:rsid w:val="009A6901"/>
    <w:rsid w:val="009A6ED0"/>
    <w:rsid w:val="009B58F0"/>
    <w:rsid w:val="009C4BD8"/>
    <w:rsid w:val="009D060D"/>
    <w:rsid w:val="009D0BA6"/>
    <w:rsid w:val="009E20B7"/>
    <w:rsid w:val="009E7C6F"/>
    <w:rsid w:val="009F4866"/>
    <w:rsid w:val="00A07FE3"/>
    <w:rsid w:val="00A13F54"/>
    <w:rsid w:val="00A22166"/>
    <w:rsid w:val="00A2675E"/>
    <w:rsid w:val="00A30A4E"/>
    <w:rsid w:val="00A334C3"/>
    <w:rsid w:val="00A537FC"/>
    <w:rsid w:val="00A5795B"/>
    <w:rsid w:val="00A81F0E"/>
    <w:rsid w:val="00A95F60"/>
    <w:rsid w:val="00AA1070"/>
    <w:rsid w:val="00AA469D"/>
    <w:rsid w:val="00AA5004"/>
    <w:rsid w:val="00AB38BA"/>
    <w:rsid w:val="00AB445A"/>
    <w:rsid w:val="00AC6A7C"/>
    <w:rsid w:val="00AD07EE"/>
    <w:rsid w:val="00AD3684"/>
    <w:rsid w:val="00AD6E43"/>
    <w:rsid w:val="00AE6446"/>
    <w:rsid w:val="00AF392C"/>
    <w:rsid w:val="00AF611C"/>
    <w:rsid w:val="00AF6C7E"/>
    <w:rsid w:val="00B02D55"/>
    <w:rsid w:val="00B17336"/>
    <w:rsid w:val="00B27EFB"/>
    <w:rsid w:val="00B3283B"/>
    <w:rsid w:val="00B428C0"/>
    <w:rsid w:val="00B45BB5"/>
    <w:rsid w:val="00B64019"/>
    <w:rsid w:val="00B66B7F"/>
    <w:rsid w:val="00B80018"/>
    <w:rsid w:val="00B85B31"/>
    <w:rsid w:val="00BC4048"/>
    <w:rsid w:val="00BC4147"/>
    <w:rsid w:val="00BC69C8"/>
    <w:rsid w:val="00BD4487"/>
    <w:rsid w:val="00BF0692"/>
    <w:rsid w:val="00BF25CB"/>
    <w:rsid w:val="00BF4679"/>
    <w:rsid w:val="00C10960"/>
    <w:rsid w:val="00C1117F"/>
    <w:rsid w:val="00C11E74"/>
    <w:rsid w:val="00C14CC1"/>
    <w:rsid w:val="00C17603"/>
    <w:rsid w:val="00C20DC6"/>
    <w:rsid w:val="00C239F7"/>
    <w:rsid w:val="00C27BEE"/>
    <w:rsid w:val="00C331ED"/>
    <w:rsid w:val="00C35949"/>
    <w:rsid w:val="00C41D47"/>
    <w:rsid w:val="00C55B2B"/>
    <w:rsid w:val="00C55C24"/>
    <w:rsid w:val="00C72BB7"/>
    <w:rsid w:val="00C73FA4"/>
    <w:rsid w:val="00C75092"/>
    <w:rsid w:val="00C750B1"/>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9D1"/>
    <w:rsid w:val="00CE5250"/>
    <w:rsid w:val="00CF368F"/>
    <w:rsid w:val="00CF45B9"/>
    <w:rsid w:val="00D00BB2"/>
    <w:rsid w:val="00D0297E"/>
    <w:rsid w:val="00D055B2"/>
    <w:rsid w:val="00D12A72"/>
    <w:rsid w:val="00D13F64"/>
    <w:rsid w:val="00D16747"/>
    <w:rsid w:val="00D207B7"/>
    <w:rsid w:val="00D2312A"/>
    <w:rsid w:val="00D3551F"/>
    <w:rsid w:val="00D36762"/>
    <w:rsid w:val="00D436A5"/>
    <w:rsid w:val="00D43F22"/>
    <w:rsid w:val="00D51890"/>
    <w:rsid w:val="00D60DF8"/>
    <w:rsid w:val="00D662B3"/>
    <w:rsid w:val="00D71EE3"/>
    <w:rsid w:val="00D779E7"/>
    <w:rsid w:val="00D81391"/>
    <w:rsid w:val="00D854AA"/>
    <w:rsid w:val="00D9218C"/>
    <w:rsid w:val="00D96959"/>
    <w:rsid w:val="00DA0E9E"/>
    <w:rsid w:val="00DC4B58"/>
    <w:rsid w:val="00DD21B1"/>
    <w:rsid w:val="00DD79FC"/>
    <w:rsid w:val="00DE0011"/>
    <w:rsid w:val="00DE1216"/>
    <w:rsid w:val="00DE7FAF"/>
    <w:rsid w:val="00DF68CF"/>
    <w:rsid w:val="00DF6AE2"/>
    <w:rsid w:val="00E0082D"/>
    <w:rsid w:val="00E01241"/>
    <w:rsid w:val="00E0208C"/>
    <w:rsid w:val="00E02494"/>
    <w:rsid w:val="00E06F83"/>
    <w:rsid w:val="00E20011"/>
    <w:rsid w:val="00E24CDA"/>
    <w:rsid w:val="00E32A57"/>
    <w:rsid w:val="00E37993"/>
    <w:rsid w:val="00E47E7F"/>
    <w:rsid w:val="00E5771F"/>
    <w:rsid w:val="00E607F6"/>
    <w:rsid w:val="00E90C2D"/>
    <w:rsid w:val="00E96BA1"/>
    <w:rsid w:val="00EA4D61"/>
    <w:rsid w:val="00EA6A62"/>
    <w:rsid w:val="00EA7636"/>
    <w:rsid w:val="00EB347D"/>
    <w:rsid w:val="00EC1C43"/>
    <w:rsid w:val="00EC68B9"/>
    <w:rsid w:val="00EC7D46"/>
    <w:rsid w:val="00ED51AE"/>
    <w:rsid w:val="00ED5C34"/>
    <w:rsid w:val="00ED73E5"/>
    <w:rsid w:val="00EE14D4"/>
    <w:rsid w:val="00EE4A8F"/>
    <w:rsid w:val="00EF0E60"/>
    <w:rsid w:val="00EF42F8"/>
    <w:rsid w:val="00EF465A"/>
    <w:rsid w:val="00EF63F5"/>
    <w:rsid w:val="00F057CE"/>
    <w:rsid w:val="00F12CCC"/>
    <w:rsid w:val="00F2261B"/>
    <w:rsid w:val="00F550CC"/>
    <w:rsid w:val="00F55311"/>
    <w:rsid w:val="00F637C7"/>
    <w:rsid w:val="00F925FD"/>
    <w:rsid w:val="00F97973"/>
    <w:rsid w:val="00FB45B3"/>
    <w:rsid w:val="00FB5358"/>
    <w:rsid w:val="00FC0946"/>
    <w:rsid w:val="00FC3E5F"/>
    <w:rsid w:val="00FC4D12"/>
    <w:rsid w:val="00FD08F2"/>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Teksttreci">
    <w:name w:val="Tekst treści_"/>
    <w:basedOn w:val="Domylnaczcionkaakapitu"/>
    <w:link w:val="Teksttreci0"/>
    <w:locked/>
    <w:rsid w:val="006C38FE"/>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6C38FE"/>
    <w:pPr>
      <w:shd w:val="clear" w:color="auto" w:fill="FFFFFF"/>
      <w:spacing w:line="0" w:lineRule="atLeast"/>
      <w:ind w:hanging="480"/>
    </w:pPr>
    <w:rPr>
      <w:sz w:val="23"/>
      <w:szCs w:val="23"/>
    </w:rPr>
  </w:style>
  <w:style w:type="paragraph" w:customStyle="1" w:styleId="Standard">
    <w:name w:val="Standard"/>
    <w:rsid w:val="00D3551F"/>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E01241"/>
    <w:pPr>
      <w:autoSpaceDN/>
      <w:jc w:val="both"/>
    </w:pPr>
    <w:rPr>
      <w:rFonts w:ascii="Arial" w:eastAsia="Times New Roman" w:hAnsi="Arial"/>
      <w:kern w:val="1"/>
      <w:sz w:val="20"/>
      <w:lang w:bidi="ar-SA"/>
    </w:rPr>
  </w:style>
  <w:style w:type="table" w:styleId="Tabela-Siatka">
    <w:name w:val="Table Grid"/>
    <w:basedOn w:val="Standardowy"/>
    <w:uiPriority w:val="59"/>
    <w:rsid w:val="008B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gospodarczy.fsd@gmail.com" TargetMode="Externa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6F9D-6D04-4CF3-8988-0568699F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14198</Words>
  <Characters>85194</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3</cp:revision>
  <cp:lastPrinted>2018-05-29T11:05:00Z</cp:lastPrinted>
  <dcterms:created xsi:type="dcterms:W3CDTF">2018-10-24T13:38:00Z</dcterms:created>
  <dcterms:modified xsi:type="dcterms:W3CDTF">2018-10-24T13:55:00Z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