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AA61E5"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221</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EC3E4B" w:rsidP="00EC3E4B">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Pr="009F07CF">
              <w:rPr>
                <w:rFonts w:asciiTheme="minorHAnsi" w:hAnsiTheme="minorHAnsi" w:cstheme="minorHAnsi"/>
                <w:b/>
                <w:sz w:val="22"/>
              </w:rPr>
              <w:t>BIEŻĄCE UTRZYMANIE DRÓG POWIATOWYCH NA LATA 2018-2019</w:t>
            </w:r>
            <w:r w:rsidR="002A50E8">
              <w:rPr>
                <w:rFonts w:asciiTheme="minorHAnsi" w:hAnsiTheme="minorHAnsi" w:cstheme="minorHAnsi"/>
                <w:b/>
                <w:sz w:val="22"/>
              </w:rPr>
              <w:t xml:space="preserve">: </w:t>
            </w:r>
            <w:r w:rsidR="002A50E8">
              <w:rPr>
                <w:rFonts w:asciiTheme="minorHAnsi" w:hAnsiTheme="minorHAnsi" w:cstheme="minorHAnsi"/>
                <w:b/>
                <w:sz w:val="22"/>
              </w:rPr>
              <w:br/>
              <w:t>ROBOTY UTRZYMANIOWE I AWARYJNE</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7E56A5">
              <w:rPr>
                <w:rFonts w:ascii="Arial" w:hAnsi="Arial" w:cs="Arial"/>
                <w:sz w:val="16"/>
                <w:szCs w:val="16"/>
                <w:lang w:eastAsia="pl-PL"/>
              </w:rPr>
              <w:t>22</w:t>
            </w:r>
            <w:r w:rsidR="00926E16">
              <w:rPr>
                <w:rFonts w:ascii="Arial" w:hAnsi="Arial" w:cs="Arial"/>
                <w:sz w:val="16"/>
                <w:szCs w:val="16"/>
                <w:lang w:eastAsia="pl-PL"/>
              </w:rPr>
              <w:t>.</w:t>
            </w:r>
            <w:r w:rsidR="009A2185">
              <w:rPr>
                <w:rFonts w:ascii="Arial" w:hAnsi="Arial" w:cs="Arial"/>
                <w:sz w:val="16"/>
                <w:szCs w:val="16"/>
                <w:lang w:eastAsia="pl-PL"/>
              </w:rPr>
              <w:t>02</w:t>
            </w:r>
            <w:r w:rsidR="00A642AC">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 xml:space="preserve">Załącznik </w:t>
            </w:r>
            <w:r w:rsidR="00F30CC6">
              <w:rPr>
                <w:rFonts w:ascii="Arial" w:eastAsia="Arial Unicode MS" w:hAnsi="Arial" w:cs="Arial"/>
                <w:bCs/>
                <w:sz w:val="20"/>
                <w:szCs w:val="20"/>
                <w:lang w:eastAsia="pl-PL"/>
              </w:rPr>
              <w:t xml:space="preserve"> </w:t>
            </w:r>
            <w:r w:rsidR="00EC3E4B">
              <w:rPr>
                <w:rFonts w:ascii="Arial" w:eastAsia="Arial Unicode MS" w:hAnsi="Arial" w:cs="Arial"/>
                <w:bCs/>
                <w:sz w:val="20"/>
                <w:szCs w:val="20"/>
                <w:lang w:eastAsia="pl-PL"/>
              </w:rPr>
              <w:t xml:space="preserve">2.1. </w:t>
            </w:r>
            <w:r w:rsidRPr="00B45BB5">
              <w:rPr>
                <w:rFonts w:ascii="Arial" w:eastAsia="Arial Unicode MS" w:hAnsi="Arial" w:cs="Arial"/>
                <w:bCs/>
                <w:sz w:val="20"/>
                <w:szCs w:val="20"/>
                <w:lang w:eastAsia="pl-PL"/>
              </w:rPr>
              <w:t>Formularz Oferty</w:t>
            </w:r>
          </w:p>
          <w:p w:rsidR="00EC3E4B" w:rsidRPr="00897DB6" w:rsidRDefault="007C093E" w:rsidP="00A02DB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sidR="00F30CC6">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sidR="00A02DBC">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2A50E8" w:rsidRPr="002A50E8" w:rsidTr="00B45BB5">
        <w:tc>
          <w:tcPr>
            <w:tcW w:w="9210" w:type="dxa"/>
          </w:tcPr>
          <w:p w:rsidR="00B45BB5" w:rsidRPr="00A02DBC"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A02DBC">
              <w:rPr>
                <w:rFonts w:ascii="Arial" w:eastAsia="Arial Unicode MS" w:hAnsi="Arial" w:cs="Arial"/>
                <w:bCs/>
                <w:sz w:val="20"/>
                <w:szCs w:val="20"/>
                <w:lang w:eastAsia="pl-PL"/>
              </w:rPr>
              <w:t>Załącznik 3.1.</w:t>
            </w:r>
            <w:r w:rsidRPr="00A02DBC">
              <w:rPr>
                <w:rFonts w:ascii="Arial" w:eastAsia="Arial Unicode MS" w:hAnsi="Arial" w:cs="Arial"/>
                <w:sz w:val="20"/>
                <w:szCs w:val="20"/>
                <w:lang w:eastAsia="pl-PL"/>
              </w:rPr>
              <w:tab/>
              <w:t xml:space="preserve">Oświadczenie składane na podstawie art. 25a ust. 1 </w:t>
            </w:r>
            <w:proofErr w:type="spellStart"/>
            <w:r w:rsidRPr="00A02DBC">
              <w:rPr>
                <w:rFonts w:ascii="Arial" w:eastAsia="Arial Unicode MS" w:hAnsi="Arial" w:cs="Arial"/>
                <w:sz w:val="20"/>
                <w:szCs w:val="20"/>
                <w:lang w:eastAsia="pl-PL"/>
              </w:rPr>
              <w:t>p.z.p</w:t>
            </w:r>
            <w:proofErr w:type="spellEnd"/>
            <w:r w:rsidRPr="00A02DBC">
              <w:rPr>
                <w:rFonts w:ascii="Arial" w:eastAsia="Arial Unicode MS" w:hAnsi="Arial" w:cs="Arial"/>
                <w:sz w:val="20"/>
                <w:szCs w:val="20"/>
                <w:lang w:eastAsia="pl-PL"/>
              </w:rPr>
              <w:t>. w odniesieniu do przesłanek wykluczenia z postępowania;</w:t>
            </w:r>
          </w:p>
        </w:tc>
      </w:tr>
      <w:tr w:rsidR="002A50E8" w:rsidRPr="002A50E8" w:rsidTr="00B45BB5">
        <w:tc>
          <w:tcPr>
            <w:tcW w:w="9210" w:type="dxa"/>
          </w:tcPr>
          <w:p w:rsidR="00B45BB5" w:rsidRPr="00A02DBC"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A02DBC">
              <w:rPr>
                <w:rFonts w:ascii="Arial" w:eastAsia="Arial Unicode MS" w:hAnsi="Arial" w:cs="Arial"/>
                <w:bCs/>
                <w:sz w:val="20"/>
                <w:szCs w:val="20"/>
                <w:lang w:eastAsia="pl-PL"/>
              </w:rPr>
              <w:t>Załącznik 3.2.</w:t>
            </w:r>
            <w:r w:rsidRPr="00A02DBC">
              <w:rPr>
                <w:rFonts w:ascii="Arial" w:eastAsia="Arial Unicode MS" w:hAnsi="Arial" w:cs="Arial"/>
                <w:sz w:val="20"/>
                <w:szCs w:val="20"/>
                <w:lang w:eastAsia="pl-PL"/>
              </w:rPr>
              <w:tab/>
              <w:t xml:space="preserve">Oświadczenie składane na podstawie art. 25a ust. 1 </w:t>
            </w:r>
            <w:proofErr w:type="spellStart"/>
            <w:r w:rsidRPr="00A02DBC">
              <w:rPr>
                <w:rFonts w:ascii="Arial" w:eastAsia="Arial Unicode MS" w:hAnsi="Arial" w:cs="Arial"/>
                <w:sz w:val="20"/>
                <w:szCs w:val="20"/>
                <w:lang w:eastAsia="pl-PL"/>
              </w:rPr>
              <w:t>p.z.p</w:t>
            </w:r>
            <w:proofErr w:type="spellEnd"/>
            <w:r w:rsidRPr="00A02DBC">
              <w:rPr>
                <w:rFonts w:ascii="Arial" w:eastAsia="Arial Unicode MS" w:hAnsi="Arial" w:cs="Arial"/>
                <w:sz w:val="20"/>
                <w:szCs w:val="20"/>
                <w:lang w:eastAsia="pl-PL"/>
              </w:rPr>
              <w:t>. w odniesieniu do spełniania warunków udziału w postępowaniu;</w:t>
            </w:r>
          </w:p>
        </w:tc>
      </w:tr>
      <w:tr w:rsidR="002A50E8" w:rsidRPr="002A50E8" w:rsidTr="00B45BB5">
        <w:tc>
          <w:tcPr>
            <w:tcW w:w="9210" w:type="dxa"/>
          </w:tcPr>
          <w:p w:rsidR="00B45BB5" w:rsidRPr="00A02DBC"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A02DBC">
              <w:rPr>
                <w:rFonts w:ascii="Arial" w:eastAsia="Arial Unicode MS" w:hAnsi="Arial" w:cs="Arial"/>
                <w:bCs/>
                <w:sz w:val="20"/>
                <w:szCs w:val="20"/>
                <w:lang w:eastAsia="pl-PL"/>
              </w:rPr>
              <w:t>Załącznik 3.3.</w:t>
            </w:r>
            <w:r w:rsidRPr="00A02DBC">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2A50E8" w:rsidRPr="002A50E8" w:rsidTr="00B45BB5">
        <w:tc>
          <w:tcPr>
            <w:tcW w:w="9210" w:type="dxa"/>
          </w:tcPr>
          <w:p w:rsidR="00B45BB5" w:rsidRPr="006B1E50"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6B1E50">
              <w:rPr>
                <w:rFonts w:ascii="Arial" w:eastAsia="Arial Unicode MS" w:hAnsi="Arial" w:cs="Arial"/>
                <w:bCs/>
                <w:sz w:val="20"/>
                <w:szCs w:val="20"/>
                <w:lang w:eastAsia="pl-PL"/>
              </w:rPr>
              <w:t>Załącznik 3.4.</w:t>
            </w:r>
            <w:r w:rsidRPr="006B1E50">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6B1E50">
              <w:rPr>
                <w:rFonts w:ascii="Arial" w:eastAsia="Arial Unicode MS" w:hAnsi="Arial" w:cs="Arial"/>
                <w:sz w:val="20"/>
                <w:szCs w:val="20"/>
                <w:lang w:eastAsia="pl-PL"/>
              </w:rPr>
              <w:t>p.z.p</w:t>
            </w:r>
            <w:proofErr w:type="spellEnd"/>
            <w:r w:rsidRPr="006B1E50">
              <w:rPr>
                <w:rFonts w:ascii="Arial" w:eastAsia="Arial Unicode MS" w:hAnsi="Arial" w:cs="Arial"/>
                <w:sz w:val="20"/>
                <w:szCs w:val="20"/>
                <w:lang w:eastAsia="pl-PL"/>
              </w:rPr>
              <w:t xml:space="preserve">. - </w:t>
            </w:r>
            <w:r w:rsidRPr="006B1E50">
              <w:rPr>
                <w:rFonts w:ascii="Arial" w:eastAsia="Arial Unicode MS" w:hAnsi="Arial" w:cs="Arial"/>
                <w:b/>
                <w:sz w:val="20"/>
                <w:szCs w:val="20"/>
                <w:lang w:eastAsia="pl-PL"/>
              </w:rPr>
              <w:t>UWAGA</w:t>
            </w:r>
            <w:r w:rsidRPr="006B1E50">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6B1E50" w:rsidRDefault="007C093E"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6B1E50">
              <w:rPr>
                <w:rFonts w:ascii="Arial" w:eastAsia="Arial Unicode MS" w:hAnsi="Arial" w:cs="Arial"/>
                <w:sz w:val="20"/>
                <w:szCs w:val="20"/>
                <w:lang w:eastAsia="pl-PL"/>
              </w:rPr>
              <w:t xml:space="preserve">Załącznik 3.5. Wykaz </w:t>
            </w:r>
            <w:r w:rsidR="00FC5018" w:rsidRPr="006B1E50">
              <w:rPr>
                <w:rFonts w:ascii="Arial" w:eastAsia="Arial Unicode MS" w:hAnsi="Arial" w:cs="Arial"/>
                <w:sz w:val="20"/>
                <w:szCs w:val="20"/>
                <w:lang w:eastAsia="pl-PL"/>
              </w:rPr>
              <w:t>usług</w:t>
            </w:r>
            <w:r w:rsidR="00D60DF8" w:rsidRPr="006B1E50">
              <w:rPr>
                <w:rFonts w:ascii="Arial" w:eastAsia="Arial Unicode MS" w:hAnsi="Arial" w:cs="Arial"/>
                <w:sz w:val="20"/>
                <w:szCs w:val="20"/>
                <w:lang w:eastAsia="pl-PL"/>
              </w:rPr>
              <w:t>;</w:t>
            </w:r>
          </w:p>
          <w:p w:rsidR="00D60DF8" w:rsidRPr="006B1E50" w:rsidRDefault="007C093E"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6B1E50">
              <w:rPr>
                <w:rFonts w:ascii="Arial" w:eastAsia="Arial Unicode MS" w:hAnsi="Arial" w:cs="Arial"/>
                <w:sz w:val="20"/>
                <w:szCs w:val="20"/>
                <w:lang w:eastAsia="pl-PL"/>
              </w:rPr>
              <w:t>Załącznik 3.6. Wykaz osób</w:t>
            </w:r>
            <w:r w:rsidR="00D60DF8" w:rsidRPr="006B1E50">
              <w:rPr>
                <w:rFonts w:ascii="Arial" w:eastAsia="Arial Unicode MS" w:hAnsi="Arial" w:cs="Arial"/>
                <w:sz w:val="20"/>
                <w:szCs w:val="20"/>
                <w:lang w:eastAsia="pl-PL"/>
              </w:rPr>
              <w:t>;</w:t>
            </w:r>
          </w:p>
          <w:p w:rsidR="00873581" w:rsidRPr="006B1E50" w:rsidRDefault="00873581"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6B1E50">
              <w:rPr>
                <w:rFonts w:ascii="Arial" w:eastAsia="Arial Unicode MS" w:hAnsi="Arial" w:cs="Arial"/>
                <w:sz w:val="20"/>
                <w:szCs w:val="20"/>
                <w:lang w:eastAsia="pl-PL"/>
              </w:rPr>
              <w:t xml:space="preserve">Załącznik 3.7. Wykaz </w:t>
            </w:r>
            <w:r w:rsidR="004379AA" w:rsidRPr="006B1E50">
              <w:rPr>
                <w:rFonts w:ascii="Arial" w:eastAsia="Arial Unicode MS" w:hAnsi="Arial" w:cs="Arial"/>
                <w:sz w:val="20"/>
                <w:szCs w:val="20"/>
                <w:lang w:eastAsia="pl-PL"/>
              </w:rPr>
              <w:t>narzędzi</w:t>
            </w:r>
            <w:r w:rsidRPr="006B1E50">
              <w:rPr>
                <w:rFonts w:ascii="Arial" w:eastAsia="Arial Unicode MS" w:hAnsi="Arial" w:cs="Arial"/>
                <w:sz w:val="20"/>
                <w:szCs w:val="20"/>
                <w:lang w:eastAsia="pl-PL"/>
              </w:rPr>
              <w:t>.</w:t>
            </w:r>
          </w:p>
        </w:tc>
      </w:tr>
      <w:tr w:rsidR="002A50E8" w:rsidRPr="002A50E8" w:rsidTr="00D60DF8">
        <w:trPr>
          <w:trHeight w:val="863"/>
        </w:trPr>
        <w:tc>
          <w:tcPr>
            <w:tcW w:w="9210" w:type="dxa"/>
          </w:tcPr>
          <w:p w:rsidR="00D60DF8" w:rsidRPr="006B1E50"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B1E50">
              <w:rPr>
                <w:rFonts w:ascii="Arial" w:eastAsia="Arial Unicode MS" w:hAnsi="Arial" w:cs="Arial"/>
                <w:b/>
                <w:bCs/>
                <w:sz w:val="20"/>
                <w:szCs w:val="20"/>
                <w:lang w:eastAsia="pl-PL"/>
              </w:rPr>
              <w:t>Część 4:</w:t>
            </w:r>
            <w:r w:rsidRPr="006B1E50">
              <w:rPr>
                <w:rFonts w:ascii="Arial" w:eastAsia="Arial Unicode MS" w:hAnsi="Arial" w:cs="Arial"/>
                <w:sz w:val="20"/>
                <w:szCs w:val="20"/>
                <w:lang w:eastAsia="pl-PL"/>
              </w:rPr>
              <w:tab/>
            </w:r>
            <w:r w:rsidRPr="006B1E50">
              <w:rPr>
                <w:rFonts w:ascii="Arial" w:eastAsia="Arial Unicode MS" w:hAnsi="Arial" w:cs="Arial"/>
                <w:b/>
                <w:sz w:val="20"/>
                <w:szCs w:val="20"/>
                <w:lang w:eastAsia="pl-PL"/>
              </w:rPr>
              <w:t>WZÓR UMOWY</w:t>
            </w:r>
          </w:p>
          <w:p w:rsidR="00902D1E" w:rsidRPr="006B1E50" w:rsidRDefault="006B1E50" w:rsidP="00D60DF8">
            <w:pPr>
              <w:rPr>
                <w:rFonts w:ascii="Arial" w:eastAsia="Arial Unicode MS" w:hAnsi="Arial" w:cs="Arial"/>
                <w:sz w:val="20"/>
                <w:szCs w:val="20"/>
                <w:lang w:eastAsia="pl-PL"/>
              </w:rPr>
            </w:pPr>
            <w:r w:rsidRPr="006B1E50">
              <w:rPr>
                <w:rFonts w:ascii="Arial" w:eastAsia="Arial Unicode MS" w:hAnsi="Arial" w:cs="Arial"/>
                <w:sz w:val="20"/>
                <w:szCs w:val="20"/>
                <w:lang w:eastAsia="pl-PL"/>
              </w:rPr>
              <w:t>Załącznik 4.1. Wzór umowy</w:t>
            </w:r>
          </w:p>
          <w:p w:rsidR="00FC5018" w:rsidRPr="006B1E50" w:rsidRDefault="00FC5018" w:rsidP="006B1E50">
            <w:pPr>
              <w:rPr>
                <w:rFonts w:ascii="Arial" w:eastAsia="Arial Unicode MS" w:hAnsi="Arial" w:cs="Arial"/>
                <w:sz w:val="20"/>
                <w:szCs w:val="20"/>
                <w:lang w:eastAsia="pl-PL"/>
              </w:rPr>
            </w:pPr>
          </w:p>
        </w:tc>
      </w:tr>
      <w:tr w:rsidR="002A50E8" w:rsidRPr="002A50E8" w:rsidTr="00493569">
        <w:trPr>
          <w:trHeight w:val="424"/>
        </w:trPr>
        <w:tc>
          <w:tcPr>
            <w:tcW w:w="9210" w:type="dxa"/>
          </w:tcPr>
          <w:p w:rsidR="007745E2" w:rsidRPr="006B1E50"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B1E50">
              <w:rPr>
                <w:rFonts w:ascii="Arial" w:eastAsia="Arial Unicode MS" w:hAnsi="Arial" w:cs="Arial"/>
                <w:b/>
                <w:bCs/>
                <w:sz w:val="20"/>
                <w:szCs w:val="20"/>
                <w:lang w:eastAsia="pl-PL"/>
              </w:rPr>
              <w:lastRenderedPageBreak/>
              <w:t>Część 5:</w:t>
            </w:r>
            <w:r w:rsidRPr="006B1E50">
              <w:rPr>
                <w:rFonts w:ascii="Arial" w:eastAsia="Arial Unicode MS" w:hAnsi="Arial" w:cs="Arial"/>
                <w:b/>
                <w:sz w:val="20"/>
                <w:szCs w:val="20"/>
                <w:lang w:eastAsia="pl-PL"/>
              </w:rPr>
              <w:tab/>
              <w:t>SZCZEGÓŁOWY OPIS PRZEDMIOTU ZAMÓWIENIA</w:t>
            </w:r>
          </w:p>
        </w:tc>
      </w:tr>
    </w:tbl>
    <w:p w:rsidR="006D554D" w:rsidRPr="006B1E50" w:rsidRDefault="007C093E" w:rsidP="00DD21B1">
      <w:pPr>
        <w:spacing w:line="480" w:lineRule="auto"/>
        <w:jc w:val="both"/>
        <w:rPr>
          <w:rFonts w:ascii="Arial" w:hAnsi="Arial" w:cs="Arial"/>
          <w:sz w:val="20"/>
          <w:szCs w:val="20"/>
        </w:rPr>
      </w:pPr>
      <w:r w:rsidRPr="006B1E50">
        <w:rPr>
          <w:rFonts w:ascii="Arial" w:hAnsi="Arial" w:cs="Arial"/>
          <w:sz w:val="20"/>
          <w:szCs w:val="20"/>
        </w:rPr>
        <w:t>Załącznik 5.1.</w:t>
      </w:r>
      <w:r w:rsidR="006B1E50" w:rsidRPr="006B1E50">
        <w:rPr>
          <w:rFonts w:ascii="Arial" w:hAnsi="Arial" w:cs="Arial"/>
          <w:sz w:val="20"/>
          <w:szCs w:val="20"/>
        </w:rPr>
        <w:t xml:space="preserve"> </w:t>
      </w:r>
      <w:r w:rsidR="00AA61E5" w:rsidRPr="006B1E50">
        <w:rPr>
          <w:rFonts w:ascii="Arial" w:hAnsi="Arial" w:cs="Arial"/>
          <w:sz w:val="20"/>
          <w:szCs w:val="20"/>
        </w:rPr>
        <w:t>W</w:t>
      </w:r>
      <w:r w:rsidR="00FC5018" w:rsidRPr="006B1E50">
        <w:rPr>
          <w:rFonts w:ascii="Arial" w:hAnsi="Arial" w:cs="Arial"/>
          <w:sz w:val="20"/>
          <w:szCs w:val="20"/>
        </w:rPr>
        <w:t>ykaz do utrzymania dróg powiatowych</w:t>
      </w:r>
      <w:r w:rsidR="005B3BEF" w:rsidRPr="006B1E50">
        <w:rPr>
          <w:rFonts w:ascii="Arial" w:hAnsi="Arial" w:cs="Arial"/>
          <w:sz w:val="19"/>
          <w:szCs w:val="19"/>
          <w:lang w:eastAsia="pl-PL"/>
        </w:rPr>
        <w:t>;</w:t>
      </w:r>
    </w:p>
    <w:p w:rsidR="00493569" w:rsidRPr="006B1E50" w:rsidRDefault="00D60DF8" w:rsidP="00493569">
      <w:pPr>
        <w:spacing w:line="480" w:lineRule="auto"/>
        <w:rPr>
          <w:rFonts w:ascii="Arial" w:hAnsi="Arial" w:cs="Arial"/>
          <w:sz w:val="20"/>
          <w:szCs w:val="20"/>
        </w:rPr>
      </w:pPr>
      <w:r w:rsidRPr="006B1E50">
        <w:rPr>
          <w:rFonts w:ascii="Arial" w:hAnsi="Arial" w:cs="Arial"/>
          <w:sz w:val="20"/>
          <w:szCs w:val="20"/>
        </w:rPr>
        <w:t>Załącznik 5.</w:t>
      </w:r>
      <w:r w:rsidR="005B3BEF" w:rsidRPr="006B1E50">
        <w:rPr>
          <w:rFonts w:ascii="Arial" w:hAnsi="Arial" w:cs="Arial"/>
          <w:sz w:val="20"/>
          <w:szCs w:val="20"/>
        </w:rPr>
        <w:t>5</w:t>
      </w:r>
      <w:r w:rsidR="006D554D" w:rsidRPr="006B1E50">
        <w:rPr>
          <w:rFonts w:ascii="Arial" w:hAnsi="Arial" w:cs="Arial"/>
          <w:sz w:val="20"/>
          <w:szCs w:val="20"/>
        </w:rPr>
        <w:t>.</w:t>
      </w:r>
      <w:r w:rsidR="00AA61E5" w:rsidRPr="006B1E50">
        <w:rPr>
          <w:rFonts w:ascii="Arial" w:hAnsi="Arial" w:cs="Arial"/>
          <w:sz w:val="20"/>
          <w:szCs w:val="20"/>
        </w:rPr>
        <w:t xml:space="preserve"> O</w:t>
      </w:r>
      <w:r w:rsidR="006E6523" w:rsidRPr="006B1E50">
        <w:rPr>
          <w:rFonts w:ascii="Arial" w:hAnsi="Arial" w:cs="Arial"/>
          <w:sz w:val="20"/>
          <w:szCs w:val="20"/>
        </w:rPr>
        <w:t xml:space="preserve">gólna specyfikacja </w:t>
      </w:r>
      <w:r w:rsidR="005C4262" w:rsidRPr="006B1E50">
        <w:rPr>
          <w:rFonts w:ascii="Arial" w:hAnsi="Arial" w:cs="Arial"/>
          <w:sz w:val="20"/>
          <w:szCs w:val="20"/>
        </w:rPr>
        <w:t>techniczna – wiosenne utrzymanie dróg</w:t>
      </w:r>
      <w:r w:rsidRPr="006B1E50">
        <w:rPr>
          <w:rFonts w:ascii="Arial" w:hAnsi="Arial" w:cs="Arial"/>
          <w:sz w:val="20"/>
          <w:szCs w:val="20"/>
        </w:rPr>
        <w:t>;</w:t>
      </w:r>
    </w:p>
    <w:p w:rsidR="00D60DF8" w:rsidRPr="006B1E50" w:rsidRDefault="00DD21B1" w:rsidP="00493569">
      <w:pPr>
        <w:spacing w:line="480" w:lineRule="auto"/>
        <w:rPr>
          <w:rFonts w:ascii="Arial" w:hAnsi="Arial" w:cs="Arial"/>
          <w:sz w:val="20"/>
          <w:szCs w:val="20"/>
        </w:rPr>
      </w:pPr>
      <w:r w:rsidRPr="006B1E50">
        <w:rPr>
          <w:rFonts w:ascii="Arial" w:hAnsi="Arial" w:cs="Arial"/>
          <w:sz w:val="20"/>
          <w:szCs w:val="20"/>
        </w:rPr>
        <w:t>Załącznik 5.</w:t>
      </w:r>
      <w:r w:rsidR="005B3BEF" w:rsidRPr="006B1E50">
        <w:rPr>
          <w:rFonts w:ascii="Arial" w:hAnsi="Arial" w:cs="Arial"/>
          <w:sz w:val="20"/>
          <w:szCs w:val="20"/>
        </w:rPr>
        <w:t xml:space="preserve">6. </w:t>
      </w:r>
      <w:r w:rsidR="00AA61E5" w:rsidRPr="006B1E50">
        <w:rPr>
          <w:rFonts w:ascii="Arial" w:hAnsi="Arial" w:cs="Arial"/>
          <w:sz w:val="20"/>
          <w:szCs w:val="20"/>
        </w:rPr>
        <w:t>O</w:t>
      </w:r>
      <w:r w:rsidR="005C4262" w:rsidRPr="006B1E50">
        <w:rPr>
          <w:rFonts w:ascii="Arial" w:hAnsi="Arial" w:cs="Arial"/>
          <w:sz w:val="20"/>
          <w:szCs w:val="20"/>
        </w:rPr>
        <w:t>gólna specyfikacja techniczna – letnie utrzymanie dróg</w:t>
      </w:r>
      <w:r w:rsidR="00F30CC6" w:rsidRPr="006B1E50">
        <w:rPr>
          <w:rFonts w:ascii="Arial" w:hAnsi="Arial" w:cs="Arial"/>
          <w:sz w:val="20"/>
          <w:szCs w:val="20"/>
        </w:rPr>
        <w:t>;</w:t>
      </w:r>
    </w:p>
    <w:p w:rsidR="00862C45" w:rsidRPr="006B1E50" w:rsidRDefault="00CC6B04" w:rsidP="000C6B3E">
      <w:pPr>
        <w:spacing w:line="480" w:lineRule="auto"/>
        <w:rPr>
          <w:rFonts w:ascii="Arial" w:hAnsi="Arial" w:cs="Arial"/>
          <w:sz w:val="20"/>
          <w:szCs w:val="20"/>
        </w:rPr>
      </w:pPr>
      <w:r w:rsidRPr="006B1E50">
        <w:rPr>
          <w:rFonts w:ascii="Arial" w:hAnsi="Arial" w:cs="Arial"/>
          <w:sz w:val="20"/>
          <w:szCs w:val="20"/>
        </w:rPr>
        <w:t>Załączni</w:t>
      </w:r>
      <w:r w:rsidR="00182418" w:rsidRPr="006B1E50">
        <w:rPr>
          <w:rFonts w:ascii="Arial" w:hAnsi="Arial" w:cs="Arial"/>
          <w:sz w:val="20"/>
          <w:szCs w:val="20"/>
        </w:rPr>
        <w:t>k 5.7</w:t>
      </w:r>
      <w:r w:rsidR="00D2312A" w:rsidRPr="006B1E50">
        <w:rPr>
          <w:rFonts w:ascii="Arial" w:hAnsi="Arial" w:cs="Arial"/>
          <w:sz w:val="20"/>
          <w:szCs w:val="20"/>
        </w:rPr>
        <w:t>.</w:t>
      </w:r>
      <w:r w:rsidR="005C4262" w:rsidRPr="006B1E50">
        <w:rPr>
          <w:rFonts w:ascii="Arial" w:hAnsi="Arial" w:cs="Arial"/>
          <w:sz w:val="20"/>
          <w:szCs w:val="20"/>
        </w:rPr>
        <w:t xml:space="preserve"> </w:t>
      </w:r>
      <w:r w:rsidR="00AA61E5" w:rsidRPr="006B1E50">
        <w:rPr>
          <w:rFonts w:ascii="Arial" w:hAnsi="Arial" w:cs="Arial"/>
          <w:sz w:val="20"/>
          <w:szCs w:val="20"/>
        </w:rPr>
        <w:t>O</w:t>
      </w:r>
      <w:r w:rsidR="005C4262" w:rsidRPr="006B1E50">
        <w:rPr>
          <w:rFonts w:ascii="Arial" w:hAnsi="Arial" w:cs="Arial"/>
          <w:sz w:val="20"/>
          <w:szCs w:val="20"/>
        </w:rPr>
        <w:t>gólna specyfikacja techniczna – jesienne utrzymanie dróg.</w:t>
      </w: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2A50E8" w:rsidTr="00B45BB5">
        <w:tc>
          <w:tcPr>
            <w:tcW w:w="9210" w:type="dxa"/>
          </w:tcPr>
          <w:p w:rsidR="00B45BB5" w:rsidRPr="006B1E50" w:rsidRDefault="00DB6311"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Z</w:t>
            </w:r>
            <w:r w:rsidR="0015177B" w:rsidRPr="006B1E50">
              <w:rPr>
                <w:rFonts w:ascii="Arial" w:hAnsi="Arial" w:cs="Arial"/>
                <w:sz w:val="20"/>
                <w:szCs w:val="20"/>
                <w:lang w:eastAsia="pl-PL"/>
              </w:rPr>
              <w:t xml:space="preserve">nak sprawy: </w:t>
            </w:r>
            <w:r w:rsidR="006B1E50" w:rsidRPr="006B1E50">
              <w:rPr>
                <w:rFonts w:ascii="Arial" w:hAnsi="Arial" w:cs="Arial"/>
                <w:sz w:val="20"/>
                <w:szCs w:val="20"/>
                <w:lang w:eastAsia="pl-PL"/>
              </w:rPr>
              <w:t>RG.272.5</w:t>
            </w:r>
            <w:r w:rsidR="00A642AC" w:rsidRPr="006B1E50">
              <w:rPr>
                <w:rFonts w:ascii="Arial" w:hAnsi="Arial" w:cs="Arial"/>
                <w:sz w:val="20"/>
                <w:szCs w:val="20"/>
                <w:lang w:eastAsia="pl-PL"/>
              </w:rPr>
              <w:t>.2018</w:t>
            </w:r>
            <w:r w:rsidR="00B45BB5" w:rsidRPr="006B1E50">
              <w:rPr>
                <w:rFonts w:ascii="Arial" w:hAnsi="Arial" w:cs="Arial"/>
                <w:sz w:val="20"/>
                <w:szCs w:val="20"/>
                <w:lang w:eastAsia="pl-PL"/>
              </w:rPr>
              <w:t xml:space="preserve"> </w:t>
            </w:r>
          </w:p>
        </w:tc>
      </w:tr>
      <w:tr w:rsidR="002A50E8" w:rsidRPr="002A50E8" w:rsidTr="00B45BB5">
        <w:tc>
          <w:tcPr>
            <w:tcW w:w="9210" w:type="dxa"/>
          </w:tcPr>
          <w:p w:rsidR="00B45BB5" w:rsidRPr="006B1E50"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6B1E50">
              <w:rPr>
                <w:rFonts w:ascii="Arial" w:hAnsi="Arial" w:cs="Arial"/>
                <w:b/>
                <w:sz w:val="20"/>
                <w:szCs w:val="20"/>
                <w:lang w:eastAsia="pl-PL"/>
              </w:rPr>
              <w:t>Część 1</w:t>
            </w:r>
            <w:r w:rsidR="0015177B" w:rsidRPr="006B1E50">
              <w:rPr>
                <w:rFonts w:ascii="Arial" w:hAnsi="Arial" w:cs="Arial"/>
                <w:b/>
                <w:sz w:val="20"/>
                <w:szCs w:val="20"/>
                <w:lang w:eastAsia="pl-PL"/>
              </w:rPr>
              <w:tab/>
            </w:r>
            <w:r w:rsidRPr="006B1E50">
              <w:rPr>
                <w:rFonts w:ascii="Arial" w:hAnsi="Arial" w:cs="Arial"/>
                <w:b/>
                <w:sz w:val="20"/>
                <w:szCs w:val="20"/>
                <w:lang w:eastAsia="pl-PL"/>
              </w:rPr>
              <w:t>INSTRUKCJA DLA WYKONAWCÓW (IDW)</w:t>
            </w:r>
          </w:p>
        </w:tc>
      </w:tr>
      <w:tr w:rsidR="002A50E8" w:rsidRPr="002A50E8" w:rsidTr="00B45BB5">
        <w:tc>
          <w:tcPr>
            <w:tcW w:w="9210" w:type="dxa"/>
          </w:tcPr>
          <w:p w:rsidR="00B45BB5" w:rsidRPr="006B1E50"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sidRPr="006B1E50">
              <w:rPr>
                <w:rFonts w:ascii="Arial" w:hAnsi="Arial" w:cs="Arial"/>
                <w:b/>
                <w:sz w:val="20"/>
                <w:szCs w:val="20"/>
                <w:lang w:eastAsia="pl-PL"/>
              </w:rPr>
              <w:t>1.</w:t>
            </w:r>
            <w:r w:rsidRPr="006B1E50">
              <w:rPr>
                <w:rFonts w:ascii="Arial" w:hAnsi="Arial" w:cs="Arial"/>
                <w:b/>
                <w:sz w:val="20"/>
                <w:szCs w:val="20"/>
                <w:lang w:eastAsia="pl-PL"/>
              </w:rPr>
              <w:tab/>
              <w:t>Nazwa (firma) oraz adres zamawiającego:</w:t>
            </w:r>
          </w:p>
        </w:tc>
      </w:tr>
      <w:tr w:rsidR="002A50E8" w:rsidRPr="002A50E8" w:rsidTr="00B45BB5">
        <w:tc>
          <w:tcPr>
            <w:tcW w:w="9210" w:type="dxa"/>
          </w:tcPr>
          <w:p w:rsidR="00B45BB5" w:rsidRPr="006B1E50" w:rsidRDefault="000A1537" w:rsidP="00B45BB5">
            <w:pPr>
              <w:widowControl w:val="0"/>
              <w:suppressAutoHyphens/>
              <w:spacing w:before="60" w:after="60" w:line="360" w:lineRule="auto"/>
              <w:jc w:val="both"/>
              <w:rPr>
                <w:rFonts w:ascii="Arial" w:hAnsi="Arial" w:cs="Arial"/>
                <w:b/>
                <w:sz w:val="20"/>
                <w:szCs w:val="20"/>
                <w:lang w:eastAsia="pl-PL"/>
              </w:rPr>
            </w:pPr>
            <w:r w:rsidRPr="006B1E50">
              <w:rPr>
                <w:rFonts w:ascii="Arial" w:hAnsi="Arial" w:cs="Arial"/>
                <w:b/>
                <w:sz w:val="20"/>
                <w:szCs w:val="20"/>
                <w:lang w:eastAsia="pl-PL"/>
              </w:rPr>
              <w:t xml:space="preserve">Powiat </w:t>
            </w:r>
            <w:r w:rsidR="007C093E" w:rsidRPr="006B1E50">
              <w:rPr>
                <w:rFonts w:ascii="Arial" w:hAnsi="Arial" w:cs="Arial"/>
                <w:b/>
                <w:sz w:val="20"/>
                <w:szCs w:val="20"/>
                <w:lang w:eastAsia="pl-PL"/>
              </w:rPr>
              <w:t>Strzelecko</w:t>
            </w:r>
            <w:r w:rsidRPr="006B1E50">
              <w:rPr>
                <w:rFonts w:ascii="Arial" w:hAnsi="Arial" w:cs="Arial"/>
                <w:b/>
                <w:sz w:val="20"/>
                <w:szCs w:val="20"/>
                <w:lang w:eastAsia="pl-PL"/>
              </w:rPr>
              <w:t>-Drezdenecki</w:t>
            </w:r>
          </w:p>
        </w:tc>
      </w:tr>
      <w:tr w:rsidR="002A50E8" w:rsidRPr="002A50E8" w:rsidTr="00B45BB5">
        <w:tc>
          <w:tcPr>
            <w:tcW w:w="9210" w:type="dxa"/>
          </w:tcPr>
          <w:p w:rsidR="00B45BB5" w:rsidRPr="006B1E50" w:rsidRDefault="00B45BB5" w:rsidP="000A1537">
            <w:pPr>
              <w:widowControl w:val="0"/>
              <w:suppressAutoHyphens/>
              <w:spacing w:before="60" w:after="60" w:line="360" w:lineRule="auto"/>
              <w:jc w:val="both"/>
              <w:rPr>
                <w:rFonts w:ascii="Arial" w:hAnsi="Arial" w:cs="Arial"/>
                <w:sz w:val="20"/>
                <w:szCs w:val="20"/>
                <w:lang w:eastAsia="pl-PL"/>
              </w:rPr>
            </w:pPr>
            <w:r w:rsidRPr="006B1E50">
              <w:rPr>
                <w:rFonts w:ascii="Arial" w:hAnsi="Arial" w:cs="Arial"/>
                <w:sz w:val="20"/>
                <w:szCs w:val="20"/>
                <w:lang w:eastAsia="pl-PL"/>
              </w:rPr>
              <w:t xml:space="preserve">ul. </w:t>
            </w:r>
            <w:r w:rsidR="000A1537" w:rsidRPr="006B1E50">
              <w:rPr>
                <w:rFonts w:ascii="Arial" w:hAnsi="Arial" w:cs="Arial"/>
                <w:sz w:val="20"/>
                <w:szCs w:val="20"/>
                <w:lang w:eastAsia="pl-PL"/>
              </w:rPr>
              <w:t>Ks. St. Wyszyńskiego 7</w:t>
            </w:r>
            <w:r w:rsidRPr="006B1E50">
              <w:rPr>
                <w:rFonts w:ascii="Arial" w:hAnsi="Arial" w:cs="Arial"/>
                <w:sz w:val="20"/>
                <w:szCs w:val="20"/>
                <w:lang w:eastAsia="pl-PL"/>
              </w:rPr>
              <w:t>,</w:t>
            </w:r>
          </w:p>
        </w:tc>
      </w:tr>
      <w:tr w:rsidR="002A50E8" w:rsidRPr="002A50E8" w:rsidTr="00B45BB5">
        <w:tc>
          <w:tcPr>
            <w:tcW w:w="9210" w:type="dxa"/>
          </w:tcPr>
          <w:p w:rsidR="00B45BB5" w:rsidRPr="006B1E50" w:rsidRDefault="00B45BB5" w:rsidP="000A1537">
            <w:pPr>
              <w:widowControl w:val="0"/>
              <w:suppressAutoHyphens/>
              <w:spacing w:before="60" w:after="60" w:line="360" w:lineRule="auto"/>
              <w:jc w:val="both"/>
              <w:rPr>
                <w:rFonts w:ascii="Arial" w:hAnsi="Arial" w:cs="Arial"/>
                <w:sz w:val="20"/>
                <w:szCs w:val="20"/>
                <w:lang w:eastAsia="pl-PL"/>
              </w:rPr>
            </w:pPr>
            <w:r w:rsidRPr="006B1E50">
              <w:rPr>
                <w:rFonts w:ascii="Arial" w:hAnsi="Arial" w:cs="Arial"/>
                <w:sz w:val="20"/>
                <w:szCs w:val="20"/>
                <w:lang w:eastAsia="pl-PL"/>
              </w:rPr>
              <w:t xml:space="preserve">kod i miejscowość: </w:t>
            </w:r>
            <w:r w:rsidR="000A1537" w:rsidRPr="006B1E50">
              <w:rPr>
                <w:rFonts w:ascii="Arial" w:hAnsi="Arial" w:cs="Arial"/>
                <w:sz w:val="20"/>
                <w:szCs w:val="20"/>
                <w:lang w:eastAsia="pl-PL"/>
              </w:rPr>
              <w:t>66-500 Strzelce Krajeńskie</w:t>
            </w:r>
          </w:p>
        </w:tc>
      </w:tr>
      <w:tr w:rsidR="002A50E8" w:rsidRPr="002A50E8" w:rsidTr="00B45BB5">
        <w:tc>
          <w:tcPr>
            <w:tcW w:w="9210" w:type="dxa"/>
          </w:tcPr>
          <w:p w:rsidR="00B45BB5" w:rsidRPr="006B1E50" w:rsidRDefault="000A1537" w:rsidP="000A1537">
            <w:pPr>
              <w:widowControl w:val="0"/>
              <w:suppressAutoHyphens/>
              <w:spacing w:before="60" w:after="60" w:line="360" w:lineRule="auto"/>
              <w:jc w:val="both"/>
              <w:rPr>
                <w:rFonts w:ascii="Arial" w:hAnsi="Arial" w:cs="Arial"/>
                <w:sz w:val="20"/>
                <w:szCs w:val="20"/>
                <w:lang w:eastAsia="pl-PL"/>
              </w:rPr>
            </w:pPr>
            <w:r w:rsidRPr="006B1E50">
              <w:rPr>
                <w:rFonts w:ascii="Arial" w:hAnsi="Arial" w:cs="Arial"/>
                <w:sz w:val="20"/>
                <w:szCs w:val="20"/>
                <w:lang w:eastAsia="pl-PL"/>
              </w:rPr>
              <w:t>T</w:t>
            </w:r>
            <w:r w:rsidR="00B45BB5" w:rsidRPr="006B1E50">
              <w:rPr>
                <w:rFonts w:ascii="Arial" w:hAnsi="Arial" w:cs="Arial"/>
                <w:sz w:val="20"/>
                <w:szCs w:val="20"/>
                <w:lang w:eastAsia="pl-PL"/>
              </w:rPr>
              <w:t>el</w:t>
            </w:r>
            <w:r w:rsidRPr="006B1E50">
              <w:rPr>
                <w:rFonts w:ascii="Arial" w:hAnsi="Arial" w:cs="Arial"/>
                <w:sz w:val="20"/>
                <w:szCs w:val="20"/>
                <w:lang w:eastAsia="pl-PL"/>
              </w:rPr>
              <w:t>.</w:t>
            </w:r>
            <w:r w:rsidR="00B45BB5" w:rsidRPr="006B1E50">
              <w:rPr>
                <w:rFonts w:ascii="Arial" w:hAnsi="Arial" w:cs="Arial"/>
                <w:sz w:val="20"/>
                <w:szCs w:val="20"/>
                <w:lang w:eastAsia="pl-PL"/>
              </w:rPr>
              <w:t xml:space="preserve">: </w:t>
            </w:r>
            <w:r w:rsidRPr="006B1E50">
              <w:rPr>
                <w:rFonts w:ascii="Arial" w:hAnsi="Arial" w:cs="Arial"/>
                <w:sz w:val="20"/>
                <w:szCs w:val="20"/>
                <w:lang w:eastAsia="pl-PL"/>
              </w:rPr>
              <w:t>+48 95 763 23 80</w:t>
            </w:r>
            <w:r w:rsidR="00B45BB5" w:rsidRPr="006B1E50">
              <w:rPr>
                <w:rFonts w:ascii="Arial" w:hAnsi="Arial" w:cs="Arial"/>
                <w:sz w:val="20"/>
                <w:szCs w:val="20"/>
                <w:lang w:eastAsia="pl-PL"/>
              </w:rPr>
              <w:t>,</w:t>
            </w:r>
          </w:p>
        </w:tc>
      </w:tr>
      <w:tr w:rsidR="002A50E8" w:rsidRPr="002A50E8" w:rsidTr="00B45BB5">
        <w:tc>
          <w:tcPr>
            <w:tcW w:w="9210" w:type="dxa"/>
          </w:tcPr>
          <w:p w:rsidR="00B45BB5" w:rsidRPr="006B1E50" w:rsidRDefault="00B45BB5" w:rsidP="000A1537">
            <w:pPr>
              <w:widowControl w:val="0"/>
              <w:suppressAutoHyphens/>
              <w:spacing w:before="60" w:after="60" w:line="360" w:lineRule="auto"/>
              <w:jc w:val="both"/>
              <w:rPr>
                <w:rFonts w:ascii="Arial" w:hAnsi="Arial" w:cs="Arial"/>
                <w:sz w:val="20"/>
                <w:szCs w:val="20"/>
                <w:lang w:eastAsia="pl-PL"/>
              </w:rPr>
            </w:pPr>
            <w:r w:rsidRPr="006B1E50">
              <w:rPr>
                <w:rFonts w:ascii="Arial" w:hAnsi="Arial" w:cs="Arial"/>
                <w:sz w:val="20"/>
                <w:szCs w:val="20"/>
                <w:lang w:eastAsia="pl-PL"/>
              </w:rPr>
              <w:t xml:space="preserve">fax: </w:t>
            </w:r>
            <w:r w:rsidR="000A1537" w:rsidRPr="006B1E50">
              <w:rPr>
                <w:rFonts w:ascii="Arial" w:hAnsi="Arial" w:cs="Arial"/>
                <w:sz w:val="20"/>
                <w:szCs w:val="20"/>
                <w:lang w:eastAsia="pl-PL"/>
              </w:rPr>
              <w:t>+ 48 95 763 11 26</w:t>
            </w:r>
            <w:r w:rsidRPr="006B1E50">
              <w:rPr>
                <w:rFonts w:ascii="Arial" w:hAnsi="Arial" w:cs="Arial"/>
                <w:sz w:val="20"/>
                <w:szCs w:val="20"/>
                <w:lang w:eastAsia="pl-PL"/>
              </w:rPr>
              <w:t>,</w:t>
            </w:r>
          </w:p>
        </w:tc>
      </w:tr>
      <w:tr w:rsidR="002A50E8" w:rsidRPr="002A50E8" w:rsidTr="00B45BB5">
        <w:tc>
          <w:tcPr>
            <w:tcW w:w="9210" w:type="dxa"/>
          </w:tcPr>
          <w:p w:rsidR="00B45BB5" w:rsidRPr="006B1E50" w:rsidRDefault="00B45BB5" w:rsidP="000A1537">
            <w:pPr>
              <w:widowControl w:val="0"/>
              <w:suppressAutoHyphens/>
              <w:spacing w:before="60" w:after="60" w:line="360" w:lineRule="auto"/>
              <w:jc w:val="both"/>
              <w:rPr>
                <w:rFonts w:ascii="Arial" w:hAnsi="Arial" w:cs="Arial"/>
                <w:sz w:val="20"/>
                <w:szCs w:val="20"/>
                <w:lang w:eastAsia="pl-PL"/>
              </w:rPr>
            </w:pPr>
            <w:r w:rsidRPr="006B1E50">
              <w:rPr>
                <w:rFonts w:ascii="Arial" w:hAnsi="Arial" w:cs="Arial"/>
                <w:sz w:val="20"/>
                <w:szCs w:val="20"/>
                <w:lang w:eastAsia="pl-PL"/>
              </w:rPr>
              <w:t xml:space="preserve">Strona internetowa: </w:t>
            </w:r>
            <w:r w:rsidR="000A1537" w:rsidRPr="006B1E50">
              <w:rPr>
                <w:rFonts w:ascii="Arial" w:hAnsi="Arial" w:cs="Arial"/>
                <w:sz w:val="20"/>
                <w:szCs w:val="20"/>
                <w:lang w:eastAsia="pl-PL"/>
              </w:rPr>
              <w:t>www.fsd.pl</w:t>
            </w:r>
          </w:p>
        </w:tc>
      </w:tr>
      <w:tr w:rsidR="002A50E8" w:rsidRPr="002A50E8" w:rsidTr="00B45BB5">
        <w:tc>
          <w:tcPr>
            <w:tcW w:w="9210" w:type="dxa"/>
          </w:tcPr>
          <w:p w:rsidR="00B45BB5" w:rsidRPr="006B1E50" w:rsidRDefault="00B45BB5" w:rsidP="000A1537">
            <w:pPr>
              <w:widowControl w:val="0"/>
              <w:suppressAutoHyphens/>
              <w:spacing w:before="60" w:after="60" w:line="360" w:lineRule="auto"/>
              <w:jc w:val="both"/>
              <w:rPr>
                <w:rFonts w:ascii="Arial" w:hAnsi="Arial" w:cs="Arial"/>
                <w:sz w:val="20"/>
                <w:szCs w:val="20"/>
                <w:lang w:eastAsia="pl-PL"/>
              </w:rPr>
            </w:pPr>
            <w:r w:rsidRPr="006B1E50">
              <w:rPr>
                <w:rFonts w:ascii="Arial" w:hAnsi="Arial" w:cs="Arial"/>
                <w:sz w:val="20"/>
                <w:szCs w:val="20"/>
                <w:lang w:eastAsia="pl-PL"/>
              </w:rPr>
              <w:t xml:space="preserve">adres poczty elektronicznej: </w:t>
            </w:r>
            <w:r w:rsidR="000A1537" w:rsidRPr="006B1E50">
              <w:rPr>
                <w:rFonts w:ascii="Arial" w:hAnsi="Arial" w:cs="Arial"/>
                <w:sz w:val="20"/>
                <w:szCs w:val="20"/>
                <w:lang w:eastAsia="pl-PL"/>
              </w:rPr>
              <w:t>starosta@fsd.pl</w:t>
            </w:r>
          </w:p>
        </w:tc>
      </w:tr>
      <w:tr w:rsidR="002A50E8" w:rsidRPr="002A50E8" w:rsidTr="00B45BB5">
        <w:tc>
          <w:tcPr>
            <w:tcW w:w="9210" w:type="dxa"/>
          </w:tcPr>
          <w:p w:rsidR="00B45BB5" w:rsidRPr="006B1E50"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6B1E50">
              <w:rPr>
                <w:rFonts w:ascii="Arial" w:hAnsi="Arial" w:cs="Arial"/>
                <w:b/>
                <w:sz w:val="20"/>
                <w:szCs w:val="20"/>
                <w:lang w:val="de-DE" w:eastAsia="pl-PL"/>
              </w:rPr>
              <w:t>Adres</w:t>
            </w:r>
            <w:proofErr w:type="spellEnd"/>
            <w:r w:rsidRPr="006B1E50">
              <w:rPr>
                <w:rFonts w:ascii="Arial" w:hAnsi="Arial" w:cs="Arial"/>
                <w:b/>
                <w:sz w:val="20"/>
                <w:szCs w:val="20"/>
                <w:lang w:val="de-DE" w:eastAsia="pl-PL"/>
              </w:rPr>
              <w:t xml:space="preserve"> do </w:t>
            </w:r>
            <w:proofErr w:type="spellStart"/>
            <w:r w:rsidRPr="006B1E50">
              <w:rPr>
                <w:rFonts w:ascii="Arial" w:hAnsi="Arial" w:cs="Arial"/>
                <w:b/>
                <w:sz w:val="20"/>
                <w:szCs w:val="20"/>
                <w:lang w:val="de-DE" w:eastAsia="pl-PL"/>
              </w:rPr>
              <w:t>korespondencji</w:t>
            </w:r>
            <w:proofErr w:type="spellEnd"/>
            <w:r w:rsidRPr="006B1E50">
              <w:rPr>
                <w:rFonts w:ascii="Arial" w:hAnsi="Arial" w:cs="Arial"/>
                <w:b/>
                <w:sz w:val="20"/>
                <w:szCs w:val="20"/>
                <w:lang w:val="de-DE" w:eastAsia="pl-PL"/>
              </w:rPr>
              <w:t>:</w:t>
            </w:r>
          </w:p>
        </w:tc>
      </w:tr>
      <w:tr w:rsidR="002A50E8" w:rsidRPr="002A50E8" w:rsidTr="00B45BB5">
        <w:tc>
          <w:tcPr>
            <w:tcW w:w="9210" w:type="dxa"/>
          </w:tcPr>
          <w:p w:rsidR="000A1537" w:rsidRPr="006B1E50" w:rsidRDefault="00CC6B04" w:rsidP="000A1537">
            <w:pPr>
              <w:widowControl w:val="0"/>
              <w:suppressAutoHyphens/>
              <w:spacing w:before="60" w:after="60" w:line="360" w:lineRule="auto"/>
              <w:jc w:val="both"/>
              <w:rPr>
                <w:rFonts w:ascii="Arial" w:hAnsi="Arial" w:cs="Arial"/>
                <w:sz w:val="20"/>
                <w:szCs w:val="20"/>
                <w:lang w:eastAsia="pl-PL"/>
              </w:rPr>
            </w:pPr>
            <w:r w:rsidRPr="006B1E50">
              <w:rPr>
                <w:rFonts w:ascii="Arial" w:hAnsi="Arial" w:cs="Arial"/>
                <w:sz w:val="20"/>
                <w:szCs w:val="20"/>
                <w:lang w:eastAsia="pl-PL"/>
              </w:rPr>
              <w:t>adres poczty elektronicznej:</w:t>
            </w:r>
            <w:r w:rsidR="000A1537" w:rsidRPr="006B1E50">
              <w:rPr>
                <w:rFonts w:ascii="Arial" w:hAnsi="Arial" w:cs="Arial"/>
                <w:sz w:val="20"/>
                <w:szCs w:val="20"/>
                <w:lang w:eastAsia="pl-PL"/>
              </w:rPr>
              <w:t xml:space="preserve"> </w:t>
            </w:r>
            <w:hyperlink r:id="rId9" w:history="1">
              <w:r w:rsidR="000A1537" w:rsidRPr="006B1E50">
                <w:rPr>
                  <w:rStyle w:val="Hipercze"/>
                  <w:rFonts w:ascii="Arial" w:hAnsi="Arial" w:cs="Arial"/>
                  <w:color w:val="auto"/>
                  <w:sz w:val="20"/>
                  <w:szCs w:val="20"/>
                  <w:lang w:eastAsia="pl-PL"/>
                </w:rPr>
                <w:t>rgospodarczy.fsd@gmail.com</w:t>
              </w:r>
            </w:hyperlink>
            <w:r w:rsidR="00873581" w:rsidRPr="006B1E50">
              <w:rPr>
                <w:rStyle w:val="Hipercze"/>
                <w:rFonts w:ascii="Arial" w:hAnsi="Arial" w:cs="Arial"/>
                <w:color w:val="auto"/>
                <w:sz w:val="20"/>
                <w:szCs w:val="20"/>
                <w:lang w:eastAsia="pl-PL"/>
              </w:rPr>
              <w:t xml:space="preserve"> ; naczelnikrg@fsd.pl</w:t>
            </w:r>
          </w:p>
        </w:tc>
      </w:tr>
      <w:tr w:rsidR="002A50E8" w:rsidRPr="002A50E8" w:rsidTr="00B45BB5">
        <w:tc>
          <w:tcPr>
            <w:tcW w:w="9210" w:type="dxa"/>
          </w:tcPr>
          <w:p w:rsidR="00B45BB5" w:rsidRPr="006B1E50"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sidRPr="006B1E50">
              <w:rPr>
                <w:rFonts w:ascii="Arial" w:hAnsi="Arial" w:cs="Arial"/>
                <w:b/>
                <w:sz w:val="20"/>
                <w:szCs w:val="20"/>
                <w:lang w:eastAsia="pl-PL"/>
              </w:rPr>
              <w:t>2.</w:t>
            </w:r>
            <w:r w:rsidRPr="006B1E50">
              <w:rPr>
                <w:rFonts w:ascii="Arial" w:hAnsi="Arial" w:cs="Arial"/>
                <w:b/>
                <w:sz w:val="20"/>
                <w:szCs w:val="20"/>
                <w:lang w:eastAsia="pl-PL"/>
              </w:rPr>
              <w:tab/>
              <w:t>Tryb udzielenia zamówienia:</w:t>
            </w:r>
          </w:p>
        </w:tc>
      </w:tr>
      <w:tr w:rsidR="002A50E8" w:rsidRPr="002A50E8" w:rsidTr="00B45BB5">
        <w:tc>
          <w:tcPr>
            <w:tcW w:w="9210" w:type="dxa"/>
          </w:tcPr>
          <w:p w:rsidR="00B45BB5" w:rsidRPr="006B1E50"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sidRPr="006B1E50">
              <w:rPr>
                <w:rFonts w:ascii="Arial" w:hAnsi="Arial" w:cs="Arial"/>
                <w:sz w:val="20"/>
                <w:szCs w:val="20"/>
                <w:lang w:eastAsia="pl-PL"/>
              </w:rPr>
              <w:t>2.1.</w:t>
            </w:r>
            <w:r w:rsidRPr="006B1E50">
              <w:rPr>
                <w:rFonts w:ascii="Arial" w:hAnsi="Arial" w:cs="Arial"/>
                <w:sz w:val="20"/>
                <w:szCs w:val="20"/>
                <w:lang w:eastAsia="pl-PL"/>
              </w:rPr>
              <w:tab/>
              <w:t>Zamówienie udzielane jest w trybie przetargu nieograniczonego, na podstawie art. 10 ust. 1 i art. 39 i nast. ustawy z dnia 29 stycznia 2004 r. - Prawo zamówień</w:t>
            </w:r>
            <w:r w:rsidR="00400C2A" w:rsidRPr="006B1E50">
              <w:rPr>
                <w:rFonts w:ascii="Arial" w:hAnsi="Arial" w:cs="Arial"/>
                <w:sz w:val="20"/>
                <w:szCs w:val="20"/>
                <w:lang w:eastAsia="pl-PL"/>
              </w:rPr>
              <w:t xml:space="preserve"> publicznych (</w:t>
            </w:r>
            <w:proofErr w:type="spellStart"/>
            <w:r w:rsidR="00400C2A" w:rsidRPr="006B1E50">
              <w:rPr>
                <w:rFonts w:ascii="Arial" w:hAnsi="Arial" w:cs="Arial"/>
                <w:sz w:val="20"/>
                <w:szCs w:val="20"/>
                <w:lang w:eastAsia="pl-PL"/>
              </w:rPr>
              <w:t>t.j</w:t>
            </w:r>
            <w:proofErr w:type="spellEnd"/>
            <w:r w:rsidR="00400C2A" w:rsidRPr="006B1E50">
              <w:rPr>
                <w:rFonts w:ascii="Arial" w:hAnsi="Arial" w:cs="Arial"/>
                <w:sz w:val="20"/>
                <w:szCs w:val="20"/>
                <w:lang w:eastAsia="pl-PL"/>
              </w:rPr>
              <w:t>. Dz. U. z 2017</w:t>
            </w:r>
            <w:r w:rsidRPr="006B1E50">
              <w:rPr>
                <w:rFonts w:ascii="Arial" w:hAnsi="Arial" w:cs="Arial"/>
                <w:sz w:val="20"/>
                <w:szCs w:val="20"/>
                <w:lang w:eastAsia="pl-PL"/>
              </w:rPr>
              <w:t xml:space="preserve"> r., poz. </w:t>
            </w:r>
            <w:r w:rsidR="00400C2A" w:rsidRPr="006B1E50">
              <w:rPr>
                <w:rFonts w:ascii="Arial" w:hAnsi="Arial" w:cs="Arial"/>
                <w:sz w:val="20"/>
                <w:szCs w:val="20"/>
                <w:lang w:eastAsia="pl-PL"/>
              </w:rPr>
              <w:t xml:space="preserve">1579 </w:t>
            </w:r>
            <w:r w:rsidRPr="006B1E50">
              <w:rPr>
                <w:rFonts w:ascii="Arial" w:hAnsi="Arial" w:cs="Arial"/>
                <w:sz w:val="20"/>
                <w:szCs w:val="20"/>
                <w:lang w:eastAsia="pl-PL"/>
              </w:rPr>
              <w:t xml:space="preserve">- dalej: "ustawa P.Z.P." lub </w:t>
            </w:r>
            <w:proofErr w:type="spellStart"/>
            <w:r w:rsidRPr="006B1E50">
              <w:rPr>
                <w:rFonts w:ascii="Arial" w:hAnsi="Arial" w:cs="Arial"/>
                <w:sz w:val="20"/>
                <w:szCs w:val="20"/>
                <w:lang w:eastAsia="pl-PL"/>
              </w:rPr>
              <w:t>p.z.p</w:t>
            </w:r>
            <w:proofErr w:type="spellEnd"/>
            <w:r w:rsidRPr="006B1E50">
              <w:rPr>
                <w:rFonts w:ascii="Arial" w:hAnsi="Arial" w:cs="Arial"/>
                <w:sz w:val="20"/>
                <w:szCs w:val="20"/>
                <w:lang w:eastAsia="pl-PL"/>
              </w:rPr>
              <w:t>.) oraz niniejszej Specyfikacji Istotnych Warunków Zamówienia (dalej: "SIWZ" lub IDW).</w:t>
            </w:r>
          </w:p>
        </w:tc>
      </w:tr>
      <w:tr w:rsidR="002A50E8" w:rsidRPr="002A50E8" w:rsidTr="00B45BB5">
        <w:tc>
          <w:tcPr>
            <w:tcW w:w="9210" w:type="dxa"/>
          </w:tcPr>
          <w:p w:rsidR="00B45BB5" w:rsidRPr="006B1E50"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B1E50">
              <w:rPr>
                <w:rFonts w:ascii="Arial" w:hAnsi="Arial" w:cs="Arial"/>
                <w:sz w:val="20"/>
                <w:szCs w:val="20"/>
                <w:lang w:eastAsia="pl-PL"/>
              </w:rPr>
              <w:t>2.2.</w:t>
            </w:r>
            <w:r w:rsidRPr="006B1E50">
              <w:rPr>
                <w:rFonts w:ascii="Arial" w:hAnsi="Arial" w:cs="Arial"/>
                <w:sz w:val="20"/>
                <w:szCs w:val="20"/>
                <w:lang w:eastAsia="pl-PL"/>
              </w:rPr>
              <w:tab/>
              <w:t xml:space="preserve">W sprawach nieuregulowanych w niniejszej SIWZ stosuje się przepisy ustawy P.Z.P. oraz </w:t>
            </w:r>
            <w:r w:rsidRPr="006B1E50">
              <w:rPr>
                <w:rFonts w:ascii="Arial" w:hAnsi="Arial" w:cs="Arial"/>
                <w:bCs/>
                <w:sz w:val="20"/>
                <w:szCs w:val="20"/>
                <w:lang w:eastAsia="pl-PL"/>
              </w:rPr>
              <w:t>aktów wykonawczych do ustawy P.Z.P.</w:t>
            </w:r>
          </w:p>
        </w:tc>
      </w:tr>
      <w:tr w:rsidR="002A50E8" w:rsidRPr="002A50E8" w:rsidTr="00B45BB5">
        <w:tc>
          <w:tcPr>
            <w:tcW w:w="9210" w:type="dxa"/>
          </w:tcPr>
          <w:p w:rsidR="00B45BB5" w:rsidRPr="006B1E50"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6B1E50">
              <w:rPr>
                <w:rFonts w:ascii="Arial" w:hAnsi="Arial" w:cs="Arial"/>
                <w:sz w:val="20"/>
                <w:szCs w:val="20"/>
                <w:lang w:eastAsia="pl-PL"/>
              </w:rPr>
              <w:t>2.3.</w:t>
            </w:r>
            <w:r w:rsidRPr="006B1E50">
              <w:rPr>
                <w:rFonts w:ascii="Arial" w:hAnsi="Arial" w:cs="Arial"/>
                <w:sz w:val="20"/>
                <w:szCs w:val="20"/>
                <w:lang w:eastAsia="pl-PL"/>
              </w:rPr>
              <w:tab/>
              <w:t>Do udzielenia przedmiotowego zamówienia publicznego stosuje się przepisy dotyczące robót budowlanych.</w:t>
            </w:r>
          </w:p>
        </w:tc>
      </w:tr>
      <w:tr w:rsidR="00B45BB5" w:rsidRPr="002A50E8" w:rsidTr="00B45BB5">
        <w:tc>
          <w:tcPr>
            <w:tcW w:w="9210" w:type="dxa"/>
          </w:tcPr>
          <w:p w:rsidR="00B45BB5" w:rsidRPr="006B1E50"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sidRPr="006B1E50">
              <w:rPr>
                <w:rFonts w:ascii="Arial" w:hAnsi="Arial" w:cs="Arial"/>
                <w:sz w:val="20"/>
                <w:szCs w:val="20"/>
                <w:lang w:eastAsia="pl-PL"/>
              </w:rPr>
              <w:t>2.4.</w:t>
            </w:r>
            <w:r w:rsidRPr="006B1E50">
              <w:rPr>
                <w:rFonts w:ascii="Arial" w:hAnsi="Arial" w:cs="Arial"/>
                <w:sz w:val="20"/>
                <w:szCs w:val="20"/>
                <w:lang w:eastAsia="pl-PL"/>
              </w:rPr>
              <w:tab/>
            </w:r>
            <w:r w:rsidRPr="006B1E50">
              <w:rPr>
                <w:rFonts w:ascii="Arial" w:hAnsi="Arial" w:cs="Arial"/>
                <w:strike/>
                <w:sz w:val="20"/>
                <w:szCs w:val="20"/>
                <w:lang w:eastAsia="pl-PL"/>
              </w:rPr>
              <w:t>Na realizację zamówienia Zamawiający zamierza przeznaczyć kwotę w wysokości ________________________ zł brutto.</w:t>
            </w:r>
            <w:r w:rsidRPr="006B1E50">
              <w:rPr>
                <w:rFonts w:ascii="Arial" w:hAnsi="Arial" w:cs="Arial"/>
                <w:sz w:val="20"/>
                <w:szCs w:val="20"/>
                <w:lang w:eastAsia="pl-PL"/>
              </w:rPr>
              <w:t xml:space="preserve"> </w:t>
            </w:r>
          </w:p>
        </w:tc>
      </w:tr>
    </w:tbl>
    <w:p w:rsidR="00DE0011" w:rsidRPr="00A21CFD"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767964" w:rsidRPr="00A21CFD" w:rsidTr="00CB69FE">
        <w:tc>
          <w:tcPr>
            <w:tcW w:w="9210" w:type="dxa"/>
            <w:gridSpan w:val="3"/>
          </w:tcPr>
          <w:p w:rsidR="00B45BB5" w:rsidRPr="00A21CFD"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sidRPr="00A21CFD">
              <w:rPr>
                <w:rFonts w:ascii="Arial" w:hAnsi="Arial" w:cs="Arial"/>
                <w:b/>
                <w:sz w:val="20"/>
                <w:szCs w:val="20"/>
                <w:lang w:eastAsia="pl-PL"/>
              </w:rPr>
              <w:t>3.</w:t>
            </w:r>
            <w:r w:rsidRPr="00A21CFD">
              <w:rPr>
                <w:rFonts w:ascii="Arial" w:hAnsi="Arial" w:cs="Arial"/>
                <w:b/>
                <w:sz w:val="20"/>
                <w:szCs w:val="20"/>
                <w:lang w:eastAsia="pl-PL"/>
              </w:rPr>
              <w:tab/>
              <w:t>Opis przedmiotu zamówienia:</w:t>
            </w:r>
          </w:p>
        </w:tc>
      </w:tr>
      <w:tr w:rsidR="002A50E8" w:rsidRPr="002A50E8" w:rsidTr="00CB69FE">
        <w:tc>
          <w:tcPr>
            <w:tcW w:w="9210" w:type="dxa"/>
            <w:gridSpan w:val="3"/>
          </w:tcPr>
          <w:p w:rsidR="00B45BB5" w:rsidRPr="00A21CFD" w:rsidRDefault="00B45BB5" w:rsidP="00812FA7">
            <w:pPr>
              <w:widowControl w:val="0"/>
              <w:suppressAutoHyphens/>
              <w:spacing w:before="60" w:after="60" w:line="360" w:lineRule="auto"/>
              <w:ind w:left="1080" w:hanging="688"/>
              <w:contextualSpacing/>
              <w:jc w:val="both"/>
              <w:rPr>
                <w:rFonts w:ascii="Arial" w:hAnsi="Arial" w:cs="Arial"/>
                <w:sz w:val="20"/>
                <w:szCs w:val="20"/>
              </w:rPr>
            </w:pPr>
            <w:r w:rsidRPr="00A21CFD">
              <w:rPr>
                <w:rFonts w:ascii="Arial" w:hAnsi="Arial" w:cs="Arial"/>
                <w:sz w:val="20"/>
                <w:szCs w:val="20"/>
              </w:rPr>
              <w:t>3.1.</w:t>
            </w:r>
            <w:r w:rsidRPr="00A21CFD">
              <w:rPr>
                <w:rFonts w:ascii="Arial" w:hAnsi="Arial" w:cs="Arial"/>
                <w:sz w:val="20"/>
                <w:szCs w:val="20"/>
              </w:rPr>
              <w:tab/>
            </w:r>
            <w:r w:rsidRPr="00A21CFD">
              <w:rPr>
                <w:rFonts w:ascii="Arial" w:hAnsi="Arial" w:cs="Arial"/>
                <w:sz w:val="20"/>
                <w:szCs w:val="20"/>
                <w:lang w:eastAsia="pl-PL"/>
              </w:rPr>
              <w:t>Nazwa</w:t>
            </w:r>
            <w:r w:rsidRPr="00A21CFD">
              <w:rPr>
                <w:rFonts w:ascii="Arial" w:hAnsi="Arial" w:cs="Arial"/>
                <w:sz w:val="20"/>
                <w:szCs w:val="20"/>
              </w:rPr>
              <w:t xml:space="preserve"> </w:t>
            </w:r>
            <w:r w:rsidRPr="00A21CFD">
              <w:rPr>
                <w:rFonts w:ascii="Arial" w:hAnsi="Arial" w:cs="Arial"/>
                <w:sz w:val="20"/>
                <w:szCs w:val="20"/>
                <w:lang w:eastAsia="pl-PL"/>
              </w:rPr>
              <w:t>zamówienia</w:t>
            </w:r>
            <w:r w:rsidRPr="00A21CFD">
              <w:rPr>
                <w:rFonts w:ascii="Arial" w:hAnsi="Arial" w:cs="Arial"/>
                <w:sz w:val="20"/>
                <w:szCs w:val="20"/>
              </w:rPr>
              <w:t>: "</w:t>
            </w:r>
            <w:r w:rsidR="00812FA7" w:rsidRPr="00A21CFD">
              <w:rPr>
                <w:rFonts w:asciiTheme="minorHAnsi" w:hAnsiTheme="minorHAnsi" w:cstheme="minorHAnsi"/>
                <w:b/>
                <w:sz w:val="22"/>
              </w:rPr>
              <w:t xml:space="preserve"> Bieżące utrzymanie dróg powiatowych na lata 2018-2019</w:t>
            </w:r>
            <w:r w:rsidR="001919A2" w:rsidRPr="00A21CFD">
              <w:rPr>
                <w:rFonts w:asciiTheme="minorHAnsi" w:hAnsiTheme="minorHAnsi" w:cstheme="minorHAnsi"/>
                <w:b/>
                <w:sz w:val="22"/>
              </w:rPr>
              <w:t xml:space="preserve">: </w:t>
            </w:r>
            <w:r w:rsidR="00557DFB" w:rsidRPr="00A21CFD">
              <w:rPr>
                <w:rFonts w:asciiTheme="minorHAnsi" w:hAnsiTheme="minorHAnsi" w:cstheme="minorHAnsi"/>
                <w:b/>
                <w:sz w:val="22"/>
              </w:rPr>
              <w:t xml:space="preserve">Roboty </w:t>
            </w:r>
            <w:r w:rsidR="00557DFB" w:rsidRPr="00A21CFD">
              <w:rPr>
                <w:rFonts w:asciiTheme="minorHAnsi" w:hAnsiTheme="minorHAnsi" w:cstheme="minorHAnsi"/>
                <w:b/>
                <w:sz w:val="22"/>
              </w:rPr>
              <w:lastRenderedPageBreak/>
              <w:t>utrzymaniowe i awaryjne</w:t>
            </w:r>
            <w:r w:rsidRPr="00A21CFD">
              <w:rPr>
                <w:rFonts w:ascii="Arial" w:hAnsi="Arial" w:cs="Arial"/>
                <w:sz w:val="20"/>
                <w:szCs w:val="20"/>
              </w:rPr>
              <w:t>".</w:t>
            </w:r>
          </w:p>
        </w:tc>
      </w:tr>
      <w:tr w:rsidR="002A50E8" w:rsidRPr="002A50E8" w:rsidTr="00D844AB">
        <w:trPr>
          <w:trHeight w:val="2373"/>
        </w:trPr>
        <w:tc>
          <w:tcPr>
            <w:tcW w:w="9210" w:type="dxa"/>
            <w:gridSpan w:val="3"/>
          </w:tcPr>
          <w:p w:rsidR="0087643F" w:rsidRPr="00A21CFD"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A21CFD">
              <w:rPr>
                <w:rFonts w:ascii="Arial" w:hAnsi="Arial" w:cs="Arial"/>
                <w:sz w:val="20"/>
                <w:szCs w:val="20"/>
              </w:rPr>
              <w:lastRenderedPageBreak/>
              <w:t>3.2.</w:t>
            </w:r>
            <w:r w:rsidRPr="00A21CFD">
              <w:rPr>
                <w:rFonts w:ascii="Arial" w:hAnsi="Arial" w:cs="Arial"/>
                <w:sz w:val="20"/>
                <w:szCs w:val="20"/>
              </w:rPr>
              <w:tab/>
            </w:r>
            <w:r w:rsidRPr="00A21CFD">
              <w:rPr>
                <w:rFonts w:ascii="Arial" w:hAnsi="Arial" w:cs="Arial"/>
                <w:sz w:val="20"/>
                <w:szCs w:val="20"/>
                <w:lang w:eastAsia="pl-PL"/>
              </w:rPr>
              <w:t>Nazwy</w:t>
            </w:r>
            <w:r w:rsidRPr="00A21CFD">
              <w:rPr>
                <w:rFonts w:ascii="Arial" w:hAnsi="Arial" w:cs="Arial"/>
                <w:sz w:val="20"/>
                <w:szCs w:val="20"/>
              </w:rPr>
              <w:t xml:space="preserve"> i </w:t>
            </w:r>
            <w:r w:rsidRPr="00A21CFD">
              <w:rPr>
                <w:rFonts w:ascii="Arial" w:hAnsi="Arial" w:cs="Arial"/>
                <w:sz w:val="20"/>
                <w:szCs w:val="20"/>
                <w:lang w:eastAsia="pl-PL"/>
              </w:rPr>
              <w:t>kody</w:t>
            </w:r>
            <w:r w:rsidRPr="00A21CFD">
              <w:rPr>
                <w:rFonts w:ascii="Arial" w:hAnsi="Arial" w:cs="Arial"/>
                <w:sz w:val="20"/>
                <w:szCs w:val="20"/>
              </w:rPr>
              <w:t xml:space="preserve"> CPV:</w:t>
            </w:r>
          </w:p>
          <w:p w:rsidR="00812FA7" w:rsidRPr="00A21CFD" w:rsidRDefault="00812FA7" w:rsidP="00812FA7">
            <w:pPr>
              <w:pStyle w:val="Akapitzlist"/>
              <w:numPr>
                <w:ilvl w:val="0"/>
                <w:numId w:val="34"/>
              </w:numPr>
              <w:suppressAutoHyphens/>
              <w:rPr>
                <w:rFonts w:ascii="Arial" w:hAnsi="Arial" w:cs="Arial"/>
                <w:bCs/>
                <w:sz w:val="20"/>
                <w:szCs w:val="20"/>
                <w:lang w:eastAsia="ar-SA"/>
              </w:rPr>
            </w:pPr>
            <w:r w:rsidRPr="00A21CFD">
              <w:rPr>
                <w:rFonts w:ascii="Arial" w:hAnsi="Arial" w:cs="Arial"/>
                <w:bCs/>
                <w:sz w:val="20"/>
                <w:szCs w:val="20"/>
                <w:lang w:eastAsia="ar-SA"/>
              </w:rPr>
              <w:t>90620000-9 usługi odśnieżania</w:t>
            </w:r>
          </w:p>
          <w:p w:rsidR="00812FA7" w:rsidRPr="00A21CFD" w:rsidRDefault="00812FA7" w:rsidP="00812FA7">
            <w:pPr>
              <w:pStyle w:val="Akapitzlist"/>
              <w:numPr>
                <w:ilvl w:val="0"/>
                <w:numId w:val="34"/>
              </w:numPr>
              <w:suppressAutoHyphens/>
              <w:rPr>
                <w:rFonts w:ascii="Arial" w:hAnsi="Arial" w:cs="Arial"/>
                <w:bCs/>
                <w:sz w:val="20"/>
                <w:szCs w:val="20"/>
                <w:lang w:eastAsia="ar-SA"/>
              </w:rPr>
            </w:pPr>
            <w:r w:rsidRPr="00A21CFD">
              <w:rPr>
                <w:rFonts w:ascii="Arial" w:hAnsi="Arial" w:cs="Arial"/>
                <w:bCs/>
                <w:sz w:val="20"/>
                <w:szCs w:val="20"/>
                <w:lang w:eastAsia="ar-SA"/>
              </w:rPr>
              <w:t xml:space="preserve">90630000-2 usługi usuwania </w:t>
            </w:r>
            <w:proofErr w:type="spellStart"/>
            <w:r w:rsidRPr="00A21CFD">
              <w:rPr>
                <w:rFonts w:ascii="Arial" w:hAnsi="Arial" w:cs="Arial"/>
                <w:bCs/>
                <w:sz w:val="20"/>
                <w:szCs w:val="20"/>
                <w:lang w:eastAsia="ar-SA"/>
              </w:rPr>
              <w:t>oblodzeń</w:t>
            </w:r>
            <w:proofErr w:type="spellEnd"/>
          </w:p>
          <w:p w:rsidR="00812FA7" w:rsidRPr="00A21CFD" w:rsidRDefault="00812FA7" w:rsidP="00812FA7">
            <w:pPr>
              <w:pStyle w:val="Akapitzlist"/>
              <w:numPr>
                <w:ilvl w:val="0"/>
                <w:numId w:val="34"/>
              </w:numPr>
              <w:suppressAutoHyphens/>
              <w:rPr>
                <w:rFonts w:ascii="Arial" w:hAnsi="Arial" w:cs="Arial"/>
                <w:bCs/>
                <w:sz w:val="20"/>
                <w:szCs w:val="20"/>
                <w:lang w:eastAsia="ar-SA"/>
              </w:rPr>
            </w:pPr>
            <w:r w:rsidRPr="00A21CFD">
              <w:rPr>
                <w:rFonts w:ascii="Arial" w:hAnsi="Arial" w:cs="Arial"/>
                <w:bCs/>
                <w:sz w:val="20"/>
                <w:szCs w:val="20"/>
                <w:lang w:eastAsia="ar-SA"/>
              </w:rPr>
              <w:t>45232451-8 roboty odwadniające i nawierzchniowe</w:t>
            </w:r>
          </w:p>
          <w:p w:rsidR="00812FA7" w:rsidRPr="00A21CFD" w:rsidRDefault="00812FA7" w:rsidP="00812FA7">
            <w:pPr>
              <w:pStyle w:val="Akapitzlist"/>
              <w:numPr>
                <w:ilvl w:val="0"/>
                <w:numId w:val="34"/>
              </w:numPr>
              <w:suppressAutoHyphens/>
              <w:rPr>
                <w:rFonts w:ascii="Arial" w:hAnsi="Arial" w:cs="Arial"/>
                <w:bCs/>
                <w:sz w:val="20"/>
                <w:szCs w:val="20"/>
                <w:lang w:eastAsia="ar-SA"/>
              </w:rPr>
            </w:pPr>
            <w:r w:rsidRPr="00A21CFD">
              <w:rPr>
                <w:rFonts w:ascii="Arial" w:hAnsi="Arial" w:cs="Arial"/>
                <w:bCs/>
                <w:sz w:val="20"/>
                <w:szCs w:val="20"/>
                <w:lang w:eastAsia="ar-SA"/>
              </w:rPr>
              <w:t>45233200-1 roboty w zakresie różnych nawierzchni</w:t>
            </w:r>
          </w:p>
          <w:p w:rsidR="00812FA7" w:rsidRPr="002A50E8" w:rsidRDefault="00812FA7" w:rsidP="00CB69FE">
            <w:pPr>
              <w:widowControl w:val="0"/>
              <w:suppressAutoHyphens/>
              <w:spacing w:before="60" w:after="60" w:line="360" w:lineRule="auto"/>
              <w:ind w:left="1080" w:hanging="688"/>
              <w:contextualSpacing/>
              <w:jc w:val="both"/>
              <w:rPr>
                <w:rFonts w:ascii="Arial" w:hAnsi="Arial" w:cs="Arial"/>
                <w:color w:val="FF0000"/>
                <w:sz w:val="20"/>
                <w:szCs w:val="20"/>
              </w:rPr>
            </w:pPr>
          </w:p>
          <w:p w:rsidR="00400C2A" w:rsidRPr="00D8271C" w:rsidRDefault="0087643F" w:rsidP="00D8271C">
            <w:pPr>
              <w:pStyle w:val="Tekstpodstawowywcity"/>
              <w:spacing w:line="360" w:lineRule="auto"/>
              <w:ind w:left="392" w:firstLine="0"/>
              <w:rPr>
                <w:rFonts w:cs="Arial"/>
                <w:sz w:val="20"/>
              </w:rPr>
            </w:pPr>
            <w:r w:rsidRPr="00D8271C">
              <w:rPr>
                <w:rFonts w:cs="Arial"/>
                <w:sz w:val="20"/>
              </w:rPr>
              <w:t xml:space="preserve">3.3. </w:t>
            </w:r>
            <w:r w:rsidR="00A94A07" w:rsidRPr="00D8271C">
              <w:rPr>
                <w:rFonts w:cs="Arial"/>
                <w:sz w:val="20"/>
              </w:rPr>
              <w:t xml:space="preserve">Zamówienie obejmuje </w:t>
            </w:r>
            <w:r w:rsidR="00C42916" w:rsidRPr="00D8271C">
              <w:rPr>
                <w:rFonts w:cs="Arial"/>
                <w:sz w:val="20"/>
              </w:rPr>
              <w:t>bieżące</w:t>
            </w:r>
            <w:r w:rsidR="00D844AB" w:rsidRPr="00D8271C">
              <w:rPr>
                <w:rFonts w:cs="Arial"/>
                <w:sz w:val="20"/>
              </w:rPr>
              <w:t xml:space="preserve"> utrzymanie dróg powiatowych w latach 2018-2019 w </w:t>
            </w:r>
            <w:r w:rsidR="00D8271C" w:rsidRPr="00D8271C">
              <w:rPr>
                <w:rFonts w:cs="Arial"/>
                <w:sz w:val="20"/>
              </w:rPr>
              <w:t>zakresie robót utrzymaniowych i awaryjnych</w:t>
            </w:r>
            <w:r w:rsidR="00D844AB" w:rsidRPr="00D8271C">
              <w:rPr>
                <w:rFonts w:cs="Arial"/>
                <w:sz w:val="20"/>
              </w:rPr>
              <w:t>.</w:t>
            </w:r>
          </w:p>
        </w:tc>
      </w:tr>
      <w:tr w:rsidR="002A50E8" w:rsidRPr="002A50E8" w:rsidTr="00CB69FE">
        <w:tc>
          <w:tcPr>
            <w:tcW w:w="9210" w:type="dxa"/>
            <w:gridSpan w:val="3"/>
          </w:tcPr>
          <w:p w:rsidR="00237C59" w:rsidRPr="002A50E8" w:rsidRDefault="00237C59" w:rsidP="00D844AB">
            <w:pPr>
              <w:contextualSpacing/>
              <w:jc w:val="both"/>
              <w:rPr>
                <w:rFonts w:ascii="Arial" w:hAnsi="Arial" w:cs="Arial"/>
                <w:color w:val="FF0000"/>
                <w:sz w:val="20"/>
                <w:szCs w:val="20"/>
              </w:rPr>
            </w:pPr>
          </w:p>
        </w:tc>
      </w:tr>
      <w:tr w:rsidR="002A50E8" w:rsidRPr="002A50E8" w:rsidTr="00CB69FE">
        <w:tc>
          <w:tcPr>
            <w:tcW w:w="9210" w:type="dxa"/>
            <w:gridSpan w:val="3"/>
          </w:tcPr>
          <w:p w:rsidR="00B45BB5" w:rsidRPr="00D8271C" w:rsidRDefault="00B45BB5" w:rsidP="003356A7">
            <w:pPr>
              <w:widowControl w:val="0"/>
              <w:suppressAutoHyphens/>
              <w:spacing w:before="60" w:after="60" w:line="360" w:lineRule="auto"/>
              <w:ind w:left="1080" w:hanging="688"/>
              <w:contextualSpacing/>
              <w:jc w:val="both"/>
              <w:rPr>
                <w:rFonts w:ascii="Arial" w:hAnsi="Arial" w:cs="Arial"/>
                <w:sz w:val="20"/>
                <w:szCs w:val="20"/>
              </w:rPr>
            </w:pPr>
            <w:r w:rsidRPr="00D8271C">
              <w:rPr>
                <w:rFonts w:ascii="Arial" w:hAnsi="Arial" w:cs="Arial"/>
                <w:sz w:val="20"/>
                <w:szCs w:val="20"/>
              </w:rPr>
              <w:t>3.4.</w:t>
            </w:r>
            <w:r w:rsidRPr="00D8271C">
              <w:rPr>
                <w:rFonts w:ascii="Arial" w:hAnsi="Arial" w:cs="Arial"/>
                <w:sz w:val="20"/>
                <w:szCs w:val="20"/>
              </w:rPr>
              <w:tab/>
            </w:r>
            <w:r w:rsidRPr="00D8271C">
              <w:rPr>
                <w:rFonts w:ascii="Arial" w:hAnsi="Arial" w:cs="Arial"/>
                <w:sz w:val="20"/>
                <w:szCs w:val="20"/>
                <w:lang w:eastAsia="pl-PL"/>
              </w:rPr>
              <w:t>Wymagane</w:t>
            </w:r>
            <w:r w:rsidRPr="00D8271C">
              <w:rPr>
                <w:rFonts w:ascii="Arial" w:hAnsi="Arial" w:cs="Arial"/>
                <w:sz w:val="20"/>
                <w:szCs w:val="20"/>
              </w:rPr>
              <w:t xml:space="preserve"> cechy materiałów, produktów oraz usług o jakich stanowi art. 30 ust. 8 </w:t>
            </w:r>
            <w:proofErr w:type="spellStart"/>
            <w:r w:rsidRPr="00D8271C">
              <w:rPr>
                <w:rFonts w:ascii="Arial" w:hAnsi="Arial" w:cs="Arial"/>
                <w:sz w:val="20"/>
                <w:szCs w:val="20"/>
              </w:rPr>
              <w:t>p.z.p</w:t>
            </w:r>
            <w:proofErr w:type="spellEnd"/>
            <w:r w:rsidRPr="00D8271C">
              <w:rPr>
                <w:rFonts w:ascii="Arial" w:hAnsi="Arial" w:cs="Arial"/>
                <w:sz w:val="20"/>
                <w:szCs w:val="20"/>
              </w:rPr>
              <w:t>. prezentuje poniższe zestawienie:</w:t>
            </w:r>
          </w:p>
        </w:tc>
      </w:tr>
      <w:tr w:rsidR="002A50E8" w:rsidRPr="002A50E8" w:rsidTr="00CB69FE">
        <w:tc>
          <w:tcPr>
            <w:tcW w:w="9210" w:type="dxa"/>
            <w:gridSpan w:val="3"/>
          </w:tcPr>
          <w:p w:rsidR="00B45BB5" w:rsidRPr="00D8271C"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D8271C">
              <w:rPr>
                <w:rFonts w:ascii="Arial" w:hAnsi="Arial" w:cs="Arial"/>
                <w:sz w:val="20"/>
                <w:szCs w:val="20"/>
              </w:rPr>
              <w:t>1)</w:t>
            </w:r>
            <w:r w:rsidRPr="00D8271C">
              <w:rPr>
                <w:rFonts w:ascii="Arial" w:hAnsi="Arial" w:cs="Arial"/>
                <w:sz w:val="20"/>
                <w:szCs w:val="20"/>
              </w:rPr>
              <w:tab/>
            </w:r>
            <w:r w:rsidR="00C41D47" w:rsidRPr="00D8271C">
              <w:rPr>
                <w:rFonts w:ascii="Arial" w:hAnsi="Arial" w:cs="Arial"/>
                <w:sz w:val="20"/>
                <w:szCs w:val="20"/>
                <w:shd w:val="clear" w:color="auto" w:fill="FFFFFF"/>
              </w:rPr>
              <w:t xml:space="preserve">wymaga się dostosowania </w:t>
            </w:r>
            <w:r w:rsidR="00D844AB" w:rsidRPr="00D8271C">
              <w:rPr>
                <w:rFonts w:ascii="Arial" w:hAnsi="Arial" w:cs="Arial"/>
                <w:sz w:val="20"/>
                <w:szCs w:val="20"/>
                <w:shd w:val="clear" w:color="auto" w:fill="FFFFFF"/>
              </w:rPr>
              <w:t>bieżącego utrzymania dróg</w:t>
            </w:r>
            <w:r w:rsidR="0087643F" w:rsidRPr="00D8271C">
              <w:rPr>
                <w:rFonts w:ascii="Arial" w:hAnsi="Arial" w:cs="Arial"/>
                <w:sz w:val="20"/>
                <w:szCs w:val="20"/>
                <w:shd w:val="clear" w:color="auto" w:fill="FFFFFF"/>
              </w:rPr>
              <w:t xml:space="preserve"> </w:t>
            </w:r>
            <w:r w:rsidR="00C41D47" w:rsidRPr="00D8271C">
              <w:rPr>
                <w:rFonts w:ascii="Arial" w:hAnsi="Arial" w:cs="Arial"/>
                <w:sz w:val="20"/>
                <w:szCs w:val="20"/>
                <w:shd w:val="clear" w:color="auto" w:fill="FFFFFF"/>
              </w:rPr>
              <w:t>do potrzeb wszystkich użytkowników, w tym zapewnienia dostępności</w:t>
            </w:r>
            <w:r w:rsidR="00EC2625" w:rsidRPr="00D8271C">
              <w:rPr>
                <w:rFonts w:ascii="Arial" w:hAnsi="Arial" w:cs="Arial"/>
                <w:sz w:val="20"/>
                <w:szCs w:val="20"/>
                <w:shd w:val="clear" w:color="auto" w:fill="FFFFFF"/>
              </w:rPr>
              <w:t xml:space="preserve"> </w:t>
            </w:r>
            <w:r w:rsidR="00C41D47" w:rsidRPr="00D8271C">
              <w:rPr>
                <w:rFonts w:ascii="Arial" w:hAnsi="Arial" w:cs="Arial"/>
                <w:sz w:val="20"/>
                <w:szCs w:val="20"/>
                <w:shd w:val="clear" w:color="auto" w:fill="FFFFFF"/>
              </w:rPr>
              <w:t>dla osób niepełnosprawnych;</w:t>
            </w:r>
          </w:p>
        </w:tc>
      </w:tr>
      <w:tr w:rsidR="002A50E8" w:rsidRPr="002A50E8" w:rsidTr="00CB69FE">
        <w:tc>
          <w:tcPr>
            <w:tcW w:w="9210" w:type="dxa"/>
            <w:gridSpan w:val="3"/>
          </w:tcPr>
          <w:p w:rsidR="00B45BB5" w:rsidRPr="00D8271C"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D8271C">
              <w:rPr>
                <w:rFonts w:ascii="Arial" w:hAnsi="Arial" w:cs="Arial"/>
                <w:sz w:val="20"/>
                <w:szCs w:val="20"/>
              </w:rPr>
              <w:t>2)</w:t>
            </w:r>
            <w:r w:rsidRPr="00D8271C">
              <w:rPr>
                <w:rFonts w:ascii="Arial" w:hAnsi="Arial" w:cs="Arial"/>
                <w:sz w:val="20"/>
                <w:szCs w:val="20"/>
              </w:rPr>
              <w:tab/>
            </w:r>
            <w:r w:rsidR="00D844AB" w:rsidRPr="00D8271C">
              <w:rPr>
                <w:rFonts w:ascii="Arial" w:hAnsi="Arial" w:cs="Arial"/>
                <w:sz w:val="20"/>
                <w:szCs w:val="20"/>
              </w:rPr>
              <w:t>wymaga się wykonania i odbioru usług</w:t>
            </w:r>
            <w:r w:rsidR="00DC4B58" w:rsidRPr="00D8271C">
              <w:rPr>
                <w:rFonts w:ascii="Arial" w:hAnsi="Arial" w:cs="Arial"/>
                <w:sz w:val="20"/>
                <w:szCs w:val="20"/>
              </w:rPr>
              <w:t xml:space="preserve"> zgodnie ze </w:t>
            </w:r>
            <w:r w:rsidR="00EC2625" w:rsidRPr="00D8271C">
              <w:rPr>
                <w:rFonts w:ascii="Arial" w:hAnsi="Arial" w:cs="Arial"/>
                <w:sz w:val="20"/>
                <w:szCs w:val="20"/>
              </w:rPr>
              <w:t>Specyfikacjami</w:t>
            </w:r>
            <w:r w:rsidR="00B02D55" w:rsidRPr="00D8271C">
              <w:rPr>
                <w:rFonts w:ascii="Arial" w:hAnsi="Arial" w:cs="Arial"/>
                <w:sz w:val="20"/>
                <w:szCs w:val="20"/>
              </w:rPr>
              <w:t xml:space="preserve"> T</w:t>
            </w:r>
            <w:r w:rsidR="00EC2625" w:rsidRPr="00D8271C">
              <w:rPr>
                <w:rFonts w:ascii="Arial" w:hAnsi="Arial" w:cs="Arial"/>
                <w:sz w:val="20"/>
                <w:szCs w:val="20"/>
              </w:rPr>
              <w:t>echnicznymi</w:t>
            </w:r>
            <w:r w:rsidR="001C1323" w:rsidRPr="00D8271C">
              <w:rPr>
                <w:rFonts w:ascii="Arial" w:hAnsi="Arial" w:cs="Arial"/>
                <w:sz w:val="20"/>
                <w:szCs w:val="20"/>
              </w:rPr>
              <w:t xml:space="preserve"> </w:t>
            </w:r>
            <w:r w:rsidR="00EC2625" w:rsidRPr="00D8271C">
              <w:rPr>
                <w:rFonts w:ascii="Arial" w:hAnsi="Arial" w:cs="Arial"/>
                <w:sz w:val="20"/>
                <w:szCs w:val="20"/>
              </w:rPr>
              <w:t>stanowiącymi</w:t>
            </w:r>
            <w:r w:rsidR="00DC4B58" w:rsidRPr="00D8271C">
              <w:rPr>
                <w:rFonts w:ascii="Arial" w:hAnsi="Arial" w:cs="Arial"/>
                <w:sz w:val="20"/>
                <w:szCs w:val="20"/>
              </w:rPr>
              <w:t xml:space="preserve"> załącznik</w:t>
            </w:r>
            <w:r w:rsidR="00EC2625" w:rsidRPr="00D8271C">
              <w:rPr>
                <w:rFonts w:ascii="Arial" w:hAnsi="Arial" w:cs="Arial"/>
                <w:sz w:val="20"/>
                <w:szCs w:val="20"/>
              </w:rPr>
              <w:t>i</w:t>
            </w:r>
            <w:r w:rsidR="00DC4B58" w:rsidRPr="00D8271C">
              <w:rPr>
                <w:rFonts w:ascii="Arial" w:hAnsi="Arial" w:cs="Arial"/>
                <w:sz w:val="20"/>
                <w:szCs w:val="20"/>
              </w:rPr>
              <w:t xml:space="preserve"> do SIWZ</w:t>
            </w:r>
            <w:r w:rsidR="00D844AB" w:rsidRPr="00D8271C">
              <w:rPr>
                <w:rFonts w:ascii="Arial" w:hAnsi="Arial" w:cs="Arial"/>
                <w:sz w:val="20"/>
                <w:szCs w:val="20"/>
              </w:rPr>
              <w:t>.</w:t>
            </w:r>
          </w:p>
        </w:tc>
      </w:tr>
      <w:tr w:rsidR="002A50E8" w:rsidRPr="002A50E8" w:rsidTr="00CB69FE">
        <w:tc>
          <w:tcPr>
            <w:tcW w:w="9210" w:type="dxa"/>
            <w:gridSpan w:val="3"/>
          </w:tcPr>
          <w:p w:rsidR="00B45BB5" w:rsidRPr="00613E7B" w:rsidRDefault="00B45BB5" w:rsidP="003356A7">
            <w:pPr>
              <w:widowControl w:val="0"/>
              <w:suppressAutoHyphens/>
              <w:spacing w:before="60" w:after="60" w:line="360" w:lineRule="auto"/>
              <w:ind w:left="1080" w:hanging="688"/>
              <w:contextualSpacing/>
              <w:jc w:val="both"/>
              <w:rPr>
                <w:rFonts w:ascii="Arial" w:hAnsi="Arial" w:cs="Arial"/>
                <w:sz w:val="20"/>
                <w:szCs w:val="20"/>
              </w:rPr>
            </w:pPr>
            <w:r w:rsidRPr="00613E7B">
              <w:rPr>
                <w:rFonts w:ascii="Arial" w:hAnsi="Arial" w:cs="Arial"/>
                <w:sz w:val="20"/>
                <w:szCs w:val="20"/>
              </w:rPr>
              <w:t>3.5.</w:t>
            </w:r>
            <w:r w:rsidRPr="00613E7B">
              <w:rPr>
                <w:rFonts w:ascii="Arial" w:hAnsi="Arial" w:cs="Arial"/>
                <w:sz w:val="20"/>
                <w:szCs w:val="20"/>
              </w:rPr>
              <w:tab/>
            </w:r>
            <w:r w:rsidR="00307E20" w:rsidRPr="00613E7B">
              <w:rPr>
                <w:rFonts w:ascii="Arial" w:hAnsi="Arial" w:cs="Arial"/>
                <w:sz w:val="20"/>
                <w:szCs w:val="20"/>
              </w:rPr>
              <w:t>Usługi do wykonania</w:t>
            </w:r>
            <w:r w:rsidRPr="00613E7B">
              <w:rPr>
                <w:rFonts w:ascii="Arial" w:hAnsi="Arial" w:cs="Arial"/>
                <w:sz w:val="20"/>
                <w:szCs w:val="20"/>
              </w:rPr>
              <w:t xml:space="preserve"> w ujęciu jakie należy przyjąć do wyceny w formularzu ofertowym </w:t>
            </w:r>
            <w:r w:rsidRPr="00613E7B">
              <w:rPr>
                <w:rFonts w:ascii="Arial" w:hAnsi="Arial" w:cs="Arial"/>
                <w:sz w:val="20"/>
                <w:szCs w:val="20"/>
                <w:lang w:eastAsia="pl-PL"/>
              </w:rPr>
              <w:t>przedstawia</w:t>
            </w:r>
            <w:r w:rsidRPr="00613E7B">
              <w:rPr>
                <w:rFonts w:ascii="Arial" w:hAnsi="Arial" w:cs="Arial"/>
                <w:sz w:val="20"/>
                <w:szCs w:val="20"/>
              </w:rPr>
              <w:t xml:space="preserve"> poniższe zestawienie:</w:t>
            </w:r>
          </w:p>
          <w:p w:rsidR="00307E20" w:rsidRPr="00613E7B" w:rsidRDefault="00307E20" w:rsidP="00307E20">
            <w:pPr>
              <w:pStyle w:val="Default"/>
              <w:numPr>
                <w:ilvl w:val="0"/>
                <w:numId w:val="36"/>
              </w:numPr>
              <w:spacing w:line="360" w:lineRule="auto"/>
              <w:jc w:val="both"/>
              <w:rPr>
                <w:color w:val="auto"/>
                <w:sz w:val="20"/>
                <w:szCs w:val="20"/>
              </w:rPr>
            </w:pPr>
            <w:r w:rsidRPr="00613E7B">
              <w:rPr>
                <w:color w:val="auto"/>
                <w:sz w:val="20"/>
                <w:szCs w:val="20"/>
              </w:rPr>
              <w:t>Profilowanie wraz z zagęszczeniem dróg gruntowych</w:t>
            </w:r>
          </w:p>
          <w:p w:rsidR="00307E20" w:rsidRPr="00613E7B" w:rsidRDefault="00307E20" w:rsidP="00307E20">
            <w:pPr>
              <w:pStyle w:val="Default"/>
              <w:numPr>
                <w:ilvl w:val="0"/>
                <w:numId w:val="36"/>
              </w:numPr>
              <w:spacing w:line="360" w:lineRule="auto"/>
              <w:jc w:val="both"/>
              <w:rPr>
                <w:color w:val="auto"/>
                <w:sz w:val="20"/>
                <w:szCs w:val="20"/>
              </w:rPr>
            </w:pPr>
            <w:r w:rsidRPr="00613E7B">
              <w:rPr>
                <w:color w:val="auto"/>
                <w:sz w:val="20"/>
                <w:szCs w:val="20"/>
              </w:rPr>
              <w:t>Uzupełnienie poboczy dróg oraz dróg tłuczniowych</w:t>
            </w:r>
          </w:p>
          <w:p w:rsidR="00307E20" w:rsidRPr="00613E7B" w:rsidRDefault="00307E20" w:rsidP="00307E20">
            <w:pPr>
              <w:pStyle w:val="Default"/>
              <w:numPr>
                <w:ilvl w:val="0"/>
                <w:numId w:val="36"/>
              </w:numPr>
              <w:spacing w:line="360" w:lineRule="auto"/>
              <w:jc w:val="both"/>
              <w:rPr>
                <w:color w:val="auto"/>
                <w:sz w:val="20"/>
                <w:szCs w:val="20"/>
              </w:rPr>
            </w:pPr>
            <w:r w:rsidRPr="00613E7B">
              <w:rPr>
                <w:color w:val="auto"/>
                <w:sz w:val="20"/>
                <w:szCs w:val="20"/>
              </w:rPr>
              <w:t>Sprzątanie pasa drogowego w tym sprzątanie padłej zwierzyny</w:t>
            </w:r>
          </w:p>
          <w:p w:rsidR="00307E20" w:rsidRPr="00613E7B" w:rsidRDefault="00307E20" w:rsidP="00307E20">
            <w:pPr>
              <w:pStyle w:val="Default"/>
              <w:numPr>
                <w:ilvl w:val="0"/>
                <w:numId w:val="36"/>
              </w:numPr>
              <w:spacing w:line="360" w:lineRule="auto"/>
              <w:jc w:val="both"/>
              <w:rPr>
                <w:color w:val="auto"/>
                <w:sz w:val="20"/>
                <w:szCs w:val="20"/>
              </w:rPr>
            </w:pPr>
            <w:r w:rsidRPr="00613E7B">
              <w:rPr>
                <w:color w:val="auto"/>
                <w:sz w:val="20"/>
                <w:szCs w:val="20"/>
              </w:rPr>
              <w:t>Ręczne i mechaniczne zamiatanie nawierzchni ulic, chodników i ścieżek pieszo-rowerowych</w:t>
            </w:r>
          </w:p>
          <w:p w:rsidR="00307E20" w:rsidRPr="00613E7B" w:rsidRDefault="00307E20" w:rsidP="00307E20">
            <w:pPr>
              <w:pStyle w:val="Default"/>
              <w:numPr>
                <w:ilvl w:val="0"/>
                <w:numId w:val="36"/>
              </w:numPr>
              <w:spacing w:line="360" w:lineRule="auto"/>
              <w:jc w:val="both"/>
              <w:rPr>
                <w:color w:val="auto"/>
                <w:sz w:val="20"/>
                <w:szCs w:val="20"/>
              </w:rPr>
            </w:pPr>
            <w:r w:rsidRPr="00613E7B">
              <w:rPr>
                <w:color w:val="auto"/>
                <w:sz w:val="20"/>
                <w:szCs w:val="20"/>
              </w:rPr>
              <w:t>Ręczne i mechaniczne zimowe utrzymanie chodników i ścieżek pieszo-rowerowych</w:t>
            </w:r>
          </w:p>
          <w:p w:rsidR="00307E20" w:rsidRPr="00613E7B" w:rsidRDefault="00307E20" w:rsidP="00307E20">
            <w:pPr>
              <w:pStyle w:val="Default"/>
              <w:numPr>
                <w:ilvl w:val="0"/>
                <w:numId w:val="36"/>
              </w:numPr>
              <w:spacing w:line="360" w:lineRule="auto"/>
              <w:jc w:val="both"/>
              <w:rPr>
                <w:color w:val="auto"/>
                <w:sz w:val="20"/>
                <w:szCs w:val="20"/>
              </w:rPr>
            </w:pPr>
            <w:r w:rsidRPr="00613E7B">
              <w:rPr>
                <w:color w:val="auto"/>
                <w:sz w:val="20"/>
                <w:szCs w:val="20"/>
              </w:rPr>
              <w:t>Remont chodników i ścieżek pieszo-rowerowych</w:t>
            </w:r>
          </w:p>
          <w:p w:rsidR="00BA7005" w:rsidRPr="00613E7B" w:rsidRDefault="00BA7005" w:rsidP="00D8271C">
            <w:pPr>
              <w:pStyle w:val="Default"/>
              <w:spacing w:line="360" w:lineRule="auto"/>
              <w:ind w:left="1437"/>
              <w:jc w:val="both"/>
              <w:rPr>
                <w:color w:val="auto"/>
                <w:sz w:val="20"/>
                <w:szCs w:val="20"/>
              </w:rPr>
            </w:pPr>
          </w:p>
        </w:tc>
      </w:tr>
      <w:tr w:rsidR="002A50E8" w:rsidRPr="002A50E8" w:rsidTr="00CB69FE">
        <w:tc>
          <w:tcPr>
            <w:tcW w:w="9210" w:type="dxa"/>
            <w:gridSpan w:val="3"/>
          </w:tcPr>
          <w:p w:rsidR="00B45BB5" w:rsidRPr="00613E7B" w:rsidRDefault="004E0B2A" w:rsidP="00307E20">
            <w:pPr>
              <w:widowControl w:val="0"/>
              <w:suppressAutoHyphens/>
              <w:spacing w:before="60" w:after="60" w:line="360" w:lineRule="auto"/>
              <w:ind w:left="1080" w:hanging="688"/>
              <w:contextualSpacing/>
              <w:jc w:val="both"/>
              <w:rPr>
                <w:rFonts w:ascii="Arial" w:hAnsi="Arial" w:cs="Arial"/>
                <w:sz w:val="20"/>
                <w:szCs w:val="20"/>
              </w:rPr>
            </w:pPr>
            <w:r w:rsidRPr="00613E7B">
              <w:rPr>
                <w:rFonts w:ascii="Arial" w:hAnsi="Arial" w:cs="Arial"/>
                <w:sz w:val="20"/>
                <w:szCs w:val="20"/>
              </w:rPr>
              <w:t>3.</w:t>
            </w:r>
            <w:r w:rsidR="00307E20" w:rsidRPr="00613E7B">
              <w:rPr>
                <w:rFonts w:ascii="Arial" w:hAnsi="Arial" w:cs="Arial"/>
                <w:sz w:val="20"/>
                <w:szCs w:val="20"/>
              </w:rPr>
              <w:t>6</w:t>
            </w:r>
            <w:r w:rsidR="00B45BB5" w:rsidRPr="00613E7B">
              <w:rPr>
                <w:rFonts w:ascii="Arial" w:hAnsi="Arial" w:cs="Arial"/>
                <w:sz w:val="20"/>
                <w:szCs w:val="20"/>
              </w:rPr>
              <w:t>.</w:t>
            </w:r>
            <w:r w:rsidR="00B45BB5" w:rsidRPr="00613E7B">
              <w:rPr>
                <w:rFonts w:ascii="Arial" w:hAnsi="Arial" w:cs="Arial"/>
                <w:sz w:val="20"/>
                <w:szCs w:val="20"/>
              </w:rPr>
              <w:tab/>
            </w:r>
            <w:r w:rsidRPr="00613E7B">
              <w:rPr>
                <w:rFonts w:ascii="Arial" w:hAnsi="Arial" w:cs="Arial"/>
                <w:sz w:val="20"/>
                <w:szCs w:val="20"/>
              </w:rPr>
              <w:t xml:space="preserve">Usługi </w:t>
            </w:r>
            <w:r w:rsidR="00B45BB5" w:rsidRPr="00613E7B">
              <w:rPr>
                <w:rFonts w:ascii="Arial" w:hAnsi="Arial" w:cs="Arial"/>
                <w:sz w:val="20"/>
                <w:szCs w:val="20"/>
              </w:rPr>
              <w:t xml:space="preserve">należy wykonać zgodnie </w:t>
            </w:r>
            <w:r w:rsidRPr="00613E7B">
              <w:rPr>
                <w:rFonts w:ascii="Arial" w:hAnsi="Arial" w:cs="Arial"/>
                <w:sz w:val="20"/>
                <w:szCs w:val="20"/>
              </w:rPr>
              <w:t>ze</w:t>
            </w:r>
            <w:r w:rsidR="00B45BB5" w:rsidRPr="00613E7B">
              <w:rPr>
                <w:rFonts w:ascii="Arial" w:hAnsi="Arial" w:cs="Arial"/>
                <w:sz w:val="20"/>
                <w:szCs w:val="20"/>
              </w:rPr>
              <w:t xml:space="preserve"> Specyfikacjami Technicznymi oraz </w:t>
            </w:r>
            <w:r w:rsidR="00B45BB5" w:rsidRPr="00613E7B">
              <w:rPr>
                <w:rFonts w:ascii="Arial" w:hAnsi="Arial" w:cs="Arial"/>
                <w:sz w:val="20"/>
                <w:szCs w:val="20"/>
                <w:lang w:eastAsia="pl-PL"/>
              </w:rPr>
              <w:t>pozostałymi</w:t>
            </w:r>
            <w:r w:rsidR="00B45BB5" w:rsidRPr="00613E7B">
              <w:rPr>
                <w:rFonts w:ascii="Arial" w:hAnsi="Arial" w:cs="Arial"/>
                <w:sz w:val="20"/>
                <w:szCs w:val="20"/>
              </w:rPr>
              <w:t xml:space="preserve"> wymaganiami szczegółowo określonymi w Części 5 SIWZ.</w:t>
            </w:r>
          </w:p>
        </w:tc>
      </w:tr>
      <w:tr w:rsidR="002A50E8" w:rsidRPr="002A50E8" w:rsidTr="00CB69FE">
        <w:tc>
          <w:tcPr>
            <w:tcW w:w="9210" w:type="dxa"/>
            <w:gridSpan w:val="3"/>
          </w:tcPr>
          <w:p w:rsidR="00B45BB5" w:rsidRPr="00613E7B" w:rsidRDefault="00307E20" w:rsidP="0057692C">
            <w:pPr>
              <w:widowControl w:val="0"/>
              <w:suppressAutoHyphens/>
              <w:spacing w:before="60" w:after="60" w:line="360" w:lineRule="auto"/>
              <w:ind w:left="1080" w:hanging="688"/>
              <w:contextualSpacing/>
              <w:jc w:val="both"/>
              <w:rPr>
                <w:rFonts w:ascii="Arial" w:hAnsi="Arial" w:cs="Arial"/>
                <w:sz w:val="20"/>
                <w:szCs w:val="20"/>
              </w:rPr>
            </w:pPr>
            <w:r w:rsidRPr="00613E7B">
              <w:rPr>
                <w:rFonts w:ascii="Arial" w:hAnsi="Arial" w:cs="Arial"/>
                <w:sz w:val="20"/>
                <w:szCs w:val="20"/>
              </w:rPr>
              <w:t>3.7</w:t>
            </w:r>
            <w:r w:rsidR="00B45BB5" w:rsidRPr="00613E7B">
              <w:rPr>
                <w:rFonts w:ascii="Arial" w:hAnsi="Arial" w:cs="Arial"/>
                <w:sz w:val="20"/>
                <w:szCs w:val="20"/>
              </w:rPr>
              <w:t>.</w:t>
            </w:r>
            <w:r w:rsidR="00B45BB5" w:rsidRPr="00613E7B">
              <w:rPr>
                <w:rFonts w:ascii="Arial" w:hAnsi="Arial" w:cs="Arial"/>
                <w:sz w:val="20"/>
                <w:szCs w:val="20"/>
              </w:rPr>
              <w:tab/>
              <w:t xml:space="preserve">Wymagania Zamawiającego dotyczące zatrudniania osób na umowę o pracę przez </w:t>
            </w:r>
            <w:r w:rsidR="00B45BB5" w:rsidRPr="00613E7B">
              <w:rPr>
                <w:rFonts w:ascii="Arial" w:hAnsi="Arial" w:cs="Arial"/>
                <w:sz w:val="20"/>
                <w:szCs w:val="20"/>
                <w:lang w:eastAsia="pl-PL"/>
              </w:rPr>
              <w:t>wykonawcę</w:t>
            </w:r>
            <w:r w:rsidR="00B45BB5" w:rsidRPr="00613E7B">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sidRPr="00613E7B">
              <w:rPr>
                <w:rFonts w:ascii="Arial" w:hAnsi="Arial" w:cs="Arial"/>
                <w:sz w:val="20"/>
                <w:szCs w:val="20"/>
              </w:rPr>
              <w:t>ów ustawy z dnia 26 czerwca 1974</w:t>
            </w:r>
            <w:r w:rsidR="00B45BB5" w:rsidRPr="00613E7B">
              <w:rPr>
                <w:rFonts w:ascii="Arial" w:hAnsi="Arial" w:cs="Arial"/>
                <w:sz w:val="20"/>
                <w:szCs w:val="20"/>
              </w:rPr>
              <w:t xml:space="preserve"> </w:t>
            </w:r>
            <w:r w:rsidR="00D16747" w:rsidRPr="00613E7B">
              <w:rPr>
                <w:rFonts w:ascii="Arial" w:hAnsi="Arial" w:cs="Arial"/>
                <w:sz w:val="20"/>
                <w:szCs w:val="20"/>
              </w:rPr>
              <w:t>r. - Kodeks pracy (Dz. U. z 2016 r. poz. 16</w:t>
            </w:r>
            <w:r w:rsidR="00B45BB5" w:rsidRPr="00613E7B">
              <w:rPr>
                <w:rFonts w:ascii="Arial" w:hAnsi="Arial" w:cs="Arial"/>
                <w:sz w:val="20"/>
                <w:szCs w:val="20"/>
              </w:rPr>
              <w:t xml:space="preserve">66, z </w:t>
            </w:r>
            <w:proofErr w:type="spellStart"/>
            <w:r w:rsidR="00B45BB5" w:rsidRPr="00613E7B">
              <w:rPr>
                <w:rFonts w:ascii="Arial" w:hAnsi="Arial" w:cs="Arial"/>
                <w:sz w:val="20"/>
                <w:szCs w:val="20"/>
              </w:rPr>
              <w:t>późn</w:t>
            </w:r>
            <w:proofErr w:type="spellEnd"/>
            <w:r w:rsidR="00B45BB5" w:rsidRPr="00613E7B">
              <w:rPr>
                <w:rFonts w:ascii="Arial" w:hAnsi="Arial" w:cs="Arial"/>
                <w:sz w:val="20"/>
                <w:szCs w:val="20"/>
              </w:rPr>
              <w:t>. zm.):</w:t>
            </w: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613E7B" w:rsidTr="00607E57">
              <w:tc>
                <w:tcPr>
                  <w:tcW w:w="9210" w:type="dxa"/>
                </w:tcPr>
                <w:p w:rsidR="008510DF" w:rsidRPr="00613E7B" w:rsidRDefault="00613E7B" w:rsidP="00613E7B">
                  <w:pPr>
                    <w:pStyle w:val="Akapitzlist"/>
                    <w:spacing w:after="0" w:line="240" w:lineRule="auto"/>
                    <w:ind w:left="1418"/>
                    <w:rPr>
                      <w:rFonts w:ascii="Arial" w:hAnsi="Arial" w:cs="Arial"/>
                      <w:sz w:val="20"/>
                      <w:szCs w:val="20"/>
                    </w:rPr>
                  </w:pPr>
                  <w:r w:rsidRPr="00613E7B">
                    <w:rPr>
                      <w:rFonts w:ascii="Arial" w:hAnsi="Arial" w:cs="Arial"/>
                      <w:sz w:val="20"/>
                      <w:szCs w:val="20"/>
                    </w:rPr>
                    <w:t xml:space="preserve">- </w:t>
                  </w:r>
                  <w:r>
                    <w:rPr>
                      <w:rFonts w:ascii="Arial" w:hAnsi="Arial" w:cs="Arial"/>
                      <w:sz w:val="20"/>
                      <w:szCs w:val="20"/>
                    </w:rPr>
                    <w:t>obsługa walca wibracyjnego.</w:t>
                  </w:r>
                </w:p>
              </w:tc>
            </w:tr>
            <w:tr w:rsidR="00613E7B" w:rsidRPr="00613E7B" w:rsidTr="00613E7B">
              <w:trPr>
                <w:trHeight w:val="80"/>
              </w:trPr>
              <w:tc>
                <w:tcPr>
                  <w:tcW w:w="9210" w:type="dxa"/>
                </w:tcPr>
                <w:p w:rsidR="004E0B2A" w:rsidRPr="00613E7B" w:rsidRDefault="004E0B2A" w:rsidP="004E0B2A">
                  <w:pPr>
                    <w:widowControl w:val="0"/>
                    <w:suppressAutoHyphens/>
                    <w:autoSpaceDE w:val="0"/>
                    <w:autoSpaceDN w:val="0"/>
                    <w:adjustRightInd w:val="0"/>
                    <w:spacing w:before="60" w:after="60" w:line="360" w:lineRule="auto"/>
                    <w:contextualSpacing/>
                    <w:jc w:val="both"/>
                    <w:rPr>
                      <w:rFonts w:ascii="Arial" w:hAnsi="Arial" w:cs="Arial"/>
                      <w:sz w:val="20"/>
                      <w:szCs w:val="20"/>
                    </w:rPr>
                  </w:pPr>
                </w:p>
              </w:tc>
            </w:tr>
          </w:tbl>
          <w:p w:rsidR="008510DF" w:rsidRPr="00613E7B"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2A50E8" w:rsidRPr="002A50E8" w:rsidTr="00CB69FE">
        <w:tc>
          <w:tcPr>
            <w:tcW w:w="9210" w:type="dxa"/>
            <w:gridSpan w:val="3"/>
          </w:tcPr>
          <w:p w:rsidR="00FE41DA" w:rsidRPr="00613E7B" w:rsidRDefault="00307E20" w:rsidP="00FE41DA">
            <w:pPr>
              <w:widowControl w:val="0"/>
              <w:suppressAutoHyphens/>
              <w:spacing w:before="60" w:after="60" w:line="360" w:lineRule="auto"/>
              <w:ind w:left="1080" w:hanging="688"/>
              <w:contextualSpacing/>
              <w:jc w:val="both"/>
              <w:rPr>
                <w:rFonts w:ascii="Arial" w:hAnsi="Arial" w:cs="Arial"/>
                <w:sz w:val="20"/>
                <w:szCs w:val="20"/>
              </w:rPr>
            </w:pPr>
            <w:r w:rsidRPr="00613E7B">
              <w:rPr>
                <w:rFonts w:ascii="Arial" w:hAnsi="Arial" w:cs="Arial"/>
                <w:sz w:val="20"/>
                <w:szCs w:val="20"/>
              </w:rPr>
              <w:t>3.8</w:t>
            </w:r>
            <w:r w:rsidR="00B45BB5" w:rsidRPr="00613E7B">
              <w:rPr>
                <w:rFonts w:ascii="Arial" w:hAnsi="Arial" w:cs="Arial"/>
                <w:sz w:val="20"/>
                <w:szCs w:val="20"/>
              </w:rPr>
              <w:t>.</w:t>
            </w:r>
            <w:r w:rsidR="00B45BB5" w:rsidRPr="00613E7B">
              <w:rPr>
                <w:rFonts w:ascii="Arial" w:hAnsi="Arial" w:cs="Arial"/>
                <w:sz w:val="20"/>
                <w:szCs w:val="20"/>
              </w:rPr>
              <w:tab/>
              <w:t xml:space="preserve">Dokumentowanie zatrudnienia osób wykonujących wskazane w poprzednim pkt czynności będzie </w:t>
            </w:r>
            <w:r w:rsidR="00B45BB5" w:rsidRPr="00613E7B">
              <w:rPr>
                <w:rFonts w:ascii="Arial" w:hAnsi="Arial" w:cs="Arial"/>
                <w:sz w:val="20"/>
                <w:szCs w:val="20"/>
                <w:lang w:eastAsia="pl-PL"/>
              </w:rPr>
              <w:t>polegało</w:t>
            </w:r>
            <w:r w:rsidR="00B45BB5" w:rsidRPr="00613E7B">
              <w:rPr>
                <w:rFonts w:ascii="Arial" w:hAnsi="Arial" w:cs="Arial"/>
                <w:sz w:val="20"/>
                <w:szCs w:val="20"/>
              </w:rPr>
              <w:t xml:space="preserve"> na:</w:t>
            </w:r>
            <w:r w:rsidR="00FE41DA" w:rsidRPr="00613E7B">
              <w:rPr>
                <w:rFonts w:ascii="Arial" w:hAnsi="Arial" w:cs="Arial"/>
                <w:sz w:val="20"/>
                <w:szCs w:val="20"/>
              </w:rPr>
              <w:t xml:space="preserve"> przed rozpoczęciem realizacji czynności, do których odnosi się Obowiązek Zatrudnienia, w stosunku do osób mających wykonywać te czynności, Wykonawca obowiązany jest przedłożyć Zamawiającemu, następujące dokumenty:</w:t>
            </w:r>
          </w:p>
          <w:p w:rsidR="00FE41DA" w:rsidRPr="00613E7B" w:rsidRDefault="00FE41DA" w:rsidP="00FE41DA">
            <w:pPr>
              <w:tabs>
                <w:tab w:val="left" w:pos="1701"/>
              </w:tabs>
              <w:spacing w:after="120"/>
              <w:ind w:left="1701" w:hanging="567"/>
              <w:jc w:val="both"/>
              <w:rPr>
                <w:rFonts w:ascii="Arial" w:hAnsi="Arial" w:cs="Arial"/>
                <w:sz w:val="20"/>
                <w:szCs w:val="20"/>
                <w:lang w:eastAsia="pl-PL"/>
              </w:rPr>
            </w:pPr>
            <w:r w:rsidRPr="00613E7B">
              <w:rPr>
                <w:rFonts w:ascii="Arial" w:hAnsi="Arial" w:cs="Arial"/>
                <w:sz w:val="20"/>
                <w:szCs w:val="20"/>
                <w:lang w:eastAsia="pl-PL"/>
              </w:rPr>
              <w:lastRenderedPageBreak/>
              <w:t>1)</w:t>
            </w:r>
            <w:r w:rsidRPr="00613E7B">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613E7B">
              <w:rPr>
                <w:rFonts w:ascii="Arial" w:hAnsi="Arial" w:cs="Arial"/>
                <w:sz w:val="20"/>
                <w:szCs w:val="20"/>
                <w:lang w:eastAsia="pl-PL"/>
              </w:rPr>
              <w:tab/>
            </w:r>
            <w:r w:rsidRPr="00613E7B">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613E7B" w:rsidRDefault="00FE41DA" w:rsidP="00FE41DA">
            <w:pPr>
              <w:tabs>
                <w:tab w:val="left" w:pos="1701"/>
              </w:tabs>
              <w:spacing w:after="120"/>
              <w:ind w:left="1701" w:hanging="567"/>
              <w:jc w:val="both"/>
              <w:rPr>
                <w:rFonts w:ascii="Arial" w:hAnsi="Arial" w:cs="Arial"/>
                <w:sz w:val="20"/>
                <w:szCs w:val="20"/>
                <w:lang w:eastAsia="pl-PL"/>
              </w:rPr>
            </w:pPr>
            <w:r w:rsidRPr="00613E7B">
              <w:rPr>
                <w:rFonts w:ascii="Arial" w:hAnsi="Arial" w:cs="Arial"/>
                <w:sz w:val="20"/>
                <w:szCs w:val="20"/>
                <w:lang w:eastAsia="pl-PL"/>
              </w:rPr>
              <w:t>2)</w:t>
            </w:r>
            <w:r w:rsidRPr="00613E7B">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613E7B">
              <w:rPr>
                <w:rFonts w:ascii="Arial" w:hAnsi="Arial" w:cs="Arial"/>
                <w:sz w:val="20"/>
                <w:szCs w:val="20"/>
                <w:lang w:eastAsia="pl-PL"/>
              </w:rPr>
              <w:tab/>
              <w:t xml:space="preserve"> </w:t>
            </w:r>
            <w:r w:rsidRPr="00613E7B">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Pr="00613E7B" w:rsidRDefault="00FE41DA" w:rsidP="00D055B2">
            <w:pPr>
              <w:tabs>
                <w:tab w:val="left" w:pos="1701"/>
              </w:tabs>
              <w:spacing w:after="120"/>
              <w:ind w:left="1701" w:hanging="567"/>
              <w:jc w:val="both"/>
              <w:rPr>
                <w:rFonts w:ascii="Arial" w:hAnsi="Arial" w:cs="Arial"/>
                <w:sz w:val="20"/>
                <w:szCs w:val="20"/>
                <w:lang w:eastAsia="pl-PL"/>
              </w:rPr>
            </w:pPr>
            <w:r w:rsidRPr="00613E7B">
              <w:rPr>
                <w:rFonts w:ascii="Arial" w:hAnsi="Arial" w:cs="Arial"/>
                <w:sz w:val="20"/>
                <w:szCs w:val="20"/>
                <w:lang w:eastAsia="pl-PL"/>
              </w:rPr>
              <w:t>3)</w:t>
            </w:r>
            <w:r w:rsidRPr="00613E7B">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613E7B" w:rsidRDefault="00FE41DA" w:rsidP="00D055B2">
            <w:pPr>
              <w:tabs>
                <w:tab w:val="left" w:pos="1701"/>
              </w:tabs>
              <w:spacing w:after="120"/>
              <w:ind w:left="1701" w:hanging="567"/>
              <w:jc w:val="both"/>
              <w:rPr>
                <w:rFonts w:ascii="Arial" w:hAnsi="Arial" w:cs="Arial"/>
                <w:sz w:val="20"/>
                <w:szCs w:val="20"/>
                <w:lang w:eastAsia="pl-PL"/>
              </w:rPr>
            </w:pPr>
            <w:r w:rsidRPr="00613E7B">
              <w:rPr>
                <w:rFonts w:ascii="Arial" w:hAnsi="Arial" w:cs="Arial"/>
                <w:sz w:val="20"/>
                <w:szCs w:val="20"/>
                <w:lang w:eastAsia="pl-PL"/>
              </w:rPr>
              <w:t xml:space="preserve">- pod rygorem niedopuszczenia tych osób do realizacji tych czynności. </w:t>
            </w:r>
          </w:p>
          <w:p w:rsidR="00D055B2" w:rsidRPr="00613E7B" w:rsidRDefault="00307E20" w:rsidP="00D055B2">
            <w:pPr>
              <w:tabs>
                <w:tab w:val="left" w:pos="1701"/>
              </w:tabs>
              <w:ind w:left="1080"/>
              <w:jc w:val="both"/>
              <w:rPr>
                <w:rFonts w:ascii="Arial" w:hAnsi="Arial" w:cs="Arial"/>
                <w:sz w:val="20"/>
                <w:szCs w:val="20"/>
                <w:lang w:eastAsia="pl-PL"/>
              </w:rPr>
            </w:pPr>
            <w:r w:rsidRPr="00613E7B">
              <w:rPr>
                <w:rFonts w:ascii="Arial" w:hAnsi="Arial" w:cs="Arial"/>
                <w:sz w:val="20"/>
                <w:szCs w:val="20"/>
                <w:lang w:eastAsia="pl-PL"/>
              </w:rPr>
              <w:t>3.9</w:t>
            </w:r>
            <w:r w:rsidR="00D055B2" w:rsidRPr="00613E7B">
              <w:rPr>
                <w:rFonts w:ascii="Arial" w:hAnsi="Arial" w:cs="Arial"/>
                <w:sz w:val="20"/>
                <w:szCs w:val="20"/>
                <w:lang w:eastAsia="pl-PL"/>
              </w:rPr>
              <w:t xml:space="preserve">. </w:t>
            </w:r>
            <w:r w:rsidR="00FE41DA" w:rsidRPr="00613E7B">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Pr="00613E7B" w:rsidRDefault="00307E20" w:rsidP="00D055B2">
            <w:pPr>
              <w:tabs>
                <w:tab w:val="left" w:pos="1701"/>
              </w:tabs>
              <w:ind w:left="1080"/>
              <w:jc w:val="both"/>
              <w:rPr>
                <w:rFonts w:ascii="Arial" w:hAnsi="Arial" w:cs="Arial"/>
                <w:sz w:val="20"/>
                <w:szCs w:val="20"/>
                <w:lang w:eastAsia="pl-PL"/>
              </w:rPr>
            </w:pPr>
            <w:r w:rsidRPr="00613E7B">
              <w:rPr>
                <w:rFonts w:ascii="Arial" w:hAnsi="Arial" w:cs="Arial"/>
                <w:sz w:val="20"/>
                <w:szCs w:val="20"/>
                <w:lang w:eastAsia="pl-PL"/>
              </w:rPr>
              <w:t>3.10</w:t>
            </w:r>
            <w:r w:rsidR="00D055B2" w:rsidRPr="00613E7B">
              <w:rPr>
                <w:rFonts w:ascii="Arial" w:hAnsi="Arial" w:cs="Arial"/>
                <w:sz w:val="20"/>
                <w:szCs w:val="20"/>
                <w:lang w:eastAsia="pl-PL"/>
              </w:rPr>
              <w:t xml:space="preserve">. </w:t>
            </w:r>
            <w:r w:rsidR="00FE41DA" w:rsidRPr="00613E7B">
              <w:rPr>
                <w:rFonts w:ascii="Arial" w:hAnsi="Arial" w:cs="Arial"/>
                <w:sz w:val="20"/>
                <w:szCs w:val="20"/>
              </w:rPr>
              <w:t>W trakcie realizacji przedmiotu umowy, na każde wezwanie Zamawiającego, w terminie 7 dni roboczych, Wykonawca zobowiązany jest przedłożyć Zamawiającemu dla osób realizujących czynności, do których odnosi się Obowiązek Zatrudnienia, dokumenty, o których mowa powyżej. Nieprzedłożenie dokumentów, o których mowa w zdaniu poprzednim stanowi przypadek naruszenia Obowiązku Zatrudnienia.</w:t>
            </w:r>
          </w:p>
          <w:p w:rsidR="00FE41DA" w:rsidRPr="00613E7B" w:rsidRDefault="00D055B2" w:rsidP="00D055B2">
            <w:pPr>
              <w:tabs>
                <w:tab w:val="left" w:pos="1701"/>
              </w:tabs>
              <w:ind w:left="1080"/>
              <w:jc w:val="both"/>
              <w:rPr>
                <w:rFonts w:ascii="Arial" w:hAnsi="Arial" w:cs="Arial"/>
                <w:sz w:val="20"/>
                <w:szCs w:val="20"/>
                <w:lang w:eastAsia="pl-PL"/>
              </w:rPr>
            </w:pPr>
            <w:r w:rsidRPr="00613E7B">
              <w:rPr>
                <w:rFonts w:ascii="Arial" w:hAnsi="Arial" w:cs="Arial"/>
                <w:sz w:val="20"/>
                <w:szCs w:val="20"/>
                <w:lang w:eastAsia="pl-PL"/>
              </w:rPr>
              <w:t>3.</w:t>
            </w:r>
            <w:r w:rsidR="00307E20" w:rsidRPr="00613E7B">
              <w:rPr>
                <w:rFonts w:ascii="Arial" w:hAnsi="Arial" w:cs="Arial"/>
                <w:sz w:val="20"/>
                <w:szCs w:val="20"/>
              </w:rPr>
              <w:t>11</w:t>
            </w:r>
            <w:r w:rsidRPr="00613E7B">
              <w:rPr>
                <w:rFonts w:ascii="Arial" w:hAnsi="Arial" w:cs="Arial"/>
                <w:sz w:val="20"/>
                <w:szCs w:val="20"/>
              </w:rPr>
              <w:t xml:space="preserve">. </w:t>
            </w:r>
            <w:r w:rsidR="00FE41DA" w:rsidRPr="00613E7B">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2A50E8" w:rsidRPr="002A50E8" w:rsidTr="00CB69FE">
        <w:tc>
          <w:tcPr>
            <w:tcW w:w="9210" w:type="dxa"/>
            <w:gridSpan w:val="3"/>
          </w:tcPr>
          <w:p w:rsidR="00B45BB5" w:rsidRPr="00613E7B"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sidRPr="00613E7B">
              <w:rPr>
                <w:rFonts w:ascii="Arial" w:hAnsi="Arial" w:cs="Arial"/>
                <w:b/>
                <w:sz w:val="20"/>
                <w:szCs w:val="20"/>
                <w:lang w:eastAsia="pl-PL"/>
              </w:rPr>
              <w:lastRenderedPageBreak/>
              <w:t>4.</w:t>
            </w:r>
            <w:r w:rsidRPr="00613E7B">
              <w:rPr>
                <w:rFonts w:ascii="Arial" w:hAnsi="Arial" w:cs="Arial"/>
                <w:b/>
                <w:sz w:val="20"/>
                <w:szCs w:val="20"/>
                <w:lang w:eastAsia="pl-PL"/>
              </w:rPr>
              <w:tab/>
              <w:t>Opis części zamówienia, jeżeli Zamawiający dopuszcza składanie ofert częściowych, zamówienia uzupełniające, podwykonawstwo:</w:t>
            </w:r>
          </w:p>
        </w:tc>
      </w:tr>
      <w:tr w:rsidR="002A50E8" w:rsidRPr="002A50E8" w:rsidTr="00CB69FE">
        <w:trPr>
          <w:trHeight w:val="2342"/>
        </w:trPr>
        <w:tc>
          <w:tcPr>
            <w:tcW w:w="9210" w:type="dxa"/>
            <w:gridSpan w:val="3"/>
          </w:tcPr>
          <w:p w:rsidR="00B45BB5" w:rsidRPr="00613E7B"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sidRPr="00613E7B">
              <w:rPr>
                <w:rFonts w:ascii="Arial" w:hAnsi="Arial" w:cs="Arial"/>
                <w:sz w:val="20"/>
                <w:szCs w:val="20"/>
                <w:lang w:eastAsia="pl-PL"/>
              </w:rPr>
              <w:t>4.1.</w:t>
            </w:r>
            <w:r w:rsidRPr="00613E7B">
              <w:rPr>
                <w:rFonts w:ascii="Arial" w:hAnsi="Arial" w:cs="Arial"/>
                <w:sz w:val="20"/>
                <w:szCs w:val="20"/>
                <w:lang w:eastAsia="pl-PL"/>
              </w:rPr>
              <w:tab/>
              <w:t xml:space="preserve">Zamawiający nie dopuszcza możliwości składania ofert częściowych w </w:t>
            </w:r>
            <w:r w:rsidR="00CB69FE" w:rsidRPr="00613E7B">
              <w:rPr>
                <w:rFonts w:ascii="Arial" w:hAnsi="Arial" w:cs="Arial"/>
                <w:sz w:val="20"/>
                <w:szCs w:val="20"/>
                <w:lang w:eastAsia="pl-PL"/>
              </w:rPr>
              <w:t xml:space="preserve">rozumieniu art. 2 pkt 6 </w:t>
            </w:r>
            <w:proofErr w:type="spellStart"/>
            <w:r w:rsidR="00CB69FE" w:rsidRPr="00613E7B">
              <w:rPr>
                <w:rFonts w:ascii="Arial" w:hAnsi="Arial" w:cs="Arial"/>
                <w:sz w:val="20"/>
                <w:szCs w:val="20"/>
                <w:lang w:eastAsia="pl-PL"/>
              </w:rPr>
              <w:t>p.z.p</w:t>
            </w:r>
            <w:proofErr w:type="spellEnd"/>
            <w:r w:rsidR="00950024" w:rsidRPr="00613E7B">
              <w:rPr>
                <w:rFonts w:ascii="Arial" w:hAnsi="Arial" w:cs="Arial"/>
                <w:sz w:val="20"/>
                <w:szCs w:val="20"/>
                <w:lang w:eastAsia="pl-PL"/>
              </w:rPr>
              <w:t xml:space="preserve">. </w:t>
            </w:r>
            <w:r w:rsidR="008338D8" w:rsidRPr="00613E7B">
              <w:rPr>
                <w:rFonts w:ascii="Arial" w:hAnsi="Arial" w:cs="Arial"/>
                <w:strike/>
                <w:sz w:val="20"/>
                <w:szCs w:val="20"/>
                <w:lang w:eastAsia="pl-PL"/>
              </w:rPr>
              <w:t>Zamawiający dopuszcza możliwość</w:t>
            </w:r>
            <w:r w:rsidRPr="00613E7B">
              <w:rPr>
                <w:rFonts w:ascii="Arial" w:hAnsi="Arial" w:cs="Arial"/>
                <w:strike/>
                <w:sz w:val="20"/>
                <w:szCs w:val="20"/>
                <w:lang w:eastAsia="pl-PL"/>
              </w:rPr>
              <w:t xml:space="preserve"> składania ofert </w:t>
            </w:r>
            <w:r w:rsidRPr="00613E7B">
              <w:rPr>
                <w:rFonts w:ascii="Arial" w:hAnsi="Arial" w:cs="Arial"/>
                <w:strike/>
                <w:sz w:val="20"/>
                <w:szCs w:val="20"/>
              </w:rPr>
              <w:t>częściowych</w:t>
            </w:r>
            <w:r w:rsidRPr="00613E7B">
              <w:rPr>
                <w:rFonts w:ascii="Arial" w:hAnsi="Arial" w:cs="Arial"/>
                <w:strike/>
                <w:sz w:val="20"/>
                <w:szCs w:val="20"/>
                <w:lang w:eastAsia="pl-PL"/>
              </w:rPr>
              <w:t xml:space="preserve"> w rozumieniu art. 2 pkt 6 </w:t>
            </w:r>
            <w:proofErr w:type="spellStart"/>
            <w:r w:rsidRPr="00613E7B">
              <w:rPr>
                <w:rFonts w:ascii="Arial" w:hAnsi="Arial" w:cs="Arial"/>
                <w:strike/>
                <w:sz w:val="20"/>
                <w:szCs w:val="20"/>
                <w:lang w:eastAsia="pl-PL"/>
              </w:rPr>
              <w:t>p.z.p</w:t>
            </w:r>
            <w:proofErr w:type="spellEnd"/>
            <w:r w:rsidRPr="00613E7B">
              <w:rPr>
                <w:rFonts w:ascii="Arial" w:hAnsi="Arial" w:cs="Arial"/>
                <w:strike/>
                <w:sz w:val="20"/>
                <w:szCs w:val="20"/>
                <w:lang w:eastAsia="pl-PL"/>
              </w:rPr>
              <w:t xml:space="preserve">. Zamawiający nie wprowadza ograniczenia o jakim stanowi art. 36aa ust. 3 </w:t>
            </w:r>
            <w:proofErr w:type="spellStart"/>
            <w:r w:rsidRPr="00613E7B">
              <w:rPr>
                <w:rFonts w:ascii="Arial" w:hAnsi="Arial" w:cs="Arial"/>
                <w:strike/>
                <w:sz w:val="20"/>
                <w:szCs w:val="20"/>
                <w:lang w:eastAsia="pl-PL"/>
              </w:rPr>
              <w:t>p.z.p</w:t>
            </w:r>
            <w:proofErr w:type="spellEnd"/>
            <w:r w:rsidRPr="00613E7B">
              <w:rPr>
                <w:rFonts w:ascii="Arial" w:hAnsi="Arial" w:cs="Arial"/>
                <w:strike/>
                <w:sz w:val="20"/>
                <w:szCs w:val="20"/>
                <w:lang w:eastAsia="pl-PL"/>
              </w:rPr>
              <w:t>., tzn. maksymalnej liczby części zamówienia, na które może zostać udzielone zamówienie jednemu wykonawcy. Wykonawca może złożyć ofe</w:t>
            </w:r>
            <w:r w:rsidR="00307E20" w:rsidRPr="00613E7B">
              <w:rPr>
                <w:rFonts w:ascii="Arial" w:hAnsi="Arial" w:cs="Arial"/>
                <w:strike/>
                <w:sz w:val="20"/>
                <w:szCs w:val="20"/>
                <w:lang w:eastAsia="pl-PL"/>
              </w:rPr>
              <w:t xml:space="preserve">rtę na jedną, </w:t>
            </w:r>
            <w:r w:rsidR="004D11B0" w:rsidRPr="00613E7B">
              <w:rPr>
                <w:rFonts w:ascii="Arial" w:hAnsi="Arial" w:cs="Arial"/>
                <w:strike/>
                <w:sz w:val="20"/>
                <w:szCs w:val="20"/>
                <w:lang w:eastAsia="pl-PL"/>
              </w:rPr>
              <w:t>dwie</w:t>
            </w:r>
            <w:r w:rsidR="00307E20" w:rsidRPr="00613E7B">
              <w:rPr>
                <w:rFonts w:ascii="Arial" w:hAnsi="Arial" w:cs="Arial"/>
                <w:strike/>
                <w:sz w:val="20"/>
                <w:szCs w:val="20"/>
                <w:lang w:eastAsia="pl-PL"/>
              </w:rPr>
              <w:t>, trzy lub cztery</w:t>
            </w:r>
            <w:r w:rsidR="004D11B0" w:rsidRPr="00613E7B">
              <w:rPr>
                <w:rFonts w:ascii="Arial" w:hAnsi="Arial" w:cs="Arial"/>
                <w:strike/>
                <w:sz w:val="20"/>
                <w:szCs w:val="20"/>
                <w:lang w:eastAsia="pl-PL"/>
              </w:rPr>
              <w:t xml:space="preserve"> </w:t>
            </w:r>
            <w:r w:rsidRPr="00613E7B">
              <w:rPr>
                <w:rFonts w:ascii="Arial" w:hAnsi="Arial" w:cs="Arial"/>
                <w:strike/>
                <w:sz w:val="20"/>
                <w:szCs w:val="20"/>
                <w:lang w:eastAsia="pl-PL"/>
              </w:rPr>
              <w:t>części przedmiotu zamówienia.</w:t>
            </w:r>
          </w:p>
        </w:tc>
      </w:tr>
      <w:tr w:rsidR="002A50E8" w:rsidRPr="002A50E8" w:rsidTr="00CB69FE">
        <w:tc>
          <w:tcPr>
            <w:tcW w:w="9210" w:type="dxa"/>
            <w:gridSpan w:val="3"/>
          </w:tcPr>
          <w:p w:rsidR="00F94B69" w:rsidRPr="00613E7B" w:rsidRDefault="00223305" w:rsidP="00F94B69">
            <w:pPr>
              <w:widowControl w:val="0"/>
              <w:suppressAutoHyphens/>
              <w:spacing w:before="60" w:after="60" w:line="360" w:lineRule="auto"/>
              <w:ind w:left="709"/>
              <w:contextualSpacing/>
              <w:jc w:val="both"/>
              <w:rPr>
                <w:rFonts w:ascii="Arial" w:hAnsi="Arial" w:cs="Arial"/>
                <w:sz w:val="20"/>
                <w:szCs w:val="20"/>
              </w:rPr>
            </w:pPr>
            <w:r w:rsidRPr="00613E7B">
              <w:rPr>
                <w:rFonts w:ascii="Arial" w:hAnsi="Arial" w:cs="Arial"/>
                <w:sz w:val="20"/>
                <w:szCs w:val="20"/>
              </w:rPr>
              <w:t xml:space="preserve">4.2. </w:t>
            </w:r>
            <w:r w:rsidR="00D16747" w:rsidRPr="00613E7B">
              <w:rPr>
                <w:rFonts w:ascii="Arial" w:hAnsi="Arial" w:cs="Arial"/>
                <w:sz w:val="20"/>
                <w:szCs w:val="20"/>
              </w:rPr>
              <w:t xml:space="preserve">Zamawiający nie </w:t>
            </w:r>
            <w:r w:rsidR="00D16747" w:rsidRPr="00613E7B">
              <w:rPr>
                <w:rFonts w:ascii="Arial" w:hAnsi="Arial" w:cs="Arial"/>
                <w:sz w:val="20"/>
                <w:szCs w:val="20"/>
                <w:lang w:eastAsia="pl-PL"/>
              </w:rPr>
              <w:t>przewiduje</w:t>
            </w:r>
            <w:r w:rsidR="00D60DF8" w:rsidRPr="00613E7B">
              <w:rPr>
                <w:rFonts w:ascii="Arial" w:hAnsi="Arial" w:cs="Arial"/>
                <w:sz w:val="20"/>
                <w:szCs w:val="20"/>
              </w:rPr>
              <w:t xml:space="preserve"> możliwości</w:t>
            </w:r>
            <w:r w:rsidR="00D16747" w:rsidRPr="00613E7B">
              <w:rPr>
                <w:rFonts w:ascii="Arial" w:hAnsi="Arial" w:cs="Arial"/>
                <w:sz w:val="20"/>
                <w:szCs w:val="20"/>
              </w:rPr>
              <w:t xml:space="preserve"> udzielenia zamówień, o których mowa w art. 67 ust. 1 pkt 6 </w:t>
            </w:r>
            <w:proofErr w:type="spellStart"/>
            <w:r w:rsidR="00D16747" w:rsidRPr="00613E7B">
              <w:rPr>
                <w:rFonts w:ascii="Arial" w:hAnsi="Arial" w:cs="Arial"/>
                <w:sz w:val="20"/>
                <w:szCs w:val="20"/>
              </w:rPr>
              <w:t>p.z.p</w:t>
            </w:r>
            <w:proofErr w:type="spellEnd"/>
            <w:r w:rsidR="00373423" w:rsidRPr="00613E7B">
              <w:rPr>
                <w:rFonts w:ascii="Arial" w:hAnsi="Arial" w:cs="Arial"/>
                <w:sz w:val="20"/>
                <w:szCs w:val="20"/>
                <w:lang w:eastAsia="pl-PL"/>
              </w:rPr>
              <w:t>.</w:t>
            </w:r>
            <w:r w:rsidR="008C20A6" w:rsidRPr="00613E7B">
              <w:rPr>
                <w:rFonts w:ascii="Arial" w:hAnsi="Arial" w:cs="Arial"/>
                <w:sz w:val="20"/>
                <w:szCs w:val="20"/>
              </w:rPr>
              <w:t xml:space="preserve"> </w:t>
            </w:r>
          </w:p>
          <w:p w:rsidR="00B45BB5" w:rsidRPr="00613E7B" w:rsidRDefault="00D16747" w:rsidP="00F94B69">
            <w:pPr>
              <w:widowControl w:val="0"/>
              <w:suppressAutoHyphens/>
              <w:spacing w:before="60" w:after="60" w:line="360" w:lineRule="auto"/>
              <w:ind w:left="709"/>
              <w:contextualSpacing/>
              <w:jc w:val="both"/>
              <w:rPr>
                <w:rFonts w:ascii="Arial" w:hAnsi="Arial" w:cs="Arial"/>
                <w:sz w:val="20"/>
                <w:szCs w:val="20"/>
                <w:lang w:eastAsia="pl-PL"/>
              </w:rPr>
            </w:pPr>
            <w:r w:rsidRPr="00613E7B">
              <w:rPr>
                <w:rFonts w:ascii="Arial" w:hAnsi="Arial" w:cs="Arial"/>
                <w:sz w:val="20"/>
                <w:szCs w:val="20"/>
                <w:shd w:val="clear" w:color="auto" w:fill="FFFFFF"/>
              </w:rPr>
              <w:t>4</w:t>
            </w:r>
            <w:r w:rsidR="00F94B69" w:rsidRPr="00613E7B">
              <w:rPr>
                <w:rFonts w:ascii="Arial" w:hAnsi="Arial" w:cs="Arial"/>
                <w:sz w:val="20"/>
                <w:szCs w:val="20"/>
                <w:shd w:val="clear" w:color="auto" w:fill="FFFFFF"/>
              </w:rPr>
              <w:t xml:space="preserve">.3. </w:t>
            </w:r>
            <w:r w:rsidR="00B45BB5" w:rsidRPr="00613E7B">
              <w:rPr>
                <w:rFonts w:ascii="Arial" w:hAnsi="Arial" w:cs="Arial"/>
                <w:sz w:val="20"/>
                <w:szCs w:val="20"/>
                <w:lang w:eastAsia="pl-PL"/>
              </w:rPr>
              <w:t xml:space="preserve">Zamawiający nie zastrzega obowiązku osobistego wykonania przez </w:t>
            </w:r>
            <w:r w:rsidR="00B45BB5" w:rsidRPr="00613E7B">
              <w:rPr>
                <w:rFonts w:ascii="Arial" w:hAnsi="Arial" w:cs="Arial"/>
                <w:sz w:val="20"/>
                <w:szCs w:val="20"/>
              </w:rPr>
              <w:t>Wykonawcę</w:t>
            </w:r>
            <w:r w:rsidR="00B45BB5" w:rsidRPr="00613E7B">
              <w:rPr>
                <w:rFonts w:ascii="Arial" w:hAnsi="Arial" w:cs="Arial"/>
                <w:sz w:val="20"/>
                <w:szCs w:val="20"/>
                <w:lang w:eastAsia="pl-PL"/>
              </w:rPr>
              <w:t xml:space="preserve"> </w:t>
            </w:r>
            <w:r w:rsidR="00B45BB5" w:rsidRPr="00613E7B">
              <w:rPr>
                <w:rFonts w:ascii="Arial" w:hAnsi="Arial" w:cs="Arial"/>
                <w:sz w:val="20"/>
                <w:szCs w:val="20"/>
                <w:lang w:eastAsia="pl-PL"/>
              </w:rPr>
              <w:lastRenderedPageBreak/>
              <w:t xml:space="preserve">kluczowych części zamówienia./ </w:t>
            </w:r>
            <w:r w:rsidR="00B45BB5" w:rsidRPr="00613E7B">
              <w:rPr>
                <w:rFonts w:ascii="Arial" w:hAnsi="Arial" w:cs="Arial"/>
                <w:strike/>
                <w:sz w:val="20"/>
                <w:szCs w:val="20"/>
                <w:lang w:eastAsia="pl-PL"/>
              </w:rPr>
              <w:t xml:space="preserve">Zamawiający zastrzega </w:t>
            </w:r>
            <w:r w:rsidR="00B45BB5" w:rsidRPr="00613E7B">
              <w:rPr>
                <w:rFonts w:ascii="Arial" w:hAnsi="Arial" w:cs="Arial"/>
                <w:strike/>
                <w:sz w:val="20"/>
                <w:szCs w:val="20"/>
              </w:rPr>
              <w:t>obowiązek</w:t>
            </w:r>
            <w:r w:rsidR="00B45BB5" w:rsidRPr="00613E7B">
              <w:rPr>
                <w:rFonts w:ascii="Arial" w:hAnsi="Arial" w:cs="Arial"/>
                <w:strike/>
                <w:sz w:val="20"/>
                <w:szCs w:val="20"/>
                <w:lang w:eastAsia="pl-PL"/>
              </w:rPr>
              <w:t xml:space="preserve"> osobistego wykonania przez Wykonawcę kluczowych części zamówienia. Przez kluczowe części zamówienia Zamawiający rozumie:</w:t>
            </w:r>
          </w:p>
        </w:tc>
      </w:tr>
      <w:tr w:rsidR="002A50E8" w:rsidRPr="002A50E8" w:rsidTr="00CB69FE">
        <w:tc>
          <w:tcPr>
            <w:tcW w:w="9210" w:type="dxa"/>
            <w:gridSpan w:val="3"/>
          </w:tcPr>
          <w:p w:rsidR="00B45BB5" w:rsidRPr="00613E7B"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sidRPr="00613E7B">
              <w:rPr>
                <w:rFonts w:ascii="Arial" w:hAnsi="Arial" w:cs="Arial"/>
                <w:sz w:val="20"/>
                <w:szCs w:val="20"/>
                <w:lang w:eastAsia="pl-PL"/>
              </w:rPr>
              <w:lastRenderedPageBreak/>
              <w:t>4.4.</w:t>
            </w:r>
            <w:r w:rsidRPr="00613E7B">
              <w:rPr>
                <w:rFonts w:ascii="Arial" w:hAnsi="Arial" w:cs="Arial"/>
                <w:sz w:val="20"/>
                <w:szCs w:val="20"/>
                <w:lang w:eastAsia="pl-PL"/>
              </w:rPr>
              <w:tab/>
              <w:t>Wykonawca może powierzyć wykonanie części zamówienia podwykonawcy.</w:t>
            </w:r>
          </w:p>
        </w:tc>
      </w:tr>
      <w:tr w:rsidR="002A50E8" w:rsidRPr="002A50E8" w:rsidTr="00CB69FE">
        <w:tc>
          <w:tcPr>
            <w:tcW w:w="9210" w:type="dxa"/>
            <w:gridSpan w:val="3"/>
          </w:tcPr>
          <w:p w:rsidR="00B45BB5" w:rsidRPr="00613E7B"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sidRPr="00613E7B">
              <w:rPr>
                <w:rFonts w:ascii="Arial" w:hAnsi="Arial" w:cs="Arial"/>
                <w:sz w:val="20"/>
                <w:szCs w:val="20"/>
                <w:lang w:eastAsia="pl-PL"/>
              </w:rPr>
              <w:t>4.5.</w:t>
            </w:r>
            <w:r w:rsidRPr="00613E7B">
              <w:rPr>
                <w:rFonts w:ascii="Arial" w:hAnsi="Arial" w:cs="Arial"/>
                <w:sz w:val="20"/>
                <w:szCs w:val="20"/>
                <w:lang w:eastAsia="pl-PL"/>
              </w:rPr>
              <w:tab/>
              <w:t xml:space="preserve">Zamawiający </w:t>
            </w:r>
            <w:r w:rsidRPr="00613E7B">
              <w:rPr>
                <w:rFonts w:ascii="Arial" w:hAnsi="Arial" w:cs="Arial"/>
                <w:sz w:val="20"/>
                <w:szCs w:val="20"/>
              </w:rPr>
              <w:t>żąda</w:t>
            </w:r>
            <w:r w:rsidRPr="00613E7B">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2A50E8" w:rsidRPr="002A50E8" w:rsidTr="00CB69FE">
        <w:tc>
          <w:tcPr>
            <w:tcW w:w="9210" w:type="dxa"/>
            <w:gridSpan w:val="3"/>
          </w:tcPr>
          <w:p w:rsidR="00B45BB5" w:rsidRPr="008079CB"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8079CB">
              <w:rPr>
                <w:rFonts w:ascii="Arial" w:hAnsi="Arial" w:cs="Arial"/>
                <w:sz w:val="20"/>
                <w:szCs w:val="20"/>
                <w:lang w:eastAsia="pl-PL"/>
              </w:rPr>
              <w:t>4.6.</w:t>
            </w:r>
            <w:r w:rsidRPr="008079CB">
              <w:rPr>
                <w:rFonts w:ascii="Arial" w:hAnsi="Arial" w:cs="Arial"/>
                <w:sz w:val="20"/>
                <w:szCs w:val="20"/>
                <w:lang w:eastAsia="pl-PL"/>
              </w:rPr>
              <w:tab/>
              <w:t xml:space="preserve">Pozostałe wymagania dotyczące podwykonawstwa </w:t>
            </w:r>
            <w:r w:rsidR="00F94B69" w:rsidRPr="008079CB">
              <w:rPr>
                <w:rFonts w:ascii="Arial" w:hAnsi="Arial" w:cs="Arial"/>
                <w:sz w:val="20"/>
                <w:szCs w:val="20"/>
                <w:lang w:eastAsia="pl-PL"/>
              </w:rPr>
              <w:t>zostały o</w:t>
            </w:r>
            <w:r w:rsidR="00613E7B" w:rsidRPr="008079CB">
              <w:rPr>
                <w:rFonts w:ascii="Arial" w:hAnsi="Arial" w:cs="Arial"/>
                <w:sz w:val="20"/>
                <w:szCs w:val="20"/>
                <w:lang w:eastAsia="pl-PL"/>
              </w:rPr>
              <w:t>kreślone w Części 4 – we wzorze umowy</w:t>
            </w:r>
            <w:r w:rsidR="00F94B69" w:rsidRPr="008079CB">
              <w:rPr>
                <w:rFonts w:ascii="Arial" w:hAnsi="Arial" w:cs="Arial"/>
                <w:sz w:val="20"/>
                <w:szCs w:val="20"/>
                <w:lang w:eastAsia="pl-PL"/>
              </w:rPr>
              <w:t xml:space="preserve"> dla poszczególnych zadań częściowych</w:t>
            </w:r>
            <w:r w:rsidRPr="008079CB">
              <w:rPr>
                <w:rFonts w:ascii="Arial" w:hAnsi="Arial" w:cs="Arial"/>
                <w:sz w:val="20"/>
                <w:szCs w:val="20"/>
                <w:lang w:eastAsia="pl-PL"/>
              </w:rPr>
              <w:t>.</w:t>
            </w:r>
          </w:p>
        </w:tc>
      </w:tr>
      <w:tr w:rsidR="002A50E8" w:rsidRPr="002A50E8" w:rsidTr="00CB69FE">
        <w:tc>
          <w:tcPr>
            <w:tcW w:w="9210" w:type="dxa"/>
            <w:gridSpan w:val="3"/>
          </w:tcPr>
          <w:p w:rsidR="00B45BB5" w:rsidRPr="008079CB"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sidRPr="008079CB">
              <w:rPr>
                <w:rFonts w:ascii="Arial" w:hAnsi="Arial" w:cs="Arial"/>
                <w:b/>
                <w:bCs/>
                <w:sz w:val="20"/>
                <w:szCs w:val="20"/>
                <w:lang w:eastAsia="pl-PL"/>
              </w:rPr>
              <w:t>5.</w:t>
            </w:r>
            <w:r w:rsidRPr="008079CB">
              <w:rPr>
                <w:rFonts w:ascii="Arial" w:hAnsi="Arial" w:cs="Arial"/>
                <w:b/>
                <w:bCs/>
                <w:sz w:val="20"/>
                <w:szCs w:val="20"/>
                <w:lang w:eastAsia="pl-PL"/>
              </w:rPr>
              <w:tab/>
              <w:t>Termin realizacji zamówienia</w:t>
            </w:r>
            <w:bookmarkEnd w:id="3"/>
            <w:r w:rsidRPr="008079CB">
              <w:rPr>
                <w:rFonts w:ascii="Arial" w:hAnsi="Arial" w:cs="Arial"/>
                <w:b/>
                <w:bCs/>
                <w:sz w:val="20"/>
                <w:szCs w:val="20"/>
                <w:lang w:eastAsia="pl-PL"/>
              </w:rPr>
              <w:t>:</w:t>
            </w:r>
          </w:p>
        </w:tc>
      </w:tr>
      <w:tr w:rsidR="002A50E8" w:rsidRPr="002A50E8" w:rsidTr="00CB69FE">
        <w:tc>
          <w:tcPr>
            <w:tcW w:w="9210" w:type="dxa"/>
            <w:gridSpan w:val="3"/>
          </w:tcPr>
          <w:p w:rsidR="00B45BB5" w:rsidRPr="008079CB"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sidRPr="008079CB">
              <w:rPr>
                <w:rFonts w:ascii="Arial" w:hAnsi="Arial" w:cs="Arial"/>
                <w:bCs/>
                <w:sz w:val="20"/>
                <w:szCs w:val="20"/>
                <w:lang w:eastAsia="pl-PL"/>
              </w:rPr>
              <w:t>5.1.</w:t>
            </w:r>
            <w:r w:rsidRPr="008079CB">
              <w:rPr>
                <w:rFonts w:ascii="Arial" w:hAnsi="Arial" w:cs="Arial"/>
                <w:bCs/>
                <w:sz w:val="20"/>
                <w:szCs w:val="20"/>
                <w:lang w:eastAsia="pl-PL"/>
              </w:rPr>
              <w:tab/>
              <w:t xml:space="preserve">Umowa o </w:t>
            </w:r>
            <w:r w:rsidRPr="008079CB">
              <w:rPr>
                <w:rFonts w:ascii="Arial" w:hAnsi="Arial" w:cs="Arial"/>
                <w:sz w:val="20"/>
                <w:szCs w:val="20"/>
              </w:rPr>
              <w:t>udzielenie</w:t>
            </w:r>
            <w:r w:rsidRPr="008079CB">
              <w:rPr>
                <w:rFonts w:ascii="Arial" w:hAnsi="Arial" w:cs="Arial"/>
                <w:bCs/>
                <w:sz w:val="20"/>
                <w:szCs w:val="20"/>
                <w:lang w:eastAsia="pl-PL"/>
              </w:rPr>
              <w:t xml:space="preserve"> zamówienia publicznego zostanie zawarta na czas </w:t>
            </w:r>
            <w:r w:rsidRPr="008079CB">
              <w:rPr>
                <w:rFonts w:ascii="Arial" w:hAnsi="Arial" w:cs="Arial"/>
                <w:sz w:val="20"/>
                <w:szCs w:val="20"/>
                <w:lang w:eastAsia="pl-PL"/>
              </w:rPr>
              <w:t>oznaczony</w:t>
            </w:r>
            <w:r w:rsidRPr="008079CB">
              <w:rPr>
                <w:rFonts w:ascii="Arial" w:hAnsi="Arial" w:cs="Arial"/>
                <w:bCs/>
                <w:sz w:val="20"/>
                <w:szCs w:val="20"/>
                <w:lang w:eastAsia="pl-PL"/>
              </w:rPr>
              <w:t>.</w:t>
            </w:r>
          </w:p>
        </w:tc>
      </w:tr>
      <w:tr w:rsidR="002A50E8" w:rsidRPr="002A50E8" w:rsidTr="00CB69FE">
        <w:tc>
          <w:tcPr>
            <w:tcW w:w="9210" w:type="dxa"/>
            <w:gridSpan w:val="3"/>
          </w:tcPr>
          <w:p w:rsidR="00B45BB5" w:rsidRPr="008079CB" w:rsidRDefault="00B45BB5" w:rsidP="00F94B69">
            <w:pPr>
              <w:widowControl w:val="0"/>
              <w:suppressAutoHyphens/>
              <w:spacing w:before="60" w:after="60" w:line="360" w:lineRule="auto"/>
              <w:ind w:left="1080" w:hanging="688"/>
              <w:contextualSpacing/>
              <w:jc w:val="both"/>
              <w:rPr>
                <w:rFonts w:ascii="Arial" w:hAnsi="Arial" w:cs="Arial"/>
                <w:bCs/>
                <w:sz w:val="20"/>
                <w:szCs w:val="20"/>
                <w:lang w:eastAsia="pl-PL"/>
              </w:rPr>
            </w:pPr>
            <w:r w:rsidRPr="008079CB">
              <w:rPr>
                <w:rFonts w:ascii="Arial" w:hAnsi="Arial" w:cs="Arial"/>
                <w:bCs/>
                <w:sz w:val="20"/>
                <w:szCs w:val="20"/>
                <w:lang w:eastAsia="pl-PL"/>
              </w:rPr>
              <w:t>5.2.</w:t>
            </w:r>
            <w:r w:rsidRPr="008079CB">
              <w:rPr>
                <w:rFonts w:ascii="Arial" w:hAnsi="Arial" w:cs="Arial"/>
                <w:bCs/>
                <w:sz w:val="20"/>
                <w:szCs w:val="20"/>
                <w:lang w:eastAsia="pl-PL"/>
              </w:rPr>
              <w:tab/>
            </w:r>
            <w:r w:rsidRPr="008079CB">
              <w:rPr>
                <w:rFonts w:ascii="Arial" w:hAnsi="Arial" w:cs="Arial"/>
                <w:sz w:val="20"/>
                <w:szCs w:val="20"/>
                <w:lang w:eastAsia="pl-PL"/>
              </w:rPr>
              <w:t>Termin</w:t>
            </w:r>
            <w:r w:rsidRPr="008079CB">
              <w:rPr>
                <w:rFonts w:ascii="Arial" w:hAnsi="Arial" w:cs="Arial"/>
                <w:bCs/>
                <w:sz w:val="20"/>
                <w:szCs w:val="20"/>
                <w:lang w:eastAsia="pl-PL"/>
              </w:rPr>
              <w:t xml:space="preserve"> wyko</w:t>
            </w:r>
            <w:r w:rsidR="00BF4679" w:rsidRPr="008079CB">
              <w:rPr>
                <w:rFonts w:ascii="Arial" w:hAnsi="Arial" w:cs="Arial"/>
                <w:bCs/>
                <w:sz w:val="20"/>
                <w:szCs w:val="20"/>
                <w:lang w:eastAsia="pl-PL"/>
              </w:rPr>
              <w:t>nania zamów</w:t>
            </w:r>
            <w:r w:rsidR="0077439E" w:rsidRPr="008079CB">
              <w:rPr>
                <w:rFonts w:ascii="Arial" w:hAnsi="Arial" w:cs="Arial"/>
                <w:bCs/>
                <w:sz w:val="20"/>
                <w:szCs w:val="20"/>
                <w:lang w:eastAsia="pl-PL"/>
              </w:rPr>
              <w:t xml:space="preserve">ienia wynosi: </w:t>
            </w:r>
            <w:r w:rsidR="00F94B69" w:rsidRPr="008079CB">
              <w:rPr>
                <w:rFonts w:ascii="Arial" w:hAnsi="Arial" w:cs="Arial"/>
                <w:b/>
                <w:bCs/>
                <w:sz w:val="20"/>
                <w:szCs w:val="20"/>
                <w:lang w:eastAsia="pl-PL"/>
              </w:rPr>
              <w:t>31 grudnia 2019 roku.</w:t>
            </w:r>
          </w:p>
        </w:tc>
      </w:tr>
      <w:tr w:rsidR="002A50E8" w:rsidRPr="002A50E8" w:rsidTr="00CB69FE">
        <w:tc>
          <w:tcPr>
            <w:tcW w:w="9210" w:type="dxa"/>
            <w:gridSpan w:val="3"/>
          </w:tcPr>
          <w:p w:rsidR="00B45BB5" w:rsidRPr="008079CB"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sidRPr="008079CB">
              <w:rPr>
                <w:rFonts w:ascii="Arial" w:hAnsi="Arial" w:cs="Arial"/>
                <w:b/>
                <w:bCs/>
                <w:sz w:val="20"/>
                <w:szCs w:val="20"/>
                <w:lang w:eastAsia="pl-PL"/>
              </w:rPr>
              <w:t>6.</w:t>
            </w:r>
            <w:r w:rsidRPr="008079CB">
              <w:rPr>
                <w:rFonts w:ascii="Arial" w:hAnsi="Arial" w:cs="Arial"/>
                <w:b/>
                <w:bCs/>
                <w:sz w:val="20"/>
                <w:szCs w:val="20"/>
                <w:lang w:eastAsia="pl-PL"/>
              </w:rPr>
              <w:tab/>
              <w:t>Warunki udziału w postępowaniu:</w:t>
            </w:r>
            <w:bookmarkEnd w:id="4"/>
          </w:p>
        </w:tc>
      </w:tr>
      <w:tr w:rsidR="002A50E8" w:rsidRPr="002A50E8" w:rsidTr="00CB69FE">
        <w:tc>
          <w:tcPr>
            <w:tcW w:w="9210" w:type="dxa"/>
            <w:gridSpan w:val="3"/>
          </w:tcPr>
          <w:p w:rsidR="00B45BB5" w:rsidRPr="008079CB"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8079CB">
              <w:rPr>
                <w:rFonts w:ascii="Arial" w:hAnsi="Arial" w:cs="Arial"/>
                <w:sz w:val="20"/>
                <w:szCs w:val="20"/>
                <w:lang w:eastAsia="pl-PL"/>
              </w:rPr>
              <w:t>6.1.</w:t>
            </w:r>
            <w:r w:rsidRPr="008079CB">
              <w:rPr>
                <w:rFonts w:ascii="Arial" w:hAnsi="Arial" w:cs="Arial"/>
                <w:sz w:val="20"/>
                <w:szCs w:val="20"/>
                <w:lang w:eastAsia="pl-PL"/>
              </w:rPr>
              <w:tab/>
              <w:t>O udzielenie zamówienia mogą ubiegać się Wykonawcy, którzy nie podlegają wykluczeniu oraz spełniają określone przez Zamawiającego warunki udziału w postępowaniu.</w:t>
            </w:r>
          </w:p>
        </w:tc>
      </w:tr>
      <w:tr w:rsidR="002A50E8" w:rsidRPr="002A50E8" w:rsidTr="00CB69FE">
        <w:tc>
          <w:tcPr>
            <w:tcW w:w="9210" w:type="dxa"/>
            <w:gridSpan w:val="3"/>
          </w:tcPr>
          <w:p w:rsidR="00B45BB5" w:rsidRPr="008079CB"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sidRPr="008079CB">
              <w:rPr>
                <w:rFonts w:ascii="Arial" w:hAnsi="Arial" w:cs="Arial"/>
                <w:bCs/>
                <w:sz w:val="20"/>
                <w:szCs w:val="20"/>
                <w:lang w:eastAsia="pl-PL"/>
              </w:rPr>
              <w:t>6.</w:t>
            </w:r>
            <w:r w:rsidR="00F97973" w:rsidRPr="008079CB">
              <w:rPr>
                <w:rFonts w:ascii="Arial" w:hAnsi="Arial" w:cs="Arial"/>
                <w:bCs/>
                <w:sz w:val="20"/>
                <w:szCs w:val="20"/>
                <w:lang w:eastAsia="pl-PL"/>
              </w:rPr>
              <w:t>2</w:t>
            </w:r>
            <w:r w:rsidRPr="008079CB">
              <w:rPr>
                <w:rFonts w:ascii="Arial" w:hAnsi="Arial" w:cs="Arial"/>
                <w:bCs/>
                <w:sz w:val="20"/>
                <w:szCs w:val="20"/>
                <w:lang w:eastAsia="pl-PL"/>
              </w:rPr>
              <w:t>.</w:t>
            </w:r>
            <w:r w:rsidRPr="008079CB">
              <w:rPr>
                <w:rFonts w:ascii="Arial" w:hAnsi="Arial" w:cs="Arial"/>
                <w:bCs/>
                <w:sz w:val="20"/>
                <w:szCs w:val="20"/>
                <w:lang w:eastAsia="pl-PL"/>
              </w:rPr>
              <w:tab/>
              <w:t xml:space="preserve">O </w:t>
            </w:r>
            <w:r w:rsidRPr="008079CB">
              <w:rPr>
                <w:rFonts w:ascii="Arial" w:hAnsi="Arial" w:cs="Arial"/>
                <w:sz w:val="20"/>
                <w:szCs w:val="20"/>
                <w:lang w:eastAsia="pl-PL"/>
              </w:rPr>
              <w:t>udzielenie</w:t>
            </w:r>
            <w:r w:rsidRPr="008079CB">
              <w:rPr>
                <w:rFonts w:ascii="Arial" w:hAnsi="Arial" w:cs="Arial"/>
                <w:bCs/>
                <w:sz w:val="20"/>
                <w:szCs w:val="20"/>
                <w:lang w:eastAsia="pl-PL"/>
              </w:rPr>
              <w:t xml:space="preserve"> zamówienia mogą ubiegać się Wykonawcy, którzy spełniają </w:t>
            </w:r>
            <w:r w:rsidRPr="008079CB">
              <w:rPr>
                <w:rFonts w:ascii="Arial" w:hAnsi="Arial" w:cs="Arial"/>
                <w:sz w:val="20"/>
                <w:szCs w:val="20"/>
                <w:lang w:eastAsia="pl-PL"/>
              </w:rPr>
              <w:t>warunki</w:t>
            </w:r>
            <w:r w:rsidRPr="008079CB">
              <w:rPr>
                <w:rFonts w:ascii="Arial" w:hAnsi="Arial" w:cs="Arial"/>
                <w:bCs/>
                <w:sz w:val="20"/>
                <w:szCs w:val="20"/>
                <w:lang w:eastAsia="pl-PL"/>
              </w:rPr>
              <w:t xml:space="preserve"> dotyczące:</w:t>
            </w:r>
          </w:p>
        </w:tc>
      </w:tr>
      <w:tr w:rsidR="002A50E8" w:rsidRPr="002A50E8" w:rsidTr="00CB69FE">
        <w:tc>
          <w:tcPr>
            <w:tcW w:w="9210" w:type="dxa"/>
            <w:gridSpan w:val="3"/>
          </w:tcPr>
          <w:p w:rsidR="00B45BB5" w:rsidRPr="008079CB"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sidRPr="008079CB">
              <w:rPr>
                <w:rFonts w:ascii="Arial" w:hAnsi="Arial" w:cs="Arial"/>
                <w:bCs/>
                <w:sz w:val="20"/>
                <w:szCs w:val="20"/>
                <w:lang w:eastAsia="pl-PL"/>
              </w:rPr>
              <w:t>1)</w:t>
            </w:r>
            <w:r w:rsidRPr="008079CB">
              <w:rPr>
                <w:rFonts w:ascii="Arial" w:hAnsi="Arial" w:cs="Arial"/>
                <w:bCs/>
                <w:sz w:val="20"/>
                <w:szCs w:val="20"/>
                <w:lang w:eastAsia="pl-PL"/>
              </w:rPr>
              <w:tab/>
              <w:t xml:space="preserve">kompetencji lub uprawnień do prowadzenia określonej działalności zawodowej, o ile wynika to z </w:t>
            </w:r>
            <w:r w:rsidRPr="008079CB">
              <w:rPr>
                <w:rFonts w:ascii="Arial" w:hAnsi="Arial" w:cs="Arial"/>
                <w:sz w:val="20"/>
                <w:szCs w:val="20"/>
                <w:lang w:eastAsia="pl-PL"/>
              </w:rPr>
              <w:t>odrębnych</w:t>
            </w:r>
            <w:r w:rsidRPr="008079CB">
              <w:rPr>
                <w:rFonts w:ascii="Arial" w:hAnsi="Arial" w:cs="Arial"/>
                <w:bCs/>
                <w:sz w:val="20"/>
                <w:szCs w:val="20"/>
                <w:lang w:eastAsia="pl-PL"/>
              </w:rPr>
              <w:t xml:space="preserve"> przepisów - Zamawiający nie stawia w tym zakresie wymagań. </w:t>
            </w:r>
          </w:p>
        </w:tc>
      </w:tr>
      <w:tr w:rsidR="002A50E8" w:rsidRPr="002A50E8" w:rsidTr="00CB69FE">
        <w:tc>
          <w:tcPr>
            <w:tcW w:w="9210" w:type="dxa"/>
            <w:gridSpan w:val="3"/>
          </w:tcPr>
          <w:p w:rsidR="00B45BB5" w:rsidRPr="00767964"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sidRPr="00767964">
              <w:rPr>
                <w:rFonts w:ascii="Arial" w:hAnsi="Arial" w:cs="Arial"/>
                <w:bCs/>
                <w:sz w:val="20"/>
                <w:szCs w:val="20"/>
                <w:lang w:eastAsia="pl-PL"/>
              </w:rPr>
              <w:t>2)</w:t>
            </w:r>
            <w:r w:rsidRPr="00767964">
              <w:rPr>
                <w:rFonts w:ascii="Arial" w:hAnsi="Arial" w:cs="Arial"/>
                <w:bCs/>
                <w:sz w:val="20"/>
                <w:szCs w:val="20"/>
                <w:lang w:eastAsia="pl-PL"/>
              </w:rPr>
              <w:tab/>
              <w:t xml:space="preserve">sytuacji </w:t>
            </w:r>
            <w:r w:rsidRPr="00767964">
              <w:rPr>
                <w:rFonts w:ascii="Arial" w:hAnsi="Arial" w:cs="Arial"/>
                <w:sz w:val="20"/>
                <w:szCs w:val="20"/>
                <w:lang w:eastAsia="pl-PL"/>
              </w:rPr>
              <w:t>ekonomicznej</w:t>
            </w:r>
            <w:r w:rsidRPr="00767964">
              <w:rPr>
                <w:rFonts w:ascii="Arial" w:hAnsi="Arial" w:cs="Arial"/>
                <w:bCs/>
                <w:sz w:val="20"/>
                <w:szCs w:val="20"/>
                <w:lang w:eastAsia="pl-PL"/>
              </w:rPr>
              <w:t xml:space="preserve"> lub finansowej, co oznacza, że: </w:t>
            </w:r>
          </w:p>
        </w:tc>
      </w:tr>
      <w:tr w:rsidR="002A50E8" w:rsidRPr="002A50E8" w:rsidTr="00CB69FE">
        <w:tc>
          <w:tcPr>
            <w:tcW w:w="9210" w:type="dxa"/>
            <w:gridSpan w:val="3"/>
          </w:tcPr>
          <w:p w:rsidR="0086420F" w:rsidRPr="00767964" w:rsidRDefault="00B45BB5" w:rsidP="00767964">
            <w:pPr>
              <w:widowControl w:val="0"/>
              <w:suppressAutoHyphens/>
              <w:spacing w:line="360" w:lineRule="auto"/>
              <w:ind w:left="1077"/>
              <w:contextualSpacing/>
              <w:jc w:val="both"/>
              <w:rPr>
                <w:rFonts w:ascii="Arial" w:hAnsi="Arial" w:cs="Arial"/>
                <w:bCs/>
                <w:sz w:val="20"/>
                <w:szCs w:val="20"/>
                <w:lang w:eastAsia="pl-PL"/>
              </w:rPr>
            </w:pPr>
            <w:r w:rsidRPr="00767964">
              <w:rPr>
                <w:rFonts w:ascii="Arial" w:hAnsi="Arial" w:cs="Arial"/>
                <w:bCs/>
                <w:sz w:val="20"/>
                <w:szCs w:val="20"/>
                <w:lang w:eastAsia="pl-PL"/>
              </w:rPr>
              <w:t xml:space="preserve">O uzyskanie zamówienia mogą się ubiegać podmioty, które </w:t>
            </w:r>
            <w:r w:rsidR="000E53AE" w:rsidRPr="00767964">
              <w:rPr>
                <w:rFonts w:ascii="Arial" w:hAnsi="Arial" w:cs="Arial"/>
                <w:bCs/>
                <w:sz w:val="20"/>
                <w:szCs w:val="20"/>
                <w:lang w:eastAsia="pl-PL"/>
              </w:rPr>
              <w:t>ubezpieczone są od odpowiedzialności cywilnej w zakresie prowadzonej działalności związanej z przedmiotem zamówienia na sumę gwarancyjną</w:t>
            </w:r>
            <w:r w:rsidRPr="00767964">
              <w:rPr>
                <w:rFonts w:ascii="Arial" w:hAnsi="Arial" w:cs="Arial"/>
                <w:bCs/>
                <w:sz w:val="20"/>
                <w:szCs w:val="20"/>
                <w:lang w:eastAsia="pl-PL"/>
              </w:rPr>
              <w:t xml:space="preserve"> w wysokoś</w:t>
            </w:r>
            <w:r w:rsidR="0086420F" w:rsidRPr="00767964">
              <w:rPr>
                <w:rFonts w:ascii="Arial" w:hAnsi="Arial" w:cs="Arial"/>
                <w:bCs/>
                <w:sz w:val="20"/>
                <w:szCs w:val="20"/>
                <w:lang w:eastAsia="pl-PL"/>
              </w:rPr>
              <w:t>ci co najmniej:</w:t>
            </w:r>
            <w:r w:rsidR="00767964" w:rsidRPr="00767964">
              <w:rPr>
                <w:rFonts w:ascii="Arial" w:hAnsi="Arial" w:cs="Arial"/>
                <w:bCs/>
                <w:sz w:val="20"/>
                <w:szCs w:val="20"/>
                <w:lang w:eastAsia="pl-PL"/>
              </w:rPr>
              <w:t xml:space="preserve"> </w:t>
            </w:r>
            <w:r w:rsidR="008B12AF" w:rsidRPr="00767964">
              <w:rPr>
                <w:rFonts w:ascii="Arial" w:hAnsi="Arial" w:cs="Arial"/>
                <w:b/>
                <w:sz w:val="20"/>
                <w:szCs w:val="20"/>
              </w:rPr>
              <w:t>180 000 PLN (słownie: sto osiemdziesiąt tysięcy złoty</w:t>
            </w:r>
            <w:r w:rsidR="00767964" w:rsidRPr="00767964">
              <w:rPr>
                <w:rFonts w:ascii="Arial" w:hAnsi="Arial" w:cs="Arial"/>
                <w:b/>
                <w:sz w:val="20"/>
                <w:szCs w:val="20"/>
              </w:rPr>
              <w:t>ch),</w:t>
            </w:r>
          </w:p>
        </w:tc>
      </w:tr>
      <w:tr w:rsidR="002A50E8" w:rsidRPr="002A50E8" w:rsidTr="00CB69FE">
        <w:tc>
          <w:tcPr>
            <w:tcW w:w="9210" w:type="dxa"/>
            <w:gridSpan w:val="3"/>
          </w:tcPr>
          <w:p w:rsidR="00B45BB5" w:rsidRPr="00767964" w:rsidRDefault="00B45BB5" w:rsidP="00C239F7">
            <w:pPr>
              <w:widowControl w:val="0"/>
              <w:suppressAutoHyphens/>
              <w:spacing w:before="60" w:after="60" w:line="360" w:lineRule="auto"/>
              <w:ind w:left="1080"/>
              <w:contextualSpacing/>
              <w:jc w:val="both"/>
              <w:rPr>
                <w:rFonts w:ascii="Arial" w:hAnsi="Arial" w:cs="Arial"/>
                <w:bCs/>
                <w:sz w:val="20"/>
                <w:szCs w:val="20"/>
                <w:lang w:eastAsia="pl-PL"/>
              </w:rPr>
            </w:pPr>
            <w:r w:rsidRPr="00767964">
              <w:rPr>
                <w:rFonts w:ascii="Arial" w:hAnsi="Arial" w:cs="Arial"/>
                <w:bCs/>
                <w:sz w:val="20"/>
                <w:szCs w:val="20"/>
                <w:lang w:eastAsia="pl-PL"/>
              </w:rPr>
              <w:t>W przypadku Wykonawców wspólnie ubiegających się o udzielenie zamówienia, p</w:t>
            </w:r>
            <w:r w:rsidR="00DF6AE2" w:rsidRPr="00767964">
              <w:rPr>
                <w:rFonts w:ascii="Arial" w:hAnsi="Arial" w:cs="Arial"/>
                <w:bCs/>
                <w:sz w:val="20"/>
                <w:szCs w:val="20"/>
                <w:lang w:eastAsia="pl-PL"/>
              </w:rPr>
              <w:t xml:space="preserve">owyższy warunek Wykonawcy </w:t>
            </w:r>
            <w:r w:rsidRPr="00767964">
              <w:rPr>
                <w:rFonts w:ascii="Arial" w:hAnsi="Arial" w:cs="Arial"/>
                <w:bCs/>
                <w:sz w:val="20"/>
                <w:szCs w:val="20"/>
                <w:lang w:eastAsia="pl-PL"/>
              </w:rPr>
              <w:t>muszą spełniać łącznie.</w:t>
            </w:r>
            <w:r w:rsidR="0086420F" w:rsidRPr="00767964">
              <w:rPr>
                <w:rFonts w:ascii="Arial" w:hAnsi="Arial" w:cs="Arial"/>
                <w:bCs/>
                <w:sz w:val="20"/>
                <w:szCs w:val="20"/>
                <w:lang w:eastAsia="pl-PL"/>
              </w:rPr>
              <w:t xml:space="preserve"> </w:t>
            </w:r>
          </w:p>
        </w:tc>
      </w:tr>
      <w:tr w:rsidR="002A50E8" w:rsidRPr="002A50E8" w:rsidTr="00CB69FE">
        <w:tc>
          <w:tcPr>
            <w:tcW w:w="9210" w:type="dxa"/>
            <w:gridSpan w:val="3"/>
          </w:tcPr>
          <w:p w:rsidR="00B45BB5" w:rsidRPr="00767964"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sidRPr="00767964">
              <w:rPr>
                <w:rFonts w:ascii="Arial" w:hAnsi="Arial" w:cs="Arial"/>
                <w:bCs/>
                <w:sz w:val="20"/>
                <w:szCs w:val="20"/>
                <w:lang w:eastAsia="pl-PL"/>
              </w:rPr>
              <w:t>3)</w:t>
            </w:r>
            <w:r w:rsidRPr="00767964">
              <w:rPr>
                <w:rFonts w:ascii="Arial" w:hAnsi="Arial" w:cs="Arial"/>
                <w:bCs/>
                <w:sz w:val="20"/>
                <w:szCs w:val="20"/>
                <w:lang w:eastAsia="pl-PL"/>
              </w:rPr>
              <w:tab/>
            </w:r>
            <w:r w:rsidRPr="00767964">
              <w:rPr>
                <w:rFonts w:ascii="Arial" w:hAnsi="Arial" w:cs="Arial"/>
                <w:sz w:val="20"/>
                <w:szCs w:val="20"/>
                <w:lang w:eastAsia="pl-PL"/>
              </w:rPr>
              <w:t>zdolności</w:t>
            </w:r>
            <w:r w:rsidRPr="00767964">
              <w:rPr>
                <w:rFonts w:ascii="Arial" w:hAnsi="Arial" w:cs="Arial"/>
                <w:bCs/>
                <w:sz w:val="20"/>
                <w:szCs w:val="20"/>
                <w:lang w:eastAsia="pl-PL"/>
              </w:rPr>
              <w:t xml:space="preserve"> technicznej lub zawodowej, co oznacza, że:</w:t>
            </w:r>
          </w:p>
        </w:tc>
      </w:tr>
      <w:tr w:rsidR="002A50E8" w:rsidRPr="002A50E8" w:rsidTr="00CB69FE">
        <w:trPr>
          <w:gridBefore w:val="1"/>
          <w:wBefore w:w="1063" w:type="dxa"/>
        </w:trPr>
        <w:tc>
          <w:tcPr>
            <w:tcW w:w="8147" w:type="dxa"/>
            <w:gridSpan w:val="2"/>
          </w:tcPr>
          <w:p w:rsidR="00017C5E" w:rsidRPr="00767964"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767964">
              <w:rPr>
                <w:rFonts w:ascii="Arial" w:hAnsi="Arial" w:cs="Arial"/>
                <w:bCs/>
                <w:sz w:val="20"/>
                <w:szCs w:val="20"/>
                <w:lang w:eastAsia="pl-PL"/>
              </w:rPr>
              <w:t>O uzyskanie zamówienia mogą ubiegać się podmioty posiadające doświadczenie polegające na</w:t>
            </w:r>
            <w:r w:rsidR="00EB36AD" w:rsidRPr="00767964">
              <w:rPr>
                <w:rFonts w:ascii="Arial" w:hAnsi="Arial" w:cs="Arial"/>
                <w:bCs/>
                <w:sz w:val="20"/>
                <w:szCs w:val="20"/>
                <w:lang w:eastAsia="pl-PL"/>
              </w:rPr>
              <w:t xml:space="preserve"> wykonaniu w okresie ostatnich 3</w:t>
            </w:r>
            <w:r w:rsidRPr="00767964">
              <w:rPr>
                <w:rFonts w:ascii="Arial" w:hAnsi="Arial" w:cs="Arial"/>
                <w:bCs/>
                <w:sz w:val="20"/>
                <w:szCs w:val="20"/>
                <w:lang w:eastAsia="pl-PL"/>
              </w:rPr>
              <w:t xml:space="preserve"> lat przed upływem terminu składania ofert, a jeżeli okres prowadzenia działalności jest krótszy - w tym okresie: </w:t>
            </w:r>
          </w:p>
          <w:p w:rsidR="00017C5E" w:rsidRPr="00767964" w:rsidRDefault="00EB36AD" w:rsidP="00BF7BEC">
            <w:pPr>
              <w:widowControl w:val="0"/>
              <w:suppressAutoHyphens/>
              <w:spacing w:before="60" w:after="60" w:line="360" w:lineRule="auto"/>
              <w:contextualSpacing/>
              <w:jc w:val="both"/>
              <w:rPr>
                <w:rFonts w:ascii="Arial" w:hAnsi="Arial" w:cs="Arial"/>
                <w:bCs/>
                <w:sz w:val="20"/>
                <w:szCs w:val="20"/>
                <w:lang w:eastAsia="pl-PL"/>
              </w:rPr>
            </w:pPr>
            <w:r w:rsidRPr="00767964">
              <w:rPr>
                <w:rFonts w:ascii="Arial" w:hAnsi="Arial" w:cs="Arial"/>
                <w:b/>
                <w:bCs/>
                <w:sz w:val="20"/>
                <w:szCs w:val="20"/>
                <w:lang w:eastAsia="pl-PL"/>
              </w:rPr>
              <w:t xml:space="preserve">Wykonawcy wykażą, iż wykonali w ostatnich trzech latach min. </w:t>
            </w:r>
            <w:r w:rsidR="00A10DAF" w:rsidRPr="00767964">
              <w:rPr>
                <w:rFonts w:ascii="Arial" w:hAnsi="Arial" w:cs="Arial"/>
                <w:b/>
                <w:bCs/>
                <w:sz w:val="20"/>
                <w:szCs w:val="20"/>
                <w:lang w:eastAsia="pl-PL"/>
              </w:rPr>
              <w:t>1</w:t>
            </w:r>
            <w:r w:rsidRPr="00767964">
              <w:rPr>
                <w:rFonts w:ascii="Arial" w:hAnsi="Arial" w:cs="Arial"/>
                <w:b/>
                <w:bCs/>
                <w:sz w:val="20"/>
                <w:szCs w:val="20"/>
                <w:lang w:eastAsia="pl-PL"/>
              </w:rPr>
              <w:t xml:space="preserve"> </w:t>
            </w:r>
            <w:r w:rsidR="00982F5C" w:rsidRPr="00767964">
              <w:rPr>
                <w:rFonts w:ascii="Arial" w:hAnsi="Arial" w:cs="Arial"/>
                <w:b/>
                <w:bCs/>
                <w:sz w:val="20"/>
                <w:szCs w:val="20"/>
                <w:lang w:eastAsia="pl-PL"/>
              </w:rPr>
              <w:t>zamówienia o wartości minimum 9</w:t>
            </w:r>
            <w:r w:rsidRPr="00767964">
              <w:rPr>
                <w:rFonts w:ascii="Arial" w:hAnsi="Arial" w:cs="Arial"/>
                <w:b/>
                <w:bCs/>
                <w:sz w:val="20"/>
                <w:szCs w:val="20"/>
                <w:lang w:eastAsia="pl-PL"/>
              </w:rPr>
              <w:t>0 000,00 zł brutto, polegające na wykonywaniu robót utrzymaniowych i awaryjnych przy drogach</w:t>
            </w:r>
            <w:r w:rsidR="00767964" w:rsidRPr="00767964">
              <w:rPr>
                <w:rFonts w:ascii="Arial" w:hAnsi="Arial" w:cs="Arial"/>
                <w:bCs/>
                <w:sz w:val="20"/>
                <w:szCs w:val="20"/>
                <w:lang w:eastAsia="pl-PL"/>
              </w:rPr>
              <w:t>;</w:t>
            </w:r>
          </w:p>
        </w:tc>
      </w:tr>
      <w:tr w:rsidR="002A50E8" w:rsidRPr="002A50E8" w:rsidTr="00CB69FE">
        <w:tc>
          <w:tcPr>
            <w:tcW w:w="9210" w:type="dxa"/>
            <w:gridSpan w:val="3"/>
          </w:tcPr>
          <w:p w:rsidR="00B45BB5" w:rsidRPr="00767964"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767964">
              <w:rPr>
                <w:rFonts w:ascii="Arial" w:hAnsi="Arial" w:cs="Arial"/>
                <w:bCs/>
                <w:sz w:val="20"/>
                <w:szCs w:val="20"/>
                <w:lang w:eastAsia="pl-PL"/>
              </w:rPr>
              <w:t>W przypadku Wykonawców wspólnie ubiegających się o udzielenie zamówienia, powyższy warunek Wykonawcy muszą spełniać łącznie.</w:t>
            </w:r>
          </w:p>
        </w:tc>
      </w:tr>
      <w:tr w:rsidR="002A50E8" w:rsidRPr="002A50E8" w:rsidTr="00CB69FE">
        <w:trPr>
          <w:gridBefore w:val="1"/>
          <w:gridAfter w:val="1"/>
          <w:wBefore w:w="1063" w:type="dxa"/>
          <w:wAfter w:w="68" w:type="dxa"/>
        </w:trPr>
        <w:tc>
          <w:tcPr>
            <w:tcW w:w="8079" w:type="dxa"/>
          </w:tcPr>
          <w:p w:rsidR="00CF45B9" w:rsidRPr="00767964"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767964">
              <w:rPr>
                <w:rFonts w:ascii="Arial" w:hAnsi="Arial" w:cs="Arial"/>
                <w:bCs/>
                <w:sz w:val="20"/>
                <w:szCs w:val="20"/>
                <w:lang w:eastAsia="pl-PL"/>
              </w:rPr>
              <w:t xml:space="preserve">O </w:t>
            </w:r>
            <w:r w:rsidR="00B45BB5" w:rsidRPr="00767964">
              <w:rPr>
                <w:rFonts w:ascii="Arial" w:hAnsi="Arial" w:cs="Arial"/>
                <w:bCs/>
                <w:sz w:val="20"/>
                <w:szCs w:val="20"/>
                <w:lang w:eastAsia="pl-PL"/>
              </w:rPr>
              <w:t xml:space="preserve">uzyskanie zamówienia mogą ubiegać się podmioty dysponujące następującymi osobami niezbędnymi do realizacji zamówienia: </w:t>
            </w:r>
          </w:p>
          <w:p w:rsidR="00EB36AD" w:rsidRPr="00767964" w:rsidRDefault="00EB36AD" w:rsidP="00EB36AD">
            <w:pPr>
              <w:widowControl w:val="0"/>
              <w:tabs>
                <w:tab w:val="left" w:pos="284"/>
              </w:tabs>
              <w:autoSpaceDE w:val="0"/>
              <w:autoSpaceDN w:val="0"/>
              <w:adjustRightInd w:val="0"/>
              <w:spacing w:before="60" w:after="60" w:line="360" w:lineRule="auto"/>
              <w:jc w:val="both"/>
              <w:rPr>
                <w:rFonts w:ascii="Arial" w:hAnsi="Arial" w:cs="Arial"/>
                <w:b/>
                <w:sz w:val="20"/>
                <w:szCs w:val="20"/>
              </w:rPr>
            </w:pPr>
            <w:r w:rsidRPr="00767964">
              <w:rPr>
                <w:rFonts w:ascii="Arial" w:hAnsi="Arial" w:cs="Arial"/>
                <w:b/>
                <w:sz w:val="20"/>
                <w:szCs w:val="20"/>
              </w:rPr>
              <w:t xml:space="preserve">min. 1 osoba z odpowiednimi uprawnieniami do obsługi pojazdów (prawo jazdy </w:t>
            </w:r>
            <w:r w:rsidRPr="00767964">
              <w:rPr>
                <w:rFonts w:ascii="Arial" w:hAnsi="Arial" w:cs="Arial"/>
                <w:b/>
                <w:sz w:val="20"/>
                <w:szCs w:val="20"/>
              </w:rPr>
              <w:lastRenderedPageBreak/>
              <w:t xml:space="preserve">min. kat. T) oraz odpowiednimi uprawnieniami do obsługi: równiarki, walca wibracyjnego, ładowacza czołowego, </w:t>
            </w:r>
          </w:p>
          <w:p w:rsidR="00EB36AD" w:rsidRPr="00767964" w:rsidRDefault="00EB36AD" w:rsidP="00EB36AD">
            <w:pPr>
              <w:widowControl w:val="0"/>
              <w:tabs>
                <w:tab w:val="left" w:pos="284"/>
              </w:tabs>
              <w:autoSpaceDE w:val="0"/>
              <w:autoSpaceDN w:val="0"/>
              <w:adjustRightInd w:val="0"/>
              <w:spacing w:before="60" w:after="60" w:line="360" w:lineRule="auto"/>
              <w:jc w:val="both"/>
              <w:rPr>
                <w:rFonts w:ascii="Arial" w:hAnsi="Arial" w:cs="Arial"/>
                <w:b/>
                <w:sz w:val="20"/>
                <w:szCs w:val="20"/>
              </w:rPr>
            </w:pPr>
            <w:r w:rsidRPr="00767964">
              <w:rPr>
                <w:rFonts w:ascii="Arial" w:hAnsi="Arial" w:cs="Arial"/>
                <w:b/>
                <w:sz w:val="20"/>
                <w:szCs w:val="20"/>
              </w:rPr>
              <w:t xml:space="preserve">1 osoba z odpowiednimi uprawnieniami (prawo jazdy kat. min. C) do obsługi pojazdu samowyładowczego, </w:t>
            </w:r>
          </w:p>
          <w:p w:rsidR="00EB36AD" w:rsidRPr="00767964" w:rsidRDefault="00EB36AD" w:rsidP="00EB36AD">
            <w:pPr>
              <w:widowControl w:val="0"/>
              <w:tabs>
                <w:tab w:val="left" w:pos="284"/>
              </w:tabs>
              <w:autoSpaceDE w:val="0"/>
              <w:autoSpaceDN w:val="0"/>
              <w:adjustRightInd w:val="0"/>
              <w:spacing w:before="60" w:after="60" w:line="360" w:lineRule="auto"/>
              <w:jc w:val="both"/>
              <w:rPr>
                <w:rFonts w:ascii="Arial" w:hAnsi="Arial" w:cs="Arial"/>
                <w:b/>
                <w:sz w:val="20"/>
                <w:szCs w:val="20"/>
              </w:rPr>
            </w:pPr>
            <w:r w:rsidRPr="00767964">
              <w:rPr>
                <w:rFonts w:ascii="Arial" w:hAnsi="Arial" w:cs="Arial"/>
                <w:b/>
                <w:sz w:val="20"/>
                <w:szCs w:val="20"/>
              </w:rPr>
              <w:t xml:space="preserve">2 osoby z uprawnieniami do kierowania ruchem na drogach podczas robót drogowych. </w:t>
            </w:r>
          </w:p>
          <w:p w:rsidR="00151256" w:rsidRPr="00767964" w:rsidRDefault="006039F8"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767964">
              <w:rPr>
                <w:rFonts w:ascii="Arial" w:hAnsi="Arial" w:cs="Arial"/>
                <w:sz w:val="20"/>
                <w:szCs w:val="20"/>
              </w:rPr>
              <w:t>W przypadku Wykonawców wspólnie ubiegających się o udzielenie zamówienia, powyższy warunek W</w:t>
            </w:r>
            <w:r w:rsidR="00151256" w:rsidRPr="00767964">
              <w:rPr>
                <w:rFonts w:ascii="Arial" w:hAnsi="Arial" w:cs="Arial"/>
                <w:sz w:val="20"/>
                <w:szCs w:val="20"/>
              </w:rPr>
              <w:t>ykonawcy muszą spełniać łącznie.</w:t>
            </w:r>
          </w:p>
          <w:p w:rsidR="00EB36AD" w:rsidRPr="00767964" w:rsidRDefault="00EB36AD" w:rsidP="00EB36AD">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767964">
              <w:rPr>
                <w:rFonts w:ascii="Arial" w:hAnsi="Arial" w:cs="Arial"/>
                <w:bCs/>
                <w:sz w:val="20"/>
                <w:szCs w:val="20"/>
                <w:lang w:eastAsia="pl-PL"/>
              </w:rPr>
              <w:t xml:space="preserve">O uzyskanie zamówienia mogą ubiegać się podmioty dysponujące następującym sprzętem do realizacji zamówienia: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równiarka – 1 szt.,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walec wibracyjny – 1 szt.,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płyta wibracyjna lub zagęszczarka – 1 szt.,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pojazd samowyładowczy min. 5 t. - 1 szt.,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ładowacz – 1 szt.,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zamiatarka samobieżna lub szczotki mechaniczne – 1 jednostka,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posypywarka do materiałów </w:t>
            </w:r>
            <w:proofErr w:type="spellStart"/>
            <w:r w:rsidRPr="00767964">
              <w:rPr>
                <w:b/>
                <w:color w:val="auto"/>
                <w:sz w:val="20"/>
                <w:szCs w:val="20"/>
              </w:rPr>
              <w:t>uszarstniających</w:t>
            </w:r>
            <w:proofErr w:type="spellEnd"/>
            <w:r w:rsidRPr="00767964">
              <w:rPr>
                <w:b/>
                <w:color w:val="auto"/>
                <w:sz w:val="20"/>
                <w:szCs w:val="20"/>
              </w:rPr>
              <w:t xml:space="preserve"> – 1 szt., </w:t>
            </w:r>
          </w:p>
          <w:p w:rsidR="00EB36AD" w:rsidRPr="00767964" w:rsidRDefault="00EB36AD" w:rsidP="00EB36AD">
            <w:pPr>
              <w:pStyle w:val="Default"/>
              <w:spacing w:line="360" w:lineRule="auto"/>
              <w:rPr>
                <w:b/>
                <w:color w:val="auto"/>
                <w:sz w:val="20"/>
                <w:szCs w:val="20"/>
              </w:rPr>
            </w:pPr>
            <w:r w:rsidRPr="00767964">
              <w:rPr>
                <w:b/>
                <w:color w:val="auto"/>
                <w:sz w:val="20"/>
                <w:szCs w:val="20"/>
              </w:rPr>
              <w:t xml:space="preserve">odśnieżarka do chodników i ścieżek rowerowo-pieszych – 1 szt. </w:t>
            </w:r>
          </w:p>
          <w:p w:rsidR="00EB36AD" w:rsidRPr="00767964"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767964">
              <w:rPr>
                <w:rFonts w:ascii="Arial" w:hAnsi="Arial" w:cs="Arial"/>
                <w:sz w:val="20"/>
                <w:szCs w:val="20"/>
              </w:rPr>
              <w:t>W przypadku Wykonawców wspólnie ubiegających się o udzielenie zamówienia, powyższy warunek Wykonawcy muszą spełniać łącznie.</w:t>
            </w:r>
          </w:p>
          <w:p w:rsidR="00EB36AD" w:rsidRPr="00767964" w:rsidRDefault="00EB36AD"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p>
        </w:tc>
      </w:tr>
      <w:tr w:rsidR="002A50E8" w:rsidRPr="002A50E8" w:rsidTr="00CB69FE">
        <w:tc>
          <w:tcPr>
            <w:tcW w:w="9210" w:type="dxa"/>
            <w:gridSpan w:val="3"/>
          </w:tcPr>
          <w:p w:rsidR="00B45BB5" w:rsidRPr="00767964"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67964">
              <w:rPr>
                <w:rFonts w:ascii="Arial" w:hAnsi="Arial" w:cs="Arial"/>
                <w:b/>
                <w:bCs/>
                <w:sz w:val="20"/>
                <w:szCs w:val="20"/>
                <w:lang w:eastAsia="pl-PL"/>
              </w:rPr>
              <w:lastRenderedPageBreak/>
              <w:t>7.</w:t>
            </w:r>
            <w:r w:rsidRPr="00767964">
              <w:rPr>
                <w:rFonts w:ascii="Arial" w:hAnsi="Arial" w:cs="Arial"/>
                <w:b/>
                <w:bCs/>
                <w:sz w:val="20"/>
                <w:szCs w:val="20"/>
                <w:lang w:eastAsia="pl-PL"/>
              </w:rPr>
              <w:tab/>
              <w:t>Przesłanki wykluczenia z postępowania:</w:t>
            </w:r>
          </w:p>
        </w:tc>
      </w:tr>
      <w:bookmarkEnd w:id="5"/>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bCs/>
                <w:sz w:val="20"/>
                <w:szCs w:val="20"/>
                <w:lang w:eastAsia="pl-PL"/>
              </w:rPr>
              <w:t>7.1.</w:t>
            </w:r>
            <w:r w:rsidRPr="00767964">
              <w:rPr>
                <w:rFonts w:ascii="Arial" w:hAnsi="Arial" w:cs="Arial"/>
                <w:bCs/>
                <w:sz w:val="20"/>
                <w:szCs w:val="20"/>
                <w:lang w:eastAsia="pl-PL"/>
              </w:rPr>
              <w:tab/>
            </w:r>
            <w:r w:rsidRPr="00767964">
              <w:rPr>
                <w:rFonts w:ascii="Arial" w:hAnsi="Arial" w:cs="Arial"/>
                <w:sz w:val="20"/>
                <w:szCs w:val="20"/>
                <w:lang w:eastAsia="pl-PL"/>
              </w:rPr>
              <w:t xml:space="preserve">Z postępowania o udzielenie zamówienia wyklucza się Wykonawcę, w stosunku do którego </w:t>
            </w:r>
            <w:r w:rsidRPr="00767964">
              <w:rPr>
                <w:rFonts w:ascii="Arial" w:hAnsi="Arial" w:cs="Arial"/>
                <w:bCs/>
                <w:sz w:val="20"/>
                <w:szCs w:val="20"/>
                <w:lang w:eastAsia="pl-PL"/>
              </w:rPr>
              <w:t>zachodzi</w:t>
            </w:r>
            <w:r w:rsidRPr="00767964">
              <w:rPr>
                <w:rFonts w:ascii="Arial" w:hAnsi="Arial" w:cs="Arial"/>
                <w:sz w:val="20"/>
                <w:szCs w:val="20"/>
                <w:lang w:eastAsia="pl-PL"/>
              </w:rPr>
              <w:t xml:space="preserve"> którakolwiek z okoliczności wskazanych w art. 24 ust. 1 pkt 12 - 23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oraz wykonawcę w stosunku do którego zachodzi podstawa wykluczenia wskazana w art. 24 ust. 5 pkt 1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7.2.</w:t>
            </w:r>
            <w:r w:rsidRPr="00767964">
              <w:rPr>
                <w:rFonts w:ascii="Arial" w:hAnsi="Arial" w:cs="Arial"/>
                <w:sz w:val="20"/>
                <w:szCs w:val="20"/>
                <w:lang w:eastAsia="pl-PL"/>
              </w:rPr>
              <w:tab/>
              <w:t xml:space="preserve">Wykluczenie </w:t>
            </w:r>
            <w:r w:rsidRPr="00767964">
              <w:rPr>
                <w:rFonts w:ascii="Arial" w:hAnsi="Arial" w:cs="Arial"/>
                <w:sz w:val="20"/>
                <w:szCs w:val="20"/>
              </w:rPr>
              <w:t>Wykonawcy</w:t>
            </w:r>
            <w:r w:rsidRPr="00767964">
              <w:rPr>
                <w:rFonts w:ascii="Arial" w:hAnsi="Arial" w:cs="Arial"/>
                <w:sz w:val="20"/>
                <w:szCs w:val="20"/>
                <w:lang w:eastAsia="pl-PL"/>
              </w:rPr>
              <w:t xml:space="preserve"> następuje zgodnie z art. 24 ust. 7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7.3.</w:t>
            </w:r>
            <w:r w:rsidRPr="00767964">
              <w:rPr>
                <w:rFonts w:ascii="Arial" w:hAnsi="Arial" w:cs="Arial"/>
                <w:sz w:val="20"/>
                <w:szCs w:val="20"/>
                <w:lang w:eastAsia="pl-PL"/>
              </w:rPr>
              <w:tab/>
              <w:t xml:space="preserve">Wykonawca, który podlega wykluczeniu na podstawie art. 24 ust. 1 pkt 13 i 14 oraz 16-20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może </w:t>
            </w:r>
            <w:r w:rsidRPr="00767964">
              <w:rPr>
                <w:rFonts w:ascii="Arial" w:hAnsi="Arial" w:cs="Arial"/>
                <w:sz w:val="20"/>
                <w:szCs w:val="20"/>
              </w:rPr>
              <w:t>przedstawić</w:t>
            </w:r>
            <w:r w:rsidRPr="00767964">
              <w:rPr>
                <w:rFonts w:ascii="Arial" w:hAnsi="Arial" w:cs="Arial"/>
                <w:sz w:val="20"/>
                <w:szCs w:val="20"/>
                <w:lang w:eastAsia="pl-PL"/>
              </w:rPr>
              <w:t xml:space="preserve"> dowody na to, że podjęte przez niego środki są wystarczające do wykazania jego rzetelności, w szczególności </w:t>
            </w:r>
            <w:r w:rsidRPr="00767964">
              <w:rPr>
                <w:rFonts w:ascii="Arial" w:hAnsi="Arial" w:cs="Arial"/>
                <w:bCs/>
                <w:sz w:val="20"/>
                <w:szCs w:val="20"/>
                <w:lang w:eastAsia="pl-PL"/>
              </w:rPr>
              <w:t>udowodnić</w:t>
            </w:r>
            <w:r w:rsidRPr="00767964">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t>
            </w:r>
            <w:r w:rsidRPr="00767964">
              <w:rPr>
                <w:rFonts w:ascii="Arial" w:hAnsi="Arial" w:cs="Arial"/>
                <w:sz w:val="20"/>
                <w:szCs w:val="20"/>
                <w:lang w:eastAsia="pl-PL"/>
              </w:rPr>
              <w:lastRenderedPageBreak/>
              <w:t>wyrokiem sądu zakaz ubiegania się o udzielenie zamówienia oraz nie upłynął określony w tym wyroku okres obowiązywania tego zakazu.</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lastRenderedPageBreak/>
              <w:t>7.4.</w:t>
            </w:r>
            <w:r w:rsidRPr="00767964">
              <w:rPr>
                <w:rFonts w:ascii="Arial" w:hAnsi="Arial" w:cs="Arial"/>
                <w:sz w:val="20"/>
                <w:szCs w:val="20"/>
                <w:lang w:eastAsia="pl-PL"/>
              </w:rPr>
              <w:tab/>
              <w:t xml:space="preserve">Wykonawca nie </w:t>
            </w:r>
            <w:r w:rsidRPr="00767964">
              <w:rPr>
                <w:rFonts w:ascii="Arial" w:hAnsi="Arial" w:cs="Arial"/>
                <w:sz w:val="20"/>
                <w:szCs w:val="20"/>
              </w:rPr>
              <w:t>podlega</w:t>
            </w:r>
            <w:r w:rsidRPr="00767964">
              <w:rPr>
                <w:rFonts w:ascii="Arial" w:hAnsi="Arial" w:cs="Arial"/>
                <w:sz w:val="20"/>
                <w:szCs w:val="20"/>
                <w:lang w:eastAsia="pl-PL"/>
              </w:rPr>
              <w:t xml:space="preserve"> wykluczeniu, jeżeli Zamawiający, uwzględniając wagę i </w:t>
            </w:r>
            <w:r w:rsidRPr="00767964">
              <w:rPr>
                <w:rFonts w:ascii="Arial" w:hAnsi="Arial" w:cs="Arial"/>
                <w:bCs/>
                <w:sz w:val="20"/>
                <w:szCs w:val="20"/>
                <w:lang w:eastAsia="pl-PL"/>
              </w:rPr>
              <w:t>szczególne</w:t>
            </w:r>
            <w:r w:rsidRPr="00767964">
              <w:rPr>
                <w:rFonts w:ascii="Arial" w:hAnsi="Arial" w:cs="Arial"/>
                <w:sz w:val="20"/>
                <w:szCs w:val="20"/>
                <w:lang w:eastAsia="pl-PL"/>
              </w:rPr>
              <w:t xml:space="preserve"> okoliczności czynu Wykonawcy, uzna za wystarczające przedstawione dowody.</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7.5.</w:t>
            </w:r>
            <w:r w:rsidRPr="00767964">
              <w:rPr>
                <w:rFonts w:ascii="Arial" w:hAnsi="Arial" w:cs="Arial"/>
                <w:sz w:val="20"/>
                <w:szCs w:val="20"/>
                <w:lang w:eastAsia="pl-PL"/>
              </w:rPr>
              <w:tab/>
              <w:t xml:space="preserve">Zamawiający </w:t>
            </w:r>
            <w:r w:rsidRPr="00767964">
              <w:rPr>
                <w:rFonts w:ascii="Arial" w:hAnsi="Arial" w:cs="Arial"/>
                <w:sz w:val="20"/>
                <w:szCs w:val="20"/>
              </w:rPr>
              <w:t>może</w:t>
            </w:r>
            <w:r w:rsidRPr="00767964">
              <w:rPr>
                <w:rFonts w:ascii="Arial" w:hAnsi="Arial" w:cs="Arial"/>
                <w:sz w:val="20"/>
                <w:szCs w:val="20"/>
                <w:lang w:eastAsia="pl-PL"/>
              </w:rPr>
              <w:t xml:space="preserve"> wykluczyć Wykonawcę na każdym etapie postępowania o udzielenie zamówienia.</w:t>
            </w:r>
          </w:p>
        </w:tc>
      </w:tr>
      <w:tr w:rsidR="002A50E8" w:rsidRPr="002A50E8" w:rsidTr="00CB69FE">
        <w:tc>
          <w:tcPr>
            <w:tcW w:w="9210" w:type="dxa"/>
            <w:gridSpan w:val="3"/>
          </w:tcPr>
          <w:p w:rsidR="00B45BB5" w:rsidRPr="00767964"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sidRPr="00767964">
              <w:rPr>
                <w:rFonts w:ascii="Arial" w:hAnsi="Arial" w:cs="Arial"/>
                <w:b/>
                <w:bCs/>
                <w:sz w:val="20"/>
                <w:szCs w:val="20"/>
                <w:lang w:eastAsia="pl-PL"/>
              </w:rPr>
              <w:t>8.</w:t>
            </w:r>
            <w:r w:rsidRPr="00767964">
              <w:rPr>
                <w:rFonts w:ascii="Arial" w:hAnsi="Arial" w:cs="Arial"/>
                <w:b/>
                <w:bCs/>
                <w:sz w:val="20"/>
                <w:szCs w:val="20"/>
                <w:lang w:eastAsia="pl-PL"/>
              </w:rPr>
              <w:tab/>
              <w:t>Oświadczenia i dokumenty, jakie zobowiązani są dostarczyć wykonawcy w celu wykazania braku podstaw wykluczenia oraz potwierdzenia spełniania warunków udziału w postępowaniu</w:t>
            </w:r>
            <w:bookmarkEnd w:id="6"/>
            <w:r w:rsidRPr="00767964">
              <w:rPr>
                <w:rFonts w:ascii="Arial" w:hAnsi="Arial" w:cs="Arial"/>
                <w:b/>
                <w:bCs/>
                <w:sz w:val="20"/>
                <w:szCs w:val="20"/>
                <w:lang w:eastAsia="pl-PL"/>
              </w:rPr>
              <w:t>:</w:t>
            </w:r>
          </w:p>
        </w:tc>
      </w:tr>
      <w:tr w:rsidR="002A50E8" w:rsidRPr="002A50E8" w:rsidTr="00CB69FE">
        <w:tc>
          <w:tcPr>
            <w:tcW w:w="9210" w:type="dxa"/>
            <w:gridSpan w:val="3"/>
          </w:tcPr>
          <w:p w:rsidR="00B45BB5" w:rsidRPr="00767964"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sidRPr="00767964">
              <w:rPr>
                <w:rFonts w:ascii="Arial" w:hAnsi="Arial" w:cs="Arial"/>
                <w:bCs/>
                <w:sz w:val="20"/>
                <w:szCs w:val="20"/>
                <w:lang w:eastAsia="pl-PL"/>
              </w:rPr>
              <w:t>8.1.</w:t>
            </w:r>
            <w:r w:rsidRPr="00767964">
              <w:rPr>
                <w:rFonts w:ascii="Arial" w:hAnsi="Arial" w:cs="Arial"/>
                <w:bCs/>
                <w:sz w:val="20"/>
                <w:szCs w:val="20"/>
                <w:lang w:eastAsia="pl-PL"/>
              </w:rPr>
              <w:tab/>
            </w:r>
            <w:r w:rsidRPr="00767964">
              <w:rPr>
                <w:rFonts w:ascii="Arial" w:hAnsi="Arial" w:cs="Arial"/>
                <w:sz w:val="20"/>
                <w:szCs w:val="20"/>
                <w:lang w:eastAsia="pl-PL"/>
              </w:rPr>
              <w:t xml:space="preserve">Do oferty </w:t>
            </w:r>
            <w:r w:rsidRPr="00767964">
              <w:rPr>
                <w:rFonts w:ascii="Arial" w:hAnsi="Arial" w:cs="Arial"/>
                <w:bCs/>
                <w:sz w:val="20"/>
                <w:szCs w:val="20"/>
                <w:lang w:eastAsia="pl-PL"/>
              </w:rPr>
              <w:t>Wykonawca</w:t>
            </w:r>
            <w:r w:rsidRPr="00767964">
              <w:rPr>
                <w:rFonts w:ascii="Arial" w:hAnsi="Arial" w:cs="Arial"/>
                <w:sz w:val="20"/>
                <w:szCs w:val="20"/>
                <w:lang w:eastAsia="pl-PL"/>
              </w:rPr>
              <w:t xml:space="preserve"> zobowiązany jest dołączyć aktualne na dzień składania ofert Oświadczenia stanowiące wstępne potwierdzenie, że Wykonawca:</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1)</w:t>
            </w:r>
            <w:r w:rsidRPr="00767964">
              <w:rPr>
                <w:rFonts w:ascii="Arial" w:hAnsi="Arial" w:cs="Arial"/>
                <w:sz w:val="20"/>
                <w:szCs w:val="20"/>
                <w:lang w:eastAsia="pl-PL"/>
              </w:rPr>
              <w:tab/>
              <w:t>nie podlega wykluczeniu;</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2)</w:t>
            </w:r>
            <w:r w:rsidRPr="00767964">
              <w:rPr>
                <w:rFonts w:ascii="Arial" w:hAnsi="Arial" w:cs="Arial"/>
                <w:sz w:val="20"/>
                <w:szCs w:val="20"/>
                <w:lang w:eastAsia="pl-PL"/>
              </w:rPr>
              <w:tab/>
              <w:t>spełnia warunki udziału w postępowaniu.</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8.2.</w:t>
            </w:r>
            <w:r w:rsidRPr="00767964">
              <w:rPr>
                <w:rFonts w:ascii="Arial" w:hAnsi="Arial" w:cs="Arial"/>
                <w:sz w:val="20"/>
                <w:szCs w:val="20"/>
                <w:lang w:eastAsia="pl-PL"/>
              </w:rPr>
              <w:tab/>
              <w:t xml:space="preserve">Oświadczenia, o </w:t>
            </w:r>
            <w:r w:rsidRPr="00767964">
              <w:rPr>
                <w:rFonts w:ascii="Arial" w:hAnsi="Arial" w:cs="Arial"/>
                <w:sz w:val="20"/>
                <w:szCs w:val="20"/>
              </w:rPr>
              <w:t>jakich</w:t>
            </w:r>
            <w:r w:rsidRPr="00767964">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2A50E8" w:rsidRPr="002A50E8" w:rsidTr="00CB69FE">
        <w:tc>
          <w:tcPr>
            <w:tcW w:w="9210" w:type="dxa"/>
            <w:gridSpan w:val="3"/>
          </w:tcPr>
          <w:p w:rsidR="00093177" w:rsidRPr="00767964"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8.3.</w:t>
            </w:r>
            <w:r w:rsidRPr="00767964">
              <w:rPr>
                <w:rFonts w:ascii="Arial" w:hAnsi="Arial" w:cs="Arial"/>
                <w:sz w:val="20"/>
                <w:szCs w:val="20"/>
                <w:lang w:eastAsia="pl-PL"/>
              </w:rPr>
              <w:tab/>
            </w:r>
            <w:r w:rsidRPr="00767964">
              <w:rPr>
                <w:rFonts w:ascii="Arial" w:hAnsi="Arial" w:cs="Arial"/>
                <w:bCs/>
                <w:sz w:val="20"/>
                <w:szCs w:val="20"/>
                <w:lang w:eastAsia="pl-PL"/>
              </w:rPr>
              <w:t>Wykonawca, w terminie 3 dni od dnia zamieszczenia na stronie internetowej informacji,</w:t>
            </w:r>
            <w:r w:rsidRPr="00767964">
              <w:rPr>
                <w:rFonts w:ascii="Arial" w:hAnsi="Arial" w:cs="Arial"/>
                <w:sz w:val="20"/>
                <w:szCs w:val="20"/>
                <w:lang w:eastAsia="pl-PL"/>
              </w:rPr>
              <w:t xml:space="preserve"> o której mowa w art. 86 ust. 5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przekazuje Zamawiającemu oświadczenie o przynależności lub braku </w:t>
            </w:r>
            <w:r w:rsidRPr="00767964">
              <w:rPr>
                <w:rFonts w:ascii="Arial" w:hAnsi="Arial" w:cs="Arial"/>
                <w:sz w:val="20"/>
                <w:szCs w:val="20"/>
              </w:rPr>
              <w:t>przynależności</w:t>
            </w:r>
            <w:r w:rsidRPr="00767964">
              <w:rPr>
                <w:rFonts w:ascii="Arial" w:hAnsi="Arial" w:cs="Arial"/>
                <w:sz w:val="20"/>
                <w:szCs w:val="20"/>
                <w:lang w:eastAsia="pl-PL"/>
              </w:rPr>
              <w:t xml:space="preserve"> do tej samej grupy kapitałowej, o której mowa w art. 24 ust. 1 pkt 23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sidRPr="00767964">
              <w:rPr>
                <w:rFonts w:ascii="Arial" w:hAnsi="Arial" w:cs="Arial"/>
                <w:sz w:val="20"/>
                <w:szCs w:val="20"/>
                <w:lang w:eastAsia="pl-PL"/>
              </w:rPr>
              <w:t xml:space="preserve">IWZ (Załącznik 3.4. do SIWZ). </w:t>
            </w:r>
          </w:p>
          <w:p w:rsidR="00B45BB5" w:rsidRPr="00767964"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 xml:space="preserve">8.4.   </w:t>
            </w:r>
            <w:r w:rsidR="00B45BB5" w:rsidRPr="00767964">
              <w:rPr>
                <w:rFonts w:ascii="Arial" w:hAnsi="Arial" w:cs="Arial"/>
                <w:b/>
                <w:sz w:val="20"/>
                <w:szCs w:val="20"/>
                <w:lang w:eastAsia="pl-PL"/>
              </w:rPr>
              <w:t>Uwaga:</w:t>
            </w:r>
            <w:r w:rsidR="00B45BB5" w:rsidRPr="00767964">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8.5</w:t>
            </w:r>
            <w:r w:rsidR="00B45BB5" w:rsidRPr="00767964">
              <w:rPr>
                <w:rFonts w:ascii="Arial" w:hAnsi="Arial" w:cs="Arial"/>
                <w:sz w:val="20"/>
                <w:szCs w:val="20"/>
                <w:lang w:eastAsia="pl-PL"/>
              </w:rPr>
              <w:t>.</w:t>
            </w:r>
            <w:r w:rsidR="00B45BB5" w:rsidRPr="00767964">
              <w:rPr>
                <w:rFonts w:ascii="Arial" w:hAnsi="Arial" w:cs="Arial"/>
                <w:sz w:val="20"/>
                <w:szCs w:val="20"/>
                <w:lang w:eastAsia="pl-PL"/>
              </w:rPr>
              <w:tab/>
              <w:t xml:space="preserve">Jeżeli jest to </w:t>
            </w:r>
            <w:r w:rsidR="00B45BB5" w:rsidRPr="00767964">
              <w:rPr>
                <w:rFonts w:ascii="Arial" w:hAnsi="Arial" w:cs="Arial"/>
                <w:bCs/>
                <w:sz w:val="20"/>
                <w:szCs w:val="20"/>
                <w:lang w:eastAsia="pl-PL"/>
              </w:rPr>
              <w:t>niezbędne</w:t>
            </w:r>
            <w:r w:rsidR="00B45BB5" w:rsidRPr="00767964">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767964">
              <w:rPr>
                <w:rFonts w:ascii="Arial" w:hAnsi="Arial" w:cs="Arial"/>
                <w:sz w:val="20"/>
                <w:szCs w:val="20"/>
              </w:rPr>
              <w:t>oświadczeń</w:t>
            </w:r>
            <w:r w:rsidR="00B45BB5" w:rsidRPr="00767964">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2A50E8" w:rsidRPr="002A50E8" w:rsidTr="00CB69FE">
        <w:tc>
          <w:tcPr>
            <w:tcW w:w="9210" w:type="dxa"/>
            <w:gridSpan w:val="3"/>
          </w:tcPr>
          <w:p w:rsidR="00B45BB5" w:rsidRPr="00767964" w:rsidRDefault="00B45BB5" w:rsidP="00B45BB5">
            <w:pPr>
              <w:widowControl w:val="0"/>
              <w:suppressAutoHyphens/>
              <w:spacing w:before="240" w:after="240" w:line="360" w:lineRule="auto"/>
              <w:contextualSpacing/>
              <w:jc w:val="both"/>
              <w:rPr>
                <w:rFonts w:ascii="Arial" w:hAnsi="Arial" w:cs="Arial"/>
                <w:i/>
                <w:sz w:val="20"/>
                <w:szCs w:val="20"/>
                <w:u w:val="single"/>
                <w:lang w:eastAsia="pl-PL"/>
              </w:rPr>
            </w:pPr>
          </w:p>
        </w:tc>
      </w:tr>
      <w:tr w:rsidR="002A50E8" w:rsidRPr="002A50E8" w:rsidTr="00CB69FE">
        <w:tc>
          <w:tcPr>
            <w:tcW w:w="9210" w:type="dxa"/>
            <w:gridSpan w:val="3"/>
          </w:tcPr>
          <w:p w:rsidR="00B45BB5" w:rsidRPr="00767964"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8.6</w:t>
            </w:r>
            <w:r w:rsidR="00B45BB5" w:rsidRPr="00767964">
              <w:rPr>
                <w:rFonts w:ascii="Arial" w:hAnsi="Arial" w:cs="Arial"/>
                <w:sz w:val="20"/>
                <w:szCs w:val="20"/>
                <w:lang w:eastAsia="pl-PL"/>
              </w:rPr>
              <w:t>.</w:t>
            </w:r>
            <w:r w:rsidR="00B45BB5" w:rsidRPr="00767964">
              <w:rPr>
                <w:rFonts w:ascii="Arial" w:hAnsi="Arial" w:cs="Arial"/>
                <w:sz w:val="20"/>
                <w:szCs w:val="20"/>
                <w:lang w:eastAsia="pl-PL"/>
              </w:rPr>
              <w:tab/>
            </w:r>
            <w:r w:rsidR="00B45BB5" w:rsidRPr="00767964">
              <w:rPr>
                <w:rFonts w:ascii="Arial" w:hAnsi="Arial" w:cs="Arial"/>
                <w:b/>
                <w:sz w:val="20"/>
                <w:szCs w:val="20"/>
                <w:lang w:eastAsia="pl-PL"/>
              </w:rPr>
              <w:t>UWAGA:</w:t>
            </w:r>
            <w:r w:rsidR="00B45BB5" w:rsidRPr="00767964">
              <w:rPr>
                <w:rFonts w:ascii="Arial" w:hAnsi="Arial" w:cs="Arial"/>
                <w:sz w:val="20"/>
                <w:szCs w:val="20"/>
                <w:lang w:eastAsia="pl-PL"/>
              </w:rPr>
              <w:t xml:space="preserve"> </w:t>
            </w:r>
            <w:r w:rsidR="00B45BB5" w:rsidRPr="00767964">
              <w:rPr>
                <w:rFonts w:ascii="Arial" w:hAnsi="Arial" w:cs="Arial"/>
                <w:sz w:val="20"/>
                <w:szCs w:val="20"/>
                <w:u w:val="single"/>
                <w:lang w:eastAsia="pl-PL"/>
              </w:rPr>
              <w:t xml:space="preserve">Zamawiający, zgodnie z art. 24 aa </w:t>
            </w:r>
            <w:proofErr w:type="spellStart"/>
            <w:r w:rsidR="00B45BB5" w:rsidRPr="00767964">
              <w:rPr>
                <w:rFonts w:ascii="Arial" w:hAnsi="Arial" w:cs="Arial"/>
                <w:sz w:val="20"/>
                <w:szCs w:val="20"/>
                <w:u w:val="single"/>
                <w:lang w:eastAsia="pl-PL"/>
              </w:rPr>
              <w:t>p.z.p</w:t>
            </w:r>
            <w:proofErr w:type="spellEnd"/>
            <w:r w:rsidR="00B45BB5" w:rsidRPr="00767964">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2A50E8" w:rsidRPr="002A50E8" w:rsidTr="00CB69FE">
        <w:tc>
          <w:tcPr>
            <w:tcW w:w="9210" w:type="dxa"/>
            <w:gridSpan w:val="3"/>
          </w:tcPr>
          <w:p w:rsidR="00B45BB5" w:rsidRPr="00767964" w:rsidRDefault="00B45BB5" w:rsidP="00B45BB5">
            <w:pPr>
              <w:widowControl w:val="0"/>
              <w:suppressAutoHyphens/>
              <w:spacing w:before="240" w:after="240" w:line="360" w:lineRule="auto"/>
              <w:contextualSpacing/>
              <w:jc w:val="both"/>
              <w:rPr>
                <w:rFonts w:ascii="Arial" w:hAnsi="Arial" w:cs="Arial"/>
                <w:i/>
                <w:sz w:val="20"/>
                <w:szCs w:val="20"/>
                <w:u w:val="single"/>
                <w:lang w:eastAsia="pl-PL"/>
              </w:rPr>
            </w:pP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lastRenderedPageBreak/>
              <w:t>8.7</w:t>
            </w:r>
            <w:r w:rsidR="00B45BB5" w:rsidRPr="00767964">
              <w:rPr>
                <w:rFonts w:ascii="Arial" w:hAnsi="Arial" w:cs="Arial"/>
                <w:sz w:val="20"/>
                <w:szCs w:val="20"/>
                <w:lang w:eastAsia="pl-PL"/>
              </w:rPr>
              <w:t>.</w:t>
            </w:r>
            <w:r w:rsidR="00B45BB5" w:rsidRPr="00767964">
              <w:rPr>
                <w:rFonts w:ascii="Arial" w:hAnsi="Arial" w:cs="Arial"/>
                <w:sz w:val="20"/>
                <w:szCs w:val="20"/>
                <w:lang w:eastAsia="pl-PL"/>
              </w:rPr>
              <w:tab/>
              <w:t xml:space="preserve">Jeżeli wykaz, oświadczenia lub inne złożone przez Wykonawcę dokumenty budzą wątpliwości Zamawiającego, może on zwrócić się bezpośrednio do właściwego podmiotu, na </w:t>
            </w:r>
            <w:r w:rsidR="00B45BB5" w:rsidRPr="00767964">
              <w:rPr>
                <w:rFonts w:ascii="Arial" w:hAnsi="Arial" w:cs="Arial"/>
                <w:bCs/>
                <w:sz w:val="20"/>
                <w:szCs w:val="20"/>
                <w:lang w:eastAsia="pl-PL"/>
              </w:rPr>
              <w:t>rzecz</w:t>
            </w:r>
            <w:r w:rsidR="00B45BB5" w:rsidRPr="00767964">
              <w:rPr>
                <w:rFonts w:ascii="Arial" w:hAnsi="Arial" w:cs="Arial"/>
                <w:sz w:val="20"/>
                <w:szCs w:val="20"/>
                <w:lang w:eastAsia="pl-PL"/>
              </w:rPr>
              <w:t xml:space="preserve"> którego dostawy były wykonane, o dodatkowe informacje lub dokumenty w tym zakresie.</w:t>
            </w: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767964">
              <w:rPr>
                <w:rFonts w:ascii="Arial" w:hAnsi="Arial" w:cs="Arial"/>
                <w:sz w:val="20"/>
                <w:szCs w:val="20"/>
              </w:rPr>
              <w:t>8.8</w:t>
            </w:r>
            <w:r w:rsidR="00B45BB5" w:rsidRPr="00767964">
              <w:rPr>
                <w:rFonts w:ascii="Arial" w:hAnsi="Arial" w:cs="Arial"/>
                <w:sz w:val="20"/>
                <w:szCs w:val="20"/>
              </w:rPr>
              <w:t>.</w:t>
            </w:r>
            <w:r w:rsidR="00B45BB5" w:rsidRPr="00767964">
              <w:rPr>
                <w:rFonts w:ascii="Arial" w:hAnsi="Arial" w:cs="Arial"/>
                <w:sz w:val="20"/>
                <w:szCs w:val="20"/>
              </w:rPr>
              <w:tab/>
            </w:r>
            <w:r w:rsidR="00B45BB5" w:rsidRPr="00767964">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767964">
              <w:rPr>
                <w:rFonts w:ascii="Arial" w:hAnsi="Arial" w:cs="Arial"/>
                <w:b/>
                <w:bCs/>
                <w:sz w:val="20"/>
                <w:szCs w:val="20"/>
              </w:rPr>
              <w:t>p.z.p</w:t>
            </w:r>
            <w:proofErr w:type="spellEnd"/>
            <w:r w:rsidR="00B45BB5" w:rsidRPr="00767964">
              <w:rPr>
                <w:rFonts w:ascii="Arial" w:hAnsi="Arial" w:cs="Arial"/>
                <w:b/>
                <w:bCs/>
                <w:sz w:val="20"/>
                <w:szCs w:val="20"/>
              </w:rPr>
              <w:t xml:space="preserve">. </w:t>
            </w:r>
            <w:r w:rsidR="00B45BB5" w:rsidRPr="00767964">
              <w:rPr>
                <w:rFonts w:ascii="Arial" w:hAnsi="Arial" w:cs="Arial"/>
                <w:sz w:val="20"/>
                <w:szCs w:val="20"/>
              </w:rPr>
              <w:t>składa następujące oświadczenia lub dokumenty:</w:t>
            </w:r>
          </w:p>
        </w:tc>
      </w:tr>
      <w:tr w:rsidR="002A50E8" w:rsidRPr="002A50E8" w:rsidTr="00CB69FE">
        <w:tc>
          <w:tcPr>
            <w:tcW w:w="9210" w:type="dxa"/>
            <w:gridSpan w:val="3"/>
          </w:tcPr>
          <w:p w:rsidR="00B45BB5" w:rsidRPr="00767964" w:rsidRDefault="00B45BB5" w:rsidP="00D16747">
            <w:pPr>
              <w:widowControl w:val="0"/>
              <w:suppressAutoHyphens/>
              <w:spacing w:before="60" w:after="60" w:line="360" w:lineRule="auto"/>
              <w:ind w:left="1440" w:hanging="360"/>
              <w:contextualSpacing/>
              <w:jc w:val="both"/>
              <w:rPr>
                <w:rFonts w:ascii="Arial" w:hAnsi="Arial" w:cs="Arial"/>
                <w:sz w:val="20"/>
                <w:szCs w:val="20"/>
              </w:rPr>
            </w:pPr>
            <w:r w:rsidRPr="00767964">
              <w:rPr>
                <w:rFonts w:ascii="Arial" w:hAnsi="Arial" w:cs="Arial"/>
                <w:sz w:val="20"/>
                <w:szCs w:val="20"/>
              </w:rPr>
              <w:t>1)</w:t>
            </w:r>
            <w:r w:rsidRPr="00767964">
              <w:rPr>
                <w:rFonts w:ascii="Arial" w:hAnsi="Arial" w:cs="Arial"/>
                <w:sz w:val="20"/>
                <w:szCs w:val="20"/>
              </w:rPr>
              <w:tab/>
              <w:t xml:space="preserve">W celu potwierdzenia </w:t>
            </w:r>
            <w:r w:rsidRPr="00767964">
              <w:rPr>
                <w:rFonts w:ascii="Arial" w:hAnsi="Arial" w:cs="Arial"/>
                <w:sz w:val="20"/>
                <w:szCs w:val="20"/>
                <w:lang w:eastAsia="pl-PL"/>
              </w:rPr>
              <w:t>spełniania</w:t>
            </w:r>
            <w:r w:rsidRPr="00767964">
              <w:rPr>
                <w:rFonts w:ascii="Arial" w:hAnsi="Arial" w:cs="Arial"/>
                <w:sz w:val="20"/>
                <w:szCs w:val="20"/>
              </w:rPr>
              <w:t xml:space="preserve"> przez Wykonawcę </w:t>
            </w:r>
            <w:r w:rsidRPr="00767964">
              <w:rPr>
                <w:rFonts w:ascii="Arial" w:hAnsi="Arial" w:cs="Arial"/>
                <w:b/>
                <w:bCs/>
                <w:sz w:val="20"/>
                <w:szCs w:val="20"/>
              </w:rPr>
              <w:t xml:space="preserve">warunków udziału </w:t>
            </w:r>
            <w:r w:rsidR="00767964">
              <w:rPr>
                <w:rFonts w:ascii="Arial" w:hAnsi="Arial" w:cs="Arial"/>
                <w:b/>
                <w:bCs/>
                <w:sz w:val="20"/>
                <w:szCs w:val="20"/>
              </w:rPr>
              <w:t xml:space="preserve">                                 </w:t>
            </w:r>
            <w:r w:rsidRPr="00767964">
              <w:rPr>
                <w:rFonts w:ascii="Arial" w:hAnsi="Arial" w:cs="Arial"/>
                <w:b/>
                <w:bCs/>
                <w:sz w:val="20"/>
                <w:szCs w:val="20"/>
              </w:rPr>
              <w:t>w postępowaniu</w:t>
            </w:r>
            <w:r w:rsidRPr="00767964">
              <w:rPr>
                <w:rFonts w:ascii="Arial" w:hAnsi="Arial" w:cs="Arial"/>
                <w:sz w:val="20"/>
                <w:szCs w:val="20"/>
              </w:rPr>
              <w:t>:</w:t>
            </w:r>
          </w:p>
        </w:tc>
      </w:tr>
      <w:tr w:rsidR="002A50E8" w:rsidRPr="002A50E8" w:rsidTr="00D16747">
        <w:tc>
          <w:tcPr>
            <w:tcW w:w="9210" w:type="dxa"/>
            <w:gridSpan w:val="3"/>
          </w:tcPr>
          <w:p w:rsidR="004C66B8" w:rsidRPr="00767964"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sidRPr="00767964">
              <w:rPr>
                <w:rFonts w:ascii="Arial" w:hAnsi="Arial" w:cs="Arial"/>
                <w:sz w:val="20"/>
                <w:szCs w:val="20"/>
              </w:rPr>
              <w:t>a)</w:t>
            </w:r>
            <w:r w:rsidRPr="00767964">
              <w:rPr>
                <w:rFonts w:ascii="Arial" w:hAnsi="Arial" w:cs="Arial"/>
                <w:sz w:val="20"/>
                <w:szCs w:val="20"/>
              </w:rPr>
              <w:tab/>
            </w:r>
            <w:r w:rsidR="009568C8" w:rsidRPr="00767964">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sidRPr="00767964">
              <w:rPr>
                <w:rFonts w:ascii="Arial" w:hAnsi="Arial" w:cs="Arial"/>
                <w:sz w:val="20"/>
                <w:szCs w:val="20"/>
              </w:rPr>
              <w:t xml:space="preserve">w </w:t>
            </w:r>
            <w:r w:rsidR="002B1246" w:rsidRPr="00767964">
              <w:rPr>
                <w:rFonts w:ascii="Arial" w:hAnsi="Arial" w:cs="Arial"/>
                <w:bCs/>
                <w:sz w:val="20"/>
                <w:szCs w:val="20"/>
                <w:lang w:eastAsia="pl-PL"/>
              </w:rPr>
              <w:t>wysokości co najm</w:t>
            </w:r>
            <w:r w:rsidR="004C66B8" w:rsidRPr="00767964">
              <w:rPr>
                <w:rFonts w:ascii="Arial" w:hAnsi="Arial" w:cs="Arial"/>
                <w:bCs/>
                <w:sz w:val="20"/>
                <w:szCs w:val="20"/>
                <w:lang w:eastAsia="pl-PL"/>
              </w:rPr>
              <w:t>niej:</w:t>
            </w:r>
          </w:p>
          <w:p w:rsidR="00B45BB5" w:rsidRPr="00767964" w:rsidRDefault="00A10DAF" w:rsidP="00A10DAF">
            <w:pPr>
              <w:autoSpaceDE w:val="0"/>
              <w:spacing w:line="360" w:lineRule="auto"/>
              <w:ind w:left="1800"/>
              <w:jc w:val="both"/>
              <w:rPr>
                <w:rFonts w:ascii="Arial" w:hAnsi="Arial" w:cs="Arial"/>
                <w:b/>
                <w:sz w:val="20"/>
                <w:szCs w:val="20"/>
              </w:rPr>
            </w:pPr>
            <w:r w:rsidRPr="00767964">
              <w:rPr>
                <w:rFonts w:ascii="Arial" w:hAnsi="Arial" w:cs="Arial"/>
                <w:b/>
                <w:sz w:val="20"/>
                <w:szCs w:val="20"/>
              </w:rPr>
              <w:t xml:space="preserve">180 000 PLN (słownie: sto </w:t>
            </w:r>
            <w:r w:rsidR="00767964" w:rsidRPr="00767964">
              <w:rPr>
                <w:rFonts w:ascii="Arial" w:hAnsi="Arial" w:cs="Arial"/>
                <w:b/>
                <w:sz w:val="20"/>
                <w:szCs w:val="20"/>
              </w:rPr>
              <w:t>osiemdziesiąt tysięcy złotych),</w:t>
            </w:r>
          </w:p>
        </w:tc>
      </w:tr>
      <w:tr w:rsidR="002A50E8" w:rsidRPr="002A50E8" w:rsidTr="00CB69FE">
        <w:tc>
          <w:tcPr>
            <w:tcW w:w="9210" w:type="dxa"/>
            <w:gridSpan w:val="3"/>
          </w:tcPr>
          <w:p w:rsidR="004C66B8" w:rsidRPr="00767964" w:rsidRDefault="00FE6B96"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sidRPr="00767964">
              <w:rPr>
                <w:rFonts w:ascii="Arial" w:hAnsi="Arial" w:cs="Arial"/>
                <w:sz w:val="20"/>
                <w:szCs w:val="20"/>
              </w:rPr>
              <w:t>b</w:t>
            </w:r>
            <w:r w:rsidR="00B45BB5" w:rsidRPr="00767964">
              <w:rPr>
                <w:rFonts w:ascii="Arial" w:hAnsi="Arial" w:cs="Arial"/>
                <w:sz w:val="20"/>
                <w:szCs w:val="20"/>
              </w:rPr>
              <w:t>)</w:t>
            </w:r>
            <w:r w:rsidR="00B45BB5" w:rsidRPr="00767964">
              <w:rPr>
                <w:rFonts w:ascii="Arial" w:hAnsi="Arial" w:cs="Arial"/>
                <w:sz w:val="20"/>
                <w:szCs w:val="20"/>
              </w:rPr>
              <w:tab/>
            </w:r>
            <w:r w:rsidR="00A10DAF" w:rsidRPr="00767964">
              <w:rPr>
                <w:rFonts w:ascii="Arial" w:hAnsi="Arial" w:cs="Arial"/>
                <w:sz w:val="20"/>
                <w:szCs w:val="20"/>
              </w:rPr>
              <w:t>w</w:t>
            </w:r>
            <w:r w:rsidR="00EC68B9" w:rsidRPr="00767964">
              <w:rPr>
                <w:rFonts w:ascii="Arial" w:hAnsi="Arial" w:cs="Arial"/>
                <w:sz w:val="20"/>
                <w:szCs w:val="20"/>
              </w:rPr>
              <w:t>ykaz</w:t>
            </w:r>
            <w:r w:rsidR="00B45BB5" w:rsidRPr="00767964">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w:t>
            </w:r>
            <w:r w:rsidR="00A10DAF" w:rsidRPr="00767964">
              <w:rPr>
                <w:rFonts w:ascii="Arial" w:hAnsi="Arial" w:cs="Arial"/>
                <w:sz w:val="20"/>
                <w:szCs w:val="20"/>
              </w:rPr>
              <w:t>onowania tymi osobami;</w:t>
            </w:r>
          </w:p>
          <w:p w:rsidR="00A10DAF" w:rsidRPr="00767964" w:rsidRDefault="00FE6B96"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sidRPr="00767964">
              <w:rPr>
                <w:rFonts w:ascii="Arial" w:hAnsi="Arial" w:cs="Arial"/>
                <w:sz w:val="20"/>
                <w:szCs w:val="20"/>
              </w:rPr>
              <w:t>c</w:t>
            </w:r>
            <w:r w:rsidR="00A10DAF" w:rsidRPr="00767964">
              <w:rPr>
                <w:rFonts w:ascii="Arial" w:hAnsi="Arial" w:cs="Arial"/>
                <w:sz w:val="20"/>
                <w:szCs w:val="20"/>
              </w:rPr>
              <w:t xml:space="preserve">)  </w:t>
            </w:r>
            <w:r w:rsidR="00A10DAF" w:rsidRPr="00767964">
              <w:rPr>
                <w:rFonts w:ascii="Arial" w:hAnsi="Arial" w:cs="Arial"/>
                <w:sz w:val="20"/>
                <w:szCs w:val="20"/>
              </w:rPr>
              <w:tab/>
              <w:t>wykaz narzędzi, wyposażenia zakładu lub urządzeń technicznych dostępnych wykonawcy w celu wykonania zamówienia publicznego wraz z informacją o podstawie do dysponowania tymi zasobami.</w:t>
            </w:r>
          </w:p>
        </w:tc>
      </w:tr>
      <w:tr w:rsidR="002A50E8" w:rsidRPr="002A50E8" w:rsidTr="00CB69FE">
        <w:tc>
          <w:tcPr>
            <w:tcW w:w="9210" w:type="dxa"/>
            <w:gridSpan w:val="3"/>
          </w:tcPr>
          <w:p w:rsidR="00B45BB5" w:rsidRPr="00767964"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767964">
              <w:rPr>
                <w:rFonts w:ascii="Arial" w:hAnsi="Arial" w:cs="Arial"/>
                <w:b/>
                <w:bCs/>
                <w:sz w:val="20"/>
                <w:szCs w:val="20"/>
              </w:rPr>
              <w:t>Propozycje treści oś</w:t>
            </w:r>
            <w:r w:rsidR="00D779E7" w:rsidRPr="00767964">
              <w:rPr>
                <w:rFonts w:ascii="Arial" w:hAnsi="Arial" w:cs="Arial"/>
                <w:b/>
                <w:bCs/>
                <w:sz w:val="20"/>
                <w:szCs w:val="20"/>
              </w:rPr>
              <w:t>wiadczeń o jakich mowa w pkt 8.8</w:t>
            </w:r>
            <w:r w:rsidRPr="00767964">
              <w:rPr>
                <w:rFonts w:ascii="Arial" w:hAnsi="Arial" w:cs="Arial"/>
                <w:b/>
                <w:bCs/>
                <w:sz w:val="20"/>
                <w:szCs w:val="20"/>
              </w:rPr>
              <w:t xml:space="preserve">.1 </w:t>
            </w:r>
            <w:r w:rsidR="00D16747" w:rsidRPr="00767964">
              <w:rPr>
                <w:rFonts w:ascii="Arial" w:hAnsi="Arial" w:cs="Arial"/>
                <w:b/>
                <w:bCs/>
                <w:sz w:val="20"/>
                <w:szCs w:val="20"/>
              </w:rPr>
              <w:t xml:space="preserve">stanowią załączniki do SIWZ. </w:t>
            </w:r>
            <w:r w:rsidRPr="00767964">
              <w:rPr>
                <w:rFonts w:ascii="Arial" w:hAnsi="Arial" w:cs="Arial"/>
                <w:b/>
                <w:bCs/>
                <w:sz w:val="20"/>
                <w:szCs w:val="20"/>
              </w:rPr>
              <w:t>Na etapie ofertowania nie należy skł</w:t>
            </w:r>
            <w:r w:rsidR="00D16747" w:rsidRPr="00767964">
              <w:rPr>
                <w:rFonts w:ascii="Arial" w:hAnsi="Arial" w:cs="Arial"/>
                <w:b/>
                <w:bCs/>
                <w:sz w:val="20"/>
                <w:szCs w:val="20"/>
              </w:rPr>
              <w:t>adać przedmiotowych dokumentów, składają je jedynie Wykonawcy wezwani do ich złożenia.</w:t>
            </w:r>
          </w:p>
        </w:tc>
      </w:tr>
      <w:tr w:rsidR="002A50E8" w:rsidRPr="002A50E8" w:rsidTr="00CB69FE">
        <w:tc>
          <w:tcPr>
            <w:tcW w:w="9210" w:type="dxa"/>
            <w:gridSpan w:val="3"/>
          </w:tcPr>
          <w:p w:rsidR="00B45BB5" w:rsidRPr="00767964"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767964">
              <w:rPr>
                <w:rFonts w:ascii="Arial" w:hAnsi="Arial" w:cs="Arial"/>
                <w:b/>
                <w:bCs/>
                <w:sz w:val="20"/>
                <w:szCs w:val="20"/>
              </w:rPr>
              <w:t xml:space="preserve">Uwaga: </w:t>
            </w:r>
            <w:r w:rsidRPr="00767964">
              <w:rPr>
                <w:rFonts w:ascii="Arial" w:hAnsi="Arial" w:cs="Arial"/>
                <w:bCs/>
                <w:sz w:val="20"/>
                <w:szCs w:val="20"/>
              </w:rPr>
              <w:t>W</w:t>
            </w:r>
            <w:r w:rsidRPr="00767964">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rPr>
            </w:pPr>
            <w:r w:rsidRPr="00767964">
              <w:rPr>
                <w:rFonts w:ascii="Arial" w:hAnsi="Arial" w:cs="Arial"/>
                <w:sz w:val="20"/>
                <w:szCs w:val="20"/>
              </w:rPr>
              <w:t>2)</w:t>
            </w:r>
            <w:r w:rsidRPr="00767964">
              <w:rPr>
                <w:rFonts w:ascii="Arial" w:hAnsi="Arial" w:cs="Arial"/>
                <w:sz w:val="20"/>
                <w:szCs w:val="20"/>
              </w:rPr>
              <w:tab/>
              <w:t xml:space="preserve">W celu potwierdzenia braku podstaw do wykluczenia o jakich stanowi art. 24 ust. 5 pkt 1 </w:t>
            </w:r>
            <w:proofErr w:type="spellStart"/>
            <w:r w:rsidRPr="00767964">
              <w:rPr>
                <w:rFonts w:ascii="Arial" w:hAnsi="Arial" w:cs="Arial"/>
                <w:sz w:val="20"/>
                <w:szCs w:val="20"/>
              </w:rPr>
              <w:t>p.z.p</w:t>
            </w:r>
            <w:proofErr w:type="spellEnd"/>
            <w:r w:rsidRPr="00767964">
              <w:rPr>
                <w:rFonts w:ascii="Arial" w:hAnsi="Arial" w:cs="Arial"/>
                <w:sz w:val="20"/>
                <w:szCs w:val="20"/>
              </w:rPr>
              <w:t>. - odpis z właściwego rejestru lub z centralnej ewidencji i informacji o działalności gospodarczej, jeżeli odrębne przepisy wymagają wpisu do rejestru lub ewidencji.</w:t>
            </w: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767964">
              <w:rPr>
                <w:rFonts w:ascii="Arial" w:hAnsi="Arial" w:cs="Arial"/>
                <w:sz w:val="20"/>
                <w:szCs w:val="20"/>
              </w:rPr>
              <w:t>8.9</w:t>
            </w:r>
            <w:r w:rsidR="00B45BB5" w:rsidRPr="00767964">
              <w:rPr>
                <w:rFonts w:ascii="Arial" w:hAnsi="Arial" w:cs="Arial"/>
                <w:sz w:val="20"/>
                <w:szCs w:val="20"/>
              </w:rPr>
              <w:t>.</w:t>
            </w:r>
            <w:r w:rsidR="00B45BB5" w:rsidRPr="00767964">
              <w:rPr>
                <w:rFonts w:ascii="Arial" w:hAnsi="Arial" w:cs="Arial"/>
                <w:sz w:val="20"/>
                <w:szCs w:val="20"/>
              </w:rPr>
              <w:tab/>
              <w:t>Jeżeli wykaz, oświadczenia lub inne złożone przez Wykonawcę dok</w:t>
            </w:r>
            <w:r w:rsidR="00947FA5" w:rsidRPr="00767964">
              <w:rPr>
                <w:rFonts w:ascii="Arial" w:hAnsi="Arial" w:cs="Arial"/>
                <w:sz w:val="20"/>
                <w:szCs w:val="20"/>
              </w:rPr>
              <w:t>umenty, o których mowa w pkt 8.8</w:t>
            </w:r>
            <w:r w:rsidR="00B45BB5" w:rsidRPr="00767964">
              <w:rPr>
                <w:rFonts w:ascii="Arial" w:hAnsi="Arial" w:cs="Arial"/>
                <w:sz w:val="20"/>
                <w:szCs w:val="20"/>
              </w:rPr>
              <w:t xml:space="preserve">.1)b) IDW budzą wątpliwości zamawiającego, może on zwrócić się bezpośrednio do właściwego podmiotu, na rzecz którego roboty budowlane były </w:t>
            </w:r>
            <w:r w:rsidR="00B45BB5" w:rsidRPr="00767964">
              <w:rPr>
                <w:rFonts w:ascii="Arial" w:hAnsi="Arial" w:cs="Arial"/>
                <w:bCs/>
                <w:sz w:val="20"/>
                <w:szCs w:val="20"/>
                <w:lang w:eastAsia="pl-PL"/>
              </w:rPr>
              <w:lastRenderedPageBreak/>
              <w:t>wykonane</w:t>
            </w:r>
            <w:r w:rsidR="00B45BB5" w:rsidRPr="00767964">
              <w:rPr>
                <w:rFonts w:ascii="Arial" w:hAnsi="Arial" w:cs="Arial"/>
                <w:sz w:val="20"/>
                <w:szCs w:val="20"/>
              </w:rPr>
              <w:t xml:space="preserve"> o dodatkowe informacje lub </w:t>
            </w:r>
            <w:r w:rsidR="00B45BB5" w:rsidRPr="00767964">
              <w:rPr>
                <w:rFonts w:ascii="Arial" w:hAnsi="Arial" w:cs="Arial"/>
                <w:sz w:val="20"/>
                <w:szCs w:val="20"/>
                <w:lang w:eastAsia="pl-PL"/>
              </w:rPr>
              <w:t>dokumenty</w:t>
            </w:r>
            <w:r w:rsidR="00B45BB5" w:rsidRPr="00767964">
              <w:rPr>
                <w:rFonts w:ascii="Arial" w:hAnsi="Arial" w:cs="Arial"/>
                <w:sz w:val="20"/>
                <w:szCs w:val="20"/>
              </w:rPr>
              <w:t xml:space="preserve"> w tym zakresie. </w:t>
            </w: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767964">
              <w:rPr>
                <w:rFonts w:ascii="Arial" w:hAnsi="Arial" w:cs="Arial"/>
                <w:sz w:val="20"/>
                <w:szCs w:val="20"/>
              </w:rPr>
              <w:lastRenderedPageBreak/>
              <w:t>8.10</w:t>
            </w:r>
            <w:r w:rsidR="00B45BB5" w:rsidRPr="00767964">
              <w:rPr>
                <w:rFonts w:ascii="Arial" w:hAnsi="Arial" w:cs="Arial"/>
                <w:sz w:val="20"/>
                <w:szCs w:val="20"/>
              </w:rPr>
              <w:t>.</w:t>
            </w:r>
            <w:r w:rsidR="00B45BB5" w:rsidRPr="00767964">
              <w:rPr>
                <w:rFonts w:ascii="Arial" w:hAnsi="Arial" w:cs="Arial"/>
                <w:sz w:val="20"/>
                <w:szCs w:val="20"/>
              </w:rPr>
              <w:tab/>
              <w:t>Jeżeli Wykonawca ma siedzibę lub miejsce zamieszkania poza terytorium Rzeczypospolitej Polskiej, zamiast doku</w:t>
            </w:r>
            <w:r w:rsidR="009E20B7" w:rsidRPr="00767964">
              <w:rPr>
                <w:rFonts w:ascii="Arial" w:hAnsi="Arial" w:cs="Arial"/>
                <w:sz w:val="20"/>
                <w:szCs w:val="20"/>
              </w:rPr>
              <w:t>mentów, o których mowa w pkt 8.8</w:t>
            </w:r>
            <w:r w:rsidR="00B45BB5" w:rsidRPr="00767964">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767964">
              <w:rPr>
                <w:rFonts w:ascii="Arial" w:hAnsi="Arial" w:cs="Arial"/>
                <w:sz w:val="20"/>
                <w:szCs w:val="20"/>
              </w:rPr>
              <w:t>8.11</w:t>
            </w:r>
            <w:r w:rsidR="00B45BB5" w:rsidRPr="00767964">
              <w:rPr>
                <w:rFonts w:ascii="Arial" w:hAnsi="Arial" w:cs="Arial"/>
                <w:sz w:val="20"/>
                <w:szCs w:val="20"/>
              </w:rPr>
              <w:t>.</w:t>
            </w:r>
            <w:r w:rsidR="00B45BB5" w:rsidRPr="00767964">
              <w:rPr>
                <w:rFonts w:ascii="Arial" w:hAnsi="Arial" w:cs="Arial"/>
                <w:sz w:val="20"/>
                <w:szCs w:val="20"/>
              </w:rPr>
              <w:tab/>
              <w:t>Dok</w:t>
            </w:r>
            <w:r w:rsidR="00864AB8" w:rsidRPr="00767964">
              <w:rPr>
                <w:rFonts w:ascii="Arial" w:hAnsi="Arial" w:cs="Arial"/>
                <w:sz w:val="20"/>
                <w:szCs w:val="20"/>
              </w:rPr>
              <w:t>umenty, o których mowa w pkt 8.10</w:t>
            </w:r>
            <w:r w:rsidR="00B45BB5" w:rsidRPr="00767964">
              <w:rPr>
                <w:rFonts w:ascii="Arial" w:hAnsi="Arial" w:cs="Arial"/>
                <w:sz w:val="20"/>
                <w:szCs w:val="20"/>
              </w:rPr>
              <w:t xml:space="preserve">. IDW, powinny być wystawione nie wcześniej niż 6 miesięcy przed </w:t>
            </w:r>
            <w:r w:rsidR="00B45BB5" w:rsidRPr="00767964">
              <w:rPr>
                <w:rFonts w:ascii="Arial" w:hAnsi="Arial" w:cs="Arial"/>
                <w:sz w:val="20"/>
                <w:szCs w:val="20"/>
                <w:lang w:eastAsia="pl-PL"/>
              </w:rPr>
              <w:t>upływem</w:t>
            </w:r>
            <w:r w:rsidR="00B45BB5" w:rsidRPr="00767964">
              <w:rPr>
                <w:rFonts w:ascii="Arial" w:hAnsi="Arial" w:cs="Arial"/>
                <w:sz w:val="20"/>
                <w:szCs w:val="20"/>
              </w:rPr>
              <w:t xml:space="preserve"> terminu składania ofert.</w:t>
            </w: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767964">
              <w:rPr>
                <w:rFonts w:ascii="Arial" w:hAnsi="Arial" w:cs="Arial"/>
                <w:sz w:val="20"/>
                <w:szCs w:val="20"/>
              </w:rPr>
              <w:t>8.12</w:t>
            </w:r>
            <w:r w:rsidR="00B45BB5" w:rsidRPr="00767964">
              <w:rPr>
                <w:rFonts w:ascii="Arial" w:hAnsi="Arial" w:cs="Arial"/>
                <w:sz w:val="20"/>
                <w:szCs w:val="20"/>
              </w:rPr>
              <w:t>.</w:t>
            </w:r>
            <w:r w:rsidR="00B45BB5" w:rsidRPr="00767964">
              <w:rPr>
                <w:rFonts w:ascii="Arial" w:hAnsi="Arial" w:cs="Arial"/>
                <w:sz w:val="20"/>
                <w:szCs w:val="20"/>
              </w:rPr>
              <w:tab/>
            </w:r>
            <w:r w:rsidR="0075216F" w:rsidRPr="00767964">
              <w:rPr>
                <w:rFonts w:ascii="Arial" w:hAnsi="Arial" w:cs="Arial"/>
                <w:sz w:val="20"/>
                <w:szCs w:val="20"/>
              </w:rPr>
              <w:t xml:space="preserve">W przypadku wątpliwości </w:t>
            </w:r>
            <w:r w:rsidR="00B45BB5" w:rsidRPr="00767964">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2A50E8" w:rsidRPr="002A50E8" w:rsidTr="00CB69FE">
        <w:tc>
          <w:tcPr>
            <w:tcW w:w="9210" w:type="dxa"/>
            <w:gridSpan w:val="3"/>
          </w:tcPr>
          <w:p w:rsidR="00B45BB5" w:rsidRPr="00767964" w:rsidRDefault="00093177" w:rsidP="003356A7">
            <w:pPr>
              <w:widowControl w:val="0"/>
              <w:suppressAutoHyphens/>
              <w:spacing w:before="60" w:after="60" w:line="360" w:lineRule="auto"/>
              <w:ind w:left="1080" w:hanging="688"/>
              <w:contextualSpacing/>
              <w:jc w:val="both"/>
              <w:rPr>
                <w:rFonts w:ascii="Arial" w:hAnsi="Arial" w:cs="Arial"/>
                <w:sz w:val="20"/>
                <w:szCs w:val="20"/>
              </w:rPr>
            </w:pPr>
            <w:r w:rsidRPr="00767964">
              <w:rPr>
                <w:rFonts w:ascii="Arial" w:hAnsi="Arial" w:cs="Arial"/>
                <w:sz w:val="20"/>
                <w:szCs w:val="20"/>
              </w:rPr>
              <w:t>8.13</w:t>
            </w:r>
            <w:r w:rsidR="00B45BB5" w:rsidRPr="00767964">
              <w:rPr>
                <w:rFonts w:ascii="Arial" w:hAnsi="Arial" w:cs="Arial"/>
                <w:sz w:val="20"/>
                <w:szCs w:val="20"/>
              </w:rPr>
              <w:t>.</w:t>
            </w:r>
            <w:r w:rsidR="00B45BB5" w:rsidRPr="00767964">
              <w:rPr>
                <w:rFonts w:ascii="Arial" w:hAnsi="Arial" w:cs="Arial"/>
                <w:sz w:val="20"/>
                <w:szCs w:val="20"/>
              </w:rPr>
              <w:tab/>
              <w:t xml:space="preserve">Wykonawca nie jest obowiązany do złożenia oświadczeń lub dokumentów potwierdzających okoliczności, o których mowa w art. 25 ust. 1 pkt 1 i 3 </w:t>
            </w:r>
            <w:proofErr w:type="spellStart"/>
            <w:r w:rsidR="00B45BB5" w:rsidRPr="00767964">
              <w:rPr>
                <w:rFonts w:ascii="Arial" w:hAnsi="Arial" w:cs="Arial"/>
                <w:sz w:val="20"/>
                <w:szCs w:val="20"/>
              </w:rPr>
              <w:t>p.z.p</w:t>
            </w:r>
            <w:proofErr w:type="spellEnd"/>
            <w:r w:rsidR="00B45BB5" w:rsidRPr="00767964">
              <w:rPr>
                <w:rFonts w:ascii="Arial" w:hAnsi="Arial" w:cs="Arial"/>
                <w:sz w:val="20"/>
                <w:szCs w:val="20"/>
              </w:rPr>
              <w:t xml:space="preserve">., jeżeli Zamawiający posiada oświadczenia lub dokumenty dotyczące tego Wykonawcy lub może je </w:t>
            </w:r>
            <w:r w:rsidR="00B45BB5" w:rsidRPr="00767964">
              <w:rPr>
                <w:rFonts w:ascii="Arial" w:hAnsi="Arial" w:cs="Arial"/>
                <w:bCs/>
                <w:sz w:val="20"/>
                <w:szCs w:val="20"/>
                <w:lang w:eastAsia="pl-PL"/>
              </w:rPr>
              <w:t>uzyskać</w:t>
            </w:r>
            <w:r w:rsidR="00B45BB5" w:rsidRPr="00767964">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2A50E8" w:rsidRPr="002A50E8" w:rsidTr="00CB69FE">
        <w:tc>
          <w:tcPr>
            <w:tcW w:w="9210" w:type="dxa"/>
            <w:gridSpan w:val="3"/>
          </w:tcPr>
          <w:p w:rsidR="00B45BB5" w:rsidRPr="00767964"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67964">
              <w:rPr>
                <w:rFonts w:ascii="Arial" w:hAnsi="Arial" w:cs="Arial"/>
                <w:b/>
                <w:bCs/>
                <w:sz w:val="20"/>
                <w:szCs w:val="20"/>
                <w:lang w:eastAsia="pl-PL"/>
              </w:rPr>
              <w:t>9.</w:t>
            </w:r>
            <w:r w:rsidRPr="00767964">
              <w:rPr>
                <w:rFonts w:ascii="Arial" w:hAnsi="Arial" w:cs="Arial"/>
                <w:b/>
                <w:bCs/>
                <w:sz w:val="20"/>
                <w:szCs w:val="20"/>
                <w:lang w:eastAsia="pl-PL"/>
              </w:rPr>
              <w:tab/>
              <w:t xml:space="preserve">Informacja dla wykonawców polegających na zasobach innych podmiotów, na zasadach określonych w art. 22a </w:t>
            </w:r>
            <w:proofErr w:type="spellStart"/>
            <w:r w:rsidRPr="00767964">
              <w:rPr>
                <w:rFonts w:ascii="Arial" w:hAnsi="Arial" w:cs="Arial"/>
                <w:b/>
                <w:bCs/>
                <w:sz w:val="20"/>
                <w:szCs w:val="20"/>
                <w:lang w:eastAsia="pl-PL"/>
              </w:rPr>
              <w:t>p.z.p</w:t>
            </w:r>
            <w:proofErr w:type="spellEnd"/>
            <w:r w:rsidRPr="00767964">
              <w:rPr>
                <w:rFonts w:ascii="Arial" w:hAnsi="Arial" w:cs="Arial"/>
                <w:b/>
                <w:bCs/>
                <w:sz w:val="20"/>
                <w:szCs w:val="20"/>
                <w:lang w:eastAsia="pl-PL"/>
              </w:rPr>
              <w:t>. oraz zamierzających powierzyć wykonanie części zamówienia podwykonawcom:</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9.1.</w:t>
            </w:r>
            <w:r w:rsidRPr="00767964">
              <w:rPr>
                <w:rFonts w:ascii="Arial" w:hAnsi="Arial" w:cs="Arial"/>
                <w:sz w:val="20"/>
                <w:szCs w:val="20"/>
                <w:lang w:eastAsia="pl-PL"/>
              </w:rPr>
              <w:tab/>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767964">
              <w:rPr>
                <w:rFonts w:ascii="Arial" w:hAnsi="Arial" w:cs="Arial"/>
                <w:bCs/>
                <w:sz w:val="20"/>
                <w:szCs w:val="20"/>
                <w:lang w:eastAsia="pl-PL"/>
              </w:rPr>
              <w:t>prawnych</w:t>
            </w:r>
            <w:r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sidRPr="00767964">
              <w:rPr>
                <w:rFonts w:ascii="Arial" w:hAnsi="Arial" w:cs="Arial"/>
                <w:bCs/>
                <w:sz w:val="20"/>
                <w:szCs w:val="20"/>
                <w:lang w:eastAsia="pl-PL"/>
              </w:rPr>
              <w:t>9.2.</w:t>
            </w:r>
            <w:r w:rsidRPr="00767964">
              <w:rPr>
                <w:rFonts w:ascii="Arial" w:hAnsi="Arial" w:cs="Arial"/>
                <w:bCs/>
                <w:sz w:val="20"/>
                <w:szCs w:val="20"/>
                <w:lang w:eastAsia="pl-PL"/>
              </w:rPr>
              <w:tab/>
            </w:r>
            <w:r w:rsidRPr="00767964">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767964">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2A50E8" w:rsidRPr="002A50E8" w:rsidTr="00CB69FE">
        <w:tc>
          <w:tcPr>
            <w:tcW w:w="9210" w:type="dxa"/>
            <w:gridSpan w:val="3"/>
          </w:tcPr>
          <w:p w:rsidR="00B45BB5" w:rsidRPr="00767964"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9.3.</w:t>
            </w:r>
            <w:r w:rsidRPr="00767964">
              <w:rPr>
                <w:rFonts w:ascii="Arial" w:hAnsi="Arial" w:cs="Arial"/>
                <w:sz w:val="20"/>
                <w:szCs w:val="20"/>
                <w:lang w:eastAsia="pl-PL"/>
              </w:rPr>
              <w:tab/>
              <w:t xml:space="preserve">Zamawiający oceni, czy udostępniane Wykonawcy przez inne podmioty zdolności techniczne lub zawodowe lub ich sytuacja finansowa, pozwalają na wykazanie przez </w:t>
            </w:r>
            <w:r w:rsidRPr="00767964">
              <w:rPr>
                <w:rFonts w:ascii="Arial" w:hAnsi="Arial" w:cs="Arial"/>
                <w:bCs/>
                <w:sz w:val="20"/>
                <w:szCs w:val="20"/>
                <w:lang w:eastAsia="pl-PL"/>
              </w:rPr>
              <w:t>wykonawcę</w:t>
            </w:r>
            <w:r w:rsidRPr="00767964">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9.4.</w:t>
            </w:r>
            <w:r w:rsidRPr="00767964">
              <w:rPr>
                <w:rFonts w:ascii="Arial" w:hAnsi="Arial" w:cs="Arial"/>
                <w:sz w:val="20"/>
                <w:szCs w:val="20"/>
                <w:lang w:eastAsia="pl-PL"/>
              </w:rPr>
              <w:tab/>
            </w:r>
            <w:r w:rsidRPr="00767964">
              <w:rPr>
                <w:rFonts w:ascii="Arial" w:hAnsi="Arial" w:cs="Arial"/>
                <w:b/>
                <w:sz w:val="20"/>
                <w:szCs w:val="20"/>
                <w:lang w:eastAsia="pl-PL"/>
              </w:rPr>
              <w:t xml:space="preserve">UWAGA: Zgodnie ze treścią art. 22a ust. 4 </w:t>
            </w:r>
            <w:proofErr w:type="spellStart"/>
            <w:r w:rsidRPr="00767964">
              <w:rPr>
                <w:rFonts w:ascii="Arial" w:hAnsi="Arial" w:cs="Arial"/>
                <w:b/>
                <w:sz w:val="20"/>
                <w:szCs w:val="20"/>
                <w:lang w:eastAsia="pl-PL"/>
              </w:rPr>
              <w:t>p.z.p</w:t>
            </w:r>
            <w:proofErr w:type="spellEnd"/>
            <w:r w:rsidRPr="00767964">
              <w:rPr>
                <w:rFonts w:ascii="Arial" w:hAnsi="Arial" w:cs="Arial"/>
                <w:b/>
                <w:sz w:val="20"/>
                <w:szCs w:val="20"/>
                <w:lang w:eastAsia="pl-PL"/>
              </w:rPr>
              <w:t>. -</w:t>
            </w:r>
            <w:r w:rsidRPr="00767964">
              <w:rPr>
                <w:rFonts w:ascii="Arial" w:hAnsi="Arial" w:cs="Arial"/>
                <w:sz w:val="20"/>
                <w:szCs w:val="20"/>
                <w:lang w:eastAsia="pl-PL"/>
              </w:rPr>
              <w:t xml:space="preserve"> w odniesieniu do warunków dotyczących wykształcenia, kwalifikacji zawodowych lub doświadczenia, Wykonawcy </w:t>
            </w:r>
            <w:r w:rsidRPr="00767964">
              <w:rPr>
                <w:rFonts w:ascii="Arial" w:hAnsi="Arial" w:cs="Arial"/>
                <w:sz w:val="20"/>
                <w:szCs w:val="20"/>
                <w:lang w:eastAsia="pl-PL"/>
              </w:rPr>
              <w:lastRenderedPageBreak/>
              <w:t>mogą polegać na zdolnościach innych podmiotów, jeśli podmioty te zrealizują roboty budowlane, do realizacji których te zdolności są wymagane.</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lastRenderedPageBreak/>
              <w:t>9.5.</w:t>
            </w:r>
            <w:r w:rsidRPr="00767964">
              <w:rPr>
                <w:rFonts w:ascii="Arial" w:hAnsi="Arial" w:cs="Arial"/>
                <w:sz w:val="20"/>
                <w:szCs w:val="20"/>
                <w:lang w:eastAsia="pl-PL"/>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767964">
              <w:rPr>
                <w:rFonts w:ascii="Arial" w:hAnsi="Arial" w:cs="Arial"/>
                <w:bCs/>
                <w:sz w:val="20"/>
                <w:szCs w:val="20"/>
                <w:lang w:eastAsia="pl-PL"/>
              </w:rPr>
              <w:t>zasobów</w:t>
            </w:r>
            <w:r w:rsidRPr="00767964">
              <w:rPr>
                <w:rFonts w:ascii="Arial" w:hAnsi="Arial" w:cs="Arial"/>
                <w:sz w:val="20"/>
                <w:szCs w:val="20"/>
                <w:lang w:eastAsia="pl-PL"/>
              </w:rPr>
              <w:t>, chyba że za nieudostępnienie zasobów nie ponosi winy.</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9.6.</w:t>
            </w:r>
            <w:r w:rsidRPr="00767964">
              <w:rPr>
                <w:rFonts w:ascii="Arial" w:hAnsi="Arial" w:cs="Arial"/>
                <w:sz w:val="20"/>
                <w:szCs w:val="20"/>
                <w:lang w:eastAsia="pl-PL"/>
              </w:rPr>
              <w:tab/>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1)</w:t>
            </w:r>
            <w:r w:rsidRPr="00767964">
              <w:rPr>
                <w:rFonts w:ascii="Arial" w:hAnsi="Arial" w:cs="Arial"/>
                <w:sz w:val="20"/>
                <w:szCs w:val="20"/>
                <w:lang w:eastAsia="pl-PL"/>
              </w:rPr>
              <w:tab/>
              <w:t>zastąpił ten podmiot innym podmiotem lub podmiotami lub</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2)</w:t>
            </w:r>
            <w:r w:rsidRPr="00767964">
              <w:rPr>
                <w:rFonts w:ascii="Arial" w:hAnsi="Arial" w:cs="Arial"/>
                <w:sz w:val="20"/>
                <w:szCs w:val="20"/>
                <w:lang w:eastAsia="pl-PL"/>
              </w:rPr>
              <w:tab/>
              <w:t>zobowiązał się do osobistego wykonania odpowiedniej części zamówienia, jeżeli wykaże zdolności techniczne lub zawodowe lub sytuację finansową, o których mowa w pkt 9.1. IDW</w:t>
            </w:r>
            <w:r w:rsidR="00C239F7"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9.7.</w:t>
            </w:r>
            <w:r w:rsidRPr="00767964">
              <w:rPr>
                <w:rFonts w:ascii="Arial" w:hAnsi="Arial" w:cs="Arial"/>
                <w:sz w:val="20"/>
                <w:szCs w:val="20"/>
                <w:lang w:eastAsia="pl-PL"/>
              </w:rPr>
              <w:tab/>
              <w:t xml:space="preserve">W celu oceny, czy Wykonawca polegając na zdolnościach lub sytuacji innych podmiotów na zasadach określonych w art. 22a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767964">
              <w:rPr>
                <w:rFonts w:ascii="Arial" w:hAnsi="Arial" w:cs="Arial"/>
                <w:sz w:val="20"/>
                <w:szCs w:val="20"/>
              </w:rPr>
              <w:t>Zamawiający</w:t>
            </w:r>
            <w:r w:rsidRPr="00767964">
              <w:rPr>
                <w:rFonts w:ascii="Arial" w:hAnsi="Arial" w:cs="Arial"/>
                <w:sz w:val="20"/>
                <w:szCs w:val="20"/>
                <w:lang w:eastAsia="pl-PL"/>
              </w:rPr>
              <w:t xml:space="preserve"> może żądać dokumentów, które określają w szczególności:</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1)</w:t>
            </w:r>
            <w:r w:rsidRPr="00767964">
              <w:rPr>
                <w:rFonts w:ascii="Arial" w:hAnsi="Arial" w:cs="Arial"/>
                <w:sz w:val="20"/>
                <w:szCs w:val="20"/>
                <w:lang w:eastAsia="pl-PL"/>
              </w:rPr>
              <w:tab/>
              <w:t>zakres dostępnych Wykonawcy zasobów innego podmiotu;</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2)</w:t>
            </w:r>
            <w:r w:rsidRPr="00767964">
              <w:rPr>
                <w:rFonts w:ascii="Arial" w:hAnsi="Arial" w:cs="Arial"/>
                <w:sz w:val="20"/>
                <w:szCs w:val="20"/>
                <w:lang w:eastAsia="pl-PL"/>
              </w:rPr>
              <w:tab/>
              <w:t>sposób wykorzystania zasobów innego podmiotu, przez Wykonawcę, przy wykonywaniu zamówienia publicznego;</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3)</w:t>
            </w:r>
            <w:r w:rsidRPr="00767964">
              <w:rPr>
                <w:rFonts w:ascii="Arial" w:hAnsi="Arial" w:cs="Arial"/>
                <w:sz w:val="20"/>
                <w:szCs w:val="20"/>
                <w:lang w:eastAsia="pl-PL"/>
              </w:rPr>
              <w:tab/>
              <w:t>zakres i okres udziału innego podmiotu przy wykonywaniu zamówienia publicznego;</w:t>
            </w:r>
          </w:p>
        </w:tc>
      </w:tr>
      <w:tr w:rsidR="002A50E8" w:rsidRPr="002A50E8" w:rsidTr="00CB69FE">
        <w:tc>
          <w:tcPr>
            <w:tcW w:w="9210" w:type="dxa"/>
            <w:gridSpan w:val="3"/>
          </w:tcPr>
          <w:p w:rsidR="00B45BB5"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4)</w:t>
            </w:r>
            <w:r w:rsidRPr="00767964">
              <w:rPr>
                <w:rFonts w:ascii="Arial" w:hAnsi="Arial" w:cs="Arial"/>
                <w:sz w:val="20"/>
                <w:szCs w:val="20"/>
                <w:lang w:eastAsia="pl-PL"/>
              </w:rPr>
              <w:tab/>
              <w:t>czy podmiot, na zdolnościach którego Wykonawca polega w odniesieniu do warunków udziału w postępowaniu dotyczących doświadczenia, zrealizuje usługi, których wskazane zdolności dotyczą.</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9.8.</w:t>
            </w:r>
            <w:r w:rsidRPr="00767964">
              <w:rPr>
                <w:rFonts w:ascii="Arial" w:hAnsi="Arial" w:cs="Arial"/>
                <w:sz w:val="20"/>
                <w:szCs w:val="20"/>
                <w:lang w:eastAsia="pl-PL"/>
              </w:rPr>
              <w:tab/>
              <w:t xml:space="preserve">Wykonawca, który powołuje się na zasoby innych podmiotów, w celu wykazania braku istnienia wobec nich podstaw wykluczenia oraz spełniania, w zakresie, w jakim powołuje się na ich zasoby, warunków udziału w postępowaniu, zamieszcza </w:t>
            </w:r>
            <w:r w:rsidRPr="00767964">
              <w:rPr>
                <w:rFonts w:ascii="Arial" w:hAnsi="Arial" w:cs="Arial"/>
                <w:bCs/>
                <w:sz w:val="20"/>
                <w:szCs w:val="20"/>
                <w:lang w:eastAsia="pl-PL"/>
              </w:rPr>
              <w:t>informacje</w:t>
            </w:r>
            <w:r w:rsidRPr="00767964">
              <w:rPr>
                <w:rFonts w:ascii="Arial" w:hAnsi="Arial" w:cs="Arial"/>
                <w:sz w:val="20"/>
                <w:szCs w:val="20"/>
                <w:lang w:eastAsia="pl-PL"/>
              </w:rPr>
              <w:t xml:space="preserve"> o tych podmiotach w oświadczeniu, o którym mowa w pkt 8.2. IDW.</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9.9.</w:t>
            </w:r>
            <w:r w:rsidRPr="00767964">
              <w:rPr>
                <w:rFonts w:ascii="Arial" w:hAnsi="Arial" w:cs="Arial"/>
                <w:sz w:val="20"/>
                <w:szCs w:val="20"/>
                <w:lang w:eastAsia="pl-PL"/>
              </w:rPr>
              <w:tab/>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2A50E8" w:rsidRPr="002A50E8" w:rsidTr="00CB69FE">
        <w:tc>
          <w:tcPr>
            <w:tcW w:w="9210" w:type="dxa"/>
            <w:gridSpan w:val="3"/>
          </w:tcPr>
          <w:p w:rsidR="00B45BB5" w:rsidRPr="00767964"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67964">
              <w:rPr>
                <w:rFonts w:ascii="Arial" w:hAnsi="Arial" w:cs="Arial"/>
                <w:b/>
                <w:bCs/>
                <w:sz w:val="20"/>
                <w:szCs w:val="20"/>
                <w:lang w:eastAsia="pl-PL"/>
              </w:rPr>
              <w:t>10.</w:t>
            </w:r>
            <w:r w:rsidRPr="00767964">
              <w:rPr>
                <w:rFonts w:ascii="Arial" w:hAnsi="Arial" w:cs="Arial"/>
                <w:b/>
                <w:bCs/>
                <w:sz w:val="20"/>
                <w:szCs w:val="20"/>
                <w:lang w:eastAsia="pl-PL"/>
              </w:rPr>
              <w:tab/>
              <w:t xml:space="preserve">Informacja dla wykonawców wspólnie ubiegających się o udzielenie zamówienia (art. 23 </w:t>
            </w:r>
            <w:proofErr w:type="spellStart"/>
            <w:r w:rsidRPr="00767964">
              <w:rPr>
                <w:rFonts w:ascii="Arial" w:hAnsi="Arial" w:cs="Arial"/>
                <w:b/>
                <w:bCs/>
                <w:sz w:val="20"/>
                <w:szCs w:val="20"/>
                <w:lang w:eastAsia="pl-PL"/>
              </w:rPr>
              <w:t>p.z.p</w:t>
            </w:r>
            <w:proofErr w:type="spellEnd"/>
            <w:r w:rsidRPr="00767964">
              <w:rPr>
                <w:rFonts w:ascii="Arial" w:hAnsi="Arial" w:cs="Arial"/>
                <w:b/>
                <w:bCs/>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10.1.</w:t>
            </w:r>
            <w:r w:rsidRPr="00767964">
              <w:rPr>
                <w:rFonts w:ascii="Arial" w:hAnsi="Arial" w:cs="Arial"/>
                <w:sz w:val="20"/>
                <w:szCs w:val="20"/>
                <w:lang w:eastAsia="pl-PL"/>
              </w:rPr>
              <w:tab/>
              <w:t xml:space="preserve">Wykonawcy mogą wspólnie ubiegać się o udzielenie zamówienia. W takim przypadku Wykonawcy ustanawiają pełnomocnika do reprezentowania ich w postępowaniu o </w:t>
            </w:r>
            <w:r w:rsidRPr="00767964">
              <w:rPr>
                <w:rFonts w:ascii="Arial" w:hAnsi="Arial" w:cs="Arial"/>
                <w:sz w:val="20"/>
                <w:szCs w:val="20"/>
                <w:lang w:eastAsia="pl-PL"/>
              </w:rPr>
              <w:lastRenderedPageBreak/>
              <w:t>udzielenie zamówienia albo reprezentowania w postępowaniu i zawarcia umowy w sprawie zamówienia publicznego.</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lastRenderedPageBreak/>
              <w:t>10.2.</w:t>
            </w:r>
            <w:r w:rsidRPr="00767964">
              <w:rPr>
                <w:rFonts w:ascii="Arial" w:hAnsi="Arial" w:cs="Arial"/>
                <w:sz w:val="20"/>
                <w:szCs w:val="20"/>
                <w:lang w:eastAsia="pl-PL"/>
              </w:rPr>
              <w:tab/>
              <w:t xml:space="preserve">W przypadku Wykonawców wspólnie ubiegających się o udzielenie zamówienia, żaden z nich nie może podlegać wykluczeniu z powodu niespełniania warunków, o których mowa w art. 24 ust. 1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natomiast spełnianie warunków </w:t>
            </w:r>
            <w:r w:rsidRPr="00767964">
              <w:rPr>
                <w:rFonts w:ascii="Arial" w:hAnsi="Arial" w:cs="Arial"/>
                <w:bCs/>
                <w:sz w:val="20"/>
                <w:szCs w:val="20"/>
                <w:lang w:eastAsia="pl-PL"/>
              </w:rPr>
              <w:t>udziału</w:t>
            </w:r>
            <w:r w:rsidRPr="00767964">
              <w:rPr>
                <w:rFonts w:ascii="Arial" w:hAnsi="Arial" w:cs="Arial"/>
                <w:sz w:val="20"/>
                <w:szCs w:val="20"/>
                <w:lang w:eastAsia="pl-PL"/>
              </w:rPr>
              <w:t xml:space="preserve"> w postępowaniu Wykonawcy wykazują zgodnie z pkt 6.2. IDW.</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10.3.</w:t>
            </w:r>
            <w:r w:rsidRPr="00767964">
              <w:rPr>
                <w:rFonts w:ascii="Arial" w:hAnsi="Arial" w:cs="Arial"/>
                <w:sz w:val="20"/>
                <w:szCs w:val="20"/>
                <w:lang w:eastAsia="pl-PL"/>
              </w:rPr>
              <w:tab/>
              <w:t>W przypadku wspólnego ubiegania się o zamówienie przez Wykonawców, Oświadczenia, o którym mowa w pkt. 8.2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10.4.</w:t>
            </w:r>
            <w:r w:rsidRPr="00767964">
              <w:rPr>
                <w:rFonts w:ascii="Arial" w:hAnsi="Arial" w:cs="Arial"/>
                <w:sz w:val="20"/>
                <w:szCs w:val="20"/>
                <w:lang w:eastAsia="pl-PL"/>
              </w:rPr>
              <w:tab/>
              <w:t xml:space="preserve">W przypadku wspólnego ubiegania się o zamówienie przez Wykonawców oświadczenie o </w:t>
            </w:r>
            <w:r w:rsidRPr="00767964">
              <w:rPr>
                <w:rFonts w:ascii="Arial" w:hAnsi="Arial" w:cs="Arial"/>
                <w:bCs/>
                <w:sz w:val="20"/>
                <w:szCs w:val="20"/>
                <w:lang w:eastAsia="pl-PL"/>
              </w:rPr>
              <w:t>przynależności</w:t>
            </w:r>
            <w:r w:rsidRPr="00767964">
              <w:rPr>
                <w:rFonts w:ascii="Arial" w:hAnsi="Arial" w:cs="Arial"/>
                <w:sz w:val="20"/>
                <w:szCs w:val="20"/>
                <w:lang w:eastAsia="pl-PL"/>
              </w:rPr>
              <w:t xml:space="preserve"> albo braku przynależności do tej samej grupy kapitałowej, o którym mowa w pkt. 8.3. IDW składa każdy z Wykonawców.</w:t>
            </w:r>
          </w:p>
        </w:tc>
      </w:tr>
      <w:tr w:rsidR="002A50E8" w:rsidRPr="002A50E8" w:rsidTr="00CB69FE">
        <w:tc>
          <w:tcPr>
            <w:tcW w:w="9210" w:type="dxa"/>
            <w:gridSpan w:val="3"/>
          </w:tcPr>
          <w:p w:rsidR="00B45BB5" w:rsidRPr="00767964"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67964">
              <w:rPr>
                <w:rFonts w:ascii="Arial" w:hAnsi="Arial" w:cs="Arial"/>
                <w:b/>
                <w:bCs/>
                <w:sz w:val="20"/>
                <w:szCs w:val="20"/>
                <w:lang w:eastAsia="pl-PL"/>
              </w:rPr>
              <w:t>11.</w:t>
            </w:r>
            <w:r w:rsidRPr="00767964">
              <w:rPr>
                <w:rFonts w:ascii="Arial" w:hAnsi="Arial" w:cs="Arial"/>
                <w:b/>
                <w:bCs/>
                <w:sz w:val="20"/>
                <w:szCs w:val="20"/>
                <w:lang w:eastAsia="pl-PL"/>
              </w:rPr>
              <w:tab/>
              <w:t>Sposób komunikacji oraz wymagania formalne dotyczące składanych oświadczeń i dokumentów:</w:t>
            </w:r>
          </w:p>
        </w:tc>
      </w:tr>
      <w:tr w:rsidR="002A50E8" w:rsidRPr="002A50E8" w:rsidTr="00CB69FE">
        <w:tc>
          <w:tcPr>
            <w:tcW w:w="9210" w:type="dxa"/>
            <w:gridSpan w:val="3"/>
          </w:tcPr>
          <w:p w:rsidR="00B45BB5" w:rsidRPr="00767964"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11.1.</w:t>
            </w:r>
            <w:r w:rsidRPr="00767964">
              <w:rPr>
                <w:rFonts w:ascii="Arial" w:hAnsi="Arial" w:cs="Arial"/>
                <w:sz w:val="20"/>
                <w:szCs w:val="20"/>
                <w:lang w:eastAsia="pl-PL"/>
              </w:rPr>
              <w:tab/>
              <w:t xml:space="preserve">W postępowaniu komunikacja między </w:t>
            </w:r>
            <w:r w:rsidRPr="00767964">
              <w:rPr>
                <w:rFonts w:ascii="Arial" w:hAnsi="Arial" w:cs="Arial"/>
                <w:sz w:val="20"/>
                <w:szCs w:val="20"/>
              </w:rPr>
              <w:t>Zamawiającym</w:t>
            </w:r>
            <w:r w:rsidR="00E904F6" w:rsidRPr="00767964">
              <w:rPr>
                <w:rFonts w:ascii="Arial" w:hAnsi="Arial" w:cs="Arial"/>
                <w:sz w:val="20"/>
                <w:szCs w:val="20"/>
              </w:rPr>
              <w:t>,</w:t>
            </w:r>
            <w:r w:rsidRPr="00767964">
              <w:rPr>
                <w:rFonts w:ascii="Arial" w:hAnsi="Arial" w:cs="Arial"/>
                <w:sz w:val="20"/>
                <w:szCs w:val="20"/>
                <w:lang w:eastAsia="pl-PL"/>
              </w:rPr>
              <w:t xml:space="preserve"> a Wykonawcami odbywa się za pośrednictwem operatora pocztowego w rozumieniu ustawy z dnia 23 listopada 2012 rok</w:t>
            </w:r>
            <w:r w:rsidR="00E607F6" w:rsidRPr="00767964">
              <w:rPr>
                <w:rFonts w:ascii="Arial" w:hAnsi="Arial" w:cs="Arial"/>
                <w:sz w:val="20"/>
                <w:szCs w:val="20"/>
                <w:lang w:eastAsia="pl-PL"/>
              </w:rPr>
              <w:t>u - Prawo pocztowe (Dz.U. z 2016</w:t>
            </w:r>
            <w:r w:rsidR="00787D63" w:rsidRPr="00767964">
              <w:rPr>
                <w:rFonts w:ascii="Arial" w:hAnsi="Arial" w:cs="Arial"/>
                <w:sz w:val="20"/>
                <w:szCs w:val="20"/>
                <w:lang w:eastAsia="pl-PL"/>
              </w:rPr>
              <w:t xml:space="preserve"> </w:t>
            </w:r>
            <w:r w:rsidRPr="00767964">
              <w:rPr>
                <w:rFonts w:ascii="Arial" w:hAnsi="Arial" w:cs="Arial"/>
                <w:sz w:val="20"/>
                <w:szCs w:val="20"/>
                <w:lang w:eastAsia="pl-PL"/>
              </w:rPr>
              <w:t>r</w:t>
            </w:r>
            <w:r w:rsidR="00E607F6" w:rsidRPr="00767964">
              <w:rPr>
                <w:rFonts w:ascii="Arial" w:hAnsi="Arial" w:cs="Arial"/>
                <w:sz w:val="20"/>
                <w:szCs w:val="20"/>
                <w:lang w:eastAsia="pl-PL"/>
              </w:rPr>
              <w:t>.</w:t>
            </w:r>
            <w:r w:rsidRPr="00767964">
              <w:rPr>
                <w:rFonts w:ascii="Arial" w:hAnsi="Arial" w:cs="Arial"/>
                <w:sz w:val="20"/>
                <w:szCs w:val="20"/>
                <w:lang w:eastAsia="pl-PL"/>
              </w:rPr>
              <w:t>, poz. 1</w:t>
            </w:r>
            <w:r w:rsidR="00E607F6" w:rsidRPr="00767964">
              <w:rPr>
                <w:rFonts w:ascii="Arial" w:hAnsi="Arial" w:cs="Arial"/>
                <w:sz w:val="20"/>
                <w:szCs w:val="20"/>
                <w:lang w:eastAsia="pl-PL"/>
              </w:rPr>
              <w:t>113</w:t>
            </w:r>
            <w:r w:rsidRPr="00767964">
              <w:rPr>
                <w:rFonts w:ascii="Arial" w:hAnsi="Arial" w:cs="Arial"/>
                <w:sz w:val="20"/>
                <w:szCs w:val="20"/>
                <w:lang w:eastAsia="pl-PL"/>
              </w:rPr>
              <w:t xml:space="preserve">), </w:t>
            </w:r>
            <w:r w:rsidRPr="00767964">
              <w:rPr>
                <w:rFonts w:ascii="Arial" w:hAnsi="Arial" w:cs="Arial"/>
                <w:bCs/>
                <w:sz w:val="20"/>
                <w:szCs w:val="20"/>
                <w:lang w:eastAsia="pl-PL"/>
              </w:rPr>
              <w:t>osobiście</w:t>
            </w:r>
            <w:r w:rsidRPr="00767964">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sidRPr="00767964">
              <w:rPr>
                <w:rFonts w:ascii="Arial" w:hAnsi="Arial" w:cs="Arial"/>
                <w:sz w:val="20"/>
                <w:szCs w:val="20"/>
                <w:lang w:eastAsia="pl-PL"/>
              </w:rPr>
              <w:t>z.U. z 2013r, poz. 1422 i z 2016</w:t>
            </w:r>
            <w:r w:rsidRPr="00767964">
              <w:rPr>
                <w:rFonts w:ascii="Arial" w:hAnsi="Arial" w:cs="Arial"/>
                <w:sz w:val="20"/>
                <w:szCs w:val="20"/>
                <w:lang w:eastAsia="pl-PL"/>
              </w:rPr>
              <w:t>r</w:t>
            </w:r>
            <w:r w:rsidR="00E607F6" w:rsidRPr="00767964">
              <w:rPr>
                <w:rFonts w:ascii="Arial" w:hAnsi="Arial" w:cs="Arial"/>
                <w:sz w:val="20"/>
                <w:szCs w:val="20"/>
                <w:lang w:eastAsia="pl-PL"/>
              </w:rPr>
              <w:t>.</w:t>
            </w:r>
            <w:r w:rsidRPr="00767964">
              <w:rPr>
                <w:rFonts w:ascii="Arial" w:hAnsi="Arial" w:cs="Arial"/>
                <w:sz w:val="20"/>
                <w:szCs w:val="20"/>
                <w:lang w:eastAsia="pl-PL"/>
              </w:rPr>
              <w:t>, poz. 1</w:t>
            </w:r>
            <w:r w:rsidR="00E607F6" w:rsidRPr="00767964">
              <w:rPr>
                <w:rFonts w:ascii="Arial" w:hAnsi="Arial" w:cs="Arial"/>
                <w:sz w:val="20"/>
                <w:szCs w:val="20"/>
                <w:lang w:eastAsia="pl-PL"/>
              </w:rPr>
              <w:t>030 ze zm.</w:t>
            </w:r>
            <w:r w:rsidRPr="00767964">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sidRPr="00767964">
              <w:rPr>
                <w:rFonts w:ascii="Arial" w:hAnsi="Arial" w:cs="Arial"/>
                <w:sz w:val="20"/>
                <w:szCs w:val="20"/>
                <w:lang w:eastAsia="pl-PL"/>
              </w:rPr>
              <w:t>lektronicznie na adres mailowy:</w:t>
            </w:r>
            <w:r w:rsidR="00E607F6" w:rsidRPr="00767964">
              <w:rPr>
                <w:rFonts w:ascii="Arial" w:hAnsi="Arial" w:cs="Arial"/>
                <w:sz w:val="20"/>
                <w:szCs w:val="20"/>
                <w:lang w:eastAsia="pl-PL"/>
              </w:rPr>
              <w:t xml:space="preserve"> </w:t>
            </w:r>
            <w:hyperlink r:id="rId10" w:history="1">
              <w:r w:rsidR="00E607F6" w:rsidRPr="00767964">
                <w:rPr>
                  <w:rStyle w:val="Hipercze"/>
                  <w:rFonts w:ascii="Arial" w:hAnsi="Arial" w:cs="Arial"/>
                  <w:color w:val="auto"/>
                  <w:sz w:val="20"/>
                  <w:szCs w:val="20"/>
                  <w:lang w:eastAsia="pl-PL"/>
                </w:rPr>
                <w:t>rgospodarczy.fsd@gmail.com</w:t>
              </w:r>
            </w:hyperlink>
            <w:r w:rsidR="00E607F6" w:rsidRPr="00767964">
              <w:rPr>
                <w:rFonts w:ascii="Arial" w:hAnsi="Arial" w:cs="Arial"/>
                <w:sz w:val="20"/>
                <w:szCs w:val="20"/>
                <w:lang w:eastAsia="pl-PL"/>
              </w:rPr>
              <w:t xml:space="preserve"> </w:t>
            </w:r>
          </w:p>
        </w:tc>
      </w:tr>
      <w:tr w:rsidR="002A50E8" w:rsidRPr="002A50E8" w:rsidTr="00CB69FE">
        <w:tc>
          <w:tcPr>
            <w:tcW w:w="9210" w:type="dxa"/>
            <w:gridSpan w:val="3"/>
          </w:tcPr>
          <w:p w:rsidR="009A443B" w:rsidRPr="00767964"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11.2.</w:t>
            </w:r>
            <w:r w:rsidRPr="00767964">
              <w:rPr>
                <w:rFonts w:ascii="Arial" w:hAnsi="Arial" w:cs="Arial"/>
                <w:sz w:val="20"/>
                <w:szCs w:val="20"/>
                <w:lang w:eastAsia="pl-PL"/>
              </w:rPr>
              <w:tab/>
              <w:t>Osobą uprawnioną do porozumiewania się z Wykonawcami w związku z toczącym się postępowaniem jest:</w:t>
            </w:r>
          </w:p>
        </w:tc>
      </w:tr>
      <w:tr w:rsidR="002A50E8" w:rsidRPr="002A50E8" w:rsidTr="00CB69FE">
        <w:tc>
          <w:tcPr>
            <w:tcW w:w="9210" w:type="dxa"/>
            <w:gridSpan w:val="3"/>
          </w:tcPr>
          <w:p w:rsidR="00B45BB5" w:rsidRPr="00767964"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 xml:space="preserve">Dorota </w:t>
            </w:r>
            <w:proofErr w:type="spellStart"/>
            <w:r w:rsidRPr="00767964">
              <w:rPr>
                <w:rFonts w:ascii="Arial" w:hAnsi="Arial" w:cs="Arial"/>
                <w:sz w:val="20"/>
                <w:szCs w:val="20"/>
                <w:lang w:eastAsia="pl-PL"/>
              </w:rPr>
              <w:t>Juzenko</w:t>
            </w:r>
            <w:proofErr w:type="spellEnd"/>
            <w:r w:rsidRPr="00767964">
              <w:rPr>
                <w:rFonts w:ascii="Arial" w:hAnsi="Arial" w:cs="Arial"/>
                <w:sz w:val="20"/>
                <w:szCs w:val="20"/>
                <w:lang w:eastAsia="pl-PL"/>
              </w:rPr>
              <w:t xml:space="preserve"> - Naczelnik Wydziału Rozwoju Gospodarczego</w:t>
            </w:r>
            <w:r w:rsidR="00E904F6" w:rsidRPr="00767964">
              <w:rPr>
                <w:rFonts w:ascii="Arial" w:hAnsi="Arial" w:cs="Arial"/>
                <w:sz w:val="20"/>
                <w:szCs w:val="20"/>
                <w:lang w:eastAsia="pl-PL"/>
              </w:rPr>
              <w:t xml:space="preserve"> (e-mail:naczelnikrg@fsd.pl) </w:t>
            </w:r>
            <w:r w:rsidR="00265C03" w:rsidRPr="00767964">
              <w:rPr>
                <w:rFonts w:ascii="Arial" w:hAnsi="Arial" w:cs="Arial"/>
                <w:sz w:val="20"/>
                <w:szCs w:val="20"/>
                <w:lang w:eastAsia="pl-PL"/>
              </w:rPr>
              <w:t xml:space="preserve">oraz pracownicy </w:t>
            </w:r>
            <w:r w:rsidR="004A507A" w:rsidRPr="00767964">
              <w:rPr>
                <w:rFonts w:ascii="Arial" w:hAnsi="Arial" w:cs="Arial"/>
                <w:sz w:val="20"/>
                <w:szCs w:val="20"/>
                <w:lang w:eastAsia="pl-PL"/>
              </w:rPr>
              <w:t>Wydziału: Magdalena Paluta i Dorota Jankowska</w:t>
            </w:r>
            <w:r w:rsidR="00B45BB5" w:rsidRPr="00767964">
              <w:rPr>
                <w:rFonts w:ascii="Arial" w:hAnsi="Arial" w:cs="Arial"/>
                <w:sz w:val="20"/>
                <w:szCs w:val="20"/>
                <w:lang w:eastAsia="pl-PL"/>
              </w:rPr>
              <w:t xml:space="preserve">, tel. </w:t>
            </w:r>
            <w:r w:rsidRPr="00767964">
              <w:rPr>
                <w:rFonts w:ascii="Arial" w:hAnsi="Arial" w:cs="Arial"/>
                <w:sz w:val="20"/>
                <w:szCs w:val="20"/>
                <w:lang w:eastAsia="pl-PL"/>
              </w:rPr>
              <w:t xml:space="preserve">+48957632380 </w:t>
            </w:r>
            <w:r w:rsidR="00B45BB5" w:rsidRPr="00767964">
              <w:rPr>
                <w:rFonts w:ascii="Arial" w:hAnsi="Arial" w:cs="Arial"/>
                <w:sz w:val="20"/>
                <w:szCs w:val="20"/>
                <w:lang w:eastAsia="pl-PL"/>
              </w:rPr>
              <w:t xml:space="preserve">(e-mail: </w:t>
            </w:r>
            <w:r w:rsidR="00404ED0" w:rsidRPr="00767964">
              <w:rPr>
                <w:rFonts w:ascii="Arial" w:hAnsi="Arial" w:cs="Arial"/>
                <w:sz w:val="20"/>
                <w:szCs w:val="20"/>
                <w:lang w:eastAsia="pl-PL"/>
              </w:rPr>
              <w:t>rgospodarczy.fsd@gmail.com</w:t>
            </w:r>
            <w:r w:rsidR="00B45BB5" w:rsidRPr="00767964">
              <w:rPr>
                <w:rFonts w:ascii="Arial" w:hAnsi="Arial" w:cs="Arial"/>
                <w:sz w:val="20"/>
                <w:szCs w:val="20"/>
                <w:lang w:eastAsia="pl-PL"/>
              </w:rPr>
              <w:t>)</w:t>
            </w:r>
            <w:r w:rsidR="009A443B"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11.3.</w:t>
            </w:r>
            <w:r w:rsidRPr="00767964">
              <w:rPr>
                <w:rFonts w:ascii="Arial" w:hAnsi="Arial" w:cs="Arial"/>
                <w:sz w:val="20"/>
                <w:szCs w:val="20"/>
                <w:lang w:eastAsia="pl-PL"/>
              </w:rPr>
              <w:tab/>
              <w:t xml:space="preserve">Jeżeli Zamawiający lub Wykonawca przekazują oświadczenia, wnioski, zawiadomienia </w:t>
            </w:r>
            <w:r w:rsidRPr="00767964">
              <w:rPr>
                <w:rFonts w:ascii="Arial" w:hAnsi="Arial" w:cs="Arial"/>
                <w:bCs/>
                <w:sz w:val="20"/>
                <w:szCs w:val="20"/>
                <w:lang w:eastAsia="pl-PL"/>
              </w:rPr>
              <w:t>oraz</w:t>
            </w:r>
            <w:r w:rsidRPr="00767964">
              <w:rPr>
                <w:rFonts w:ascii="Arial" w:hAnsi="Arial" w:cs="Arial"/>
                <w:sz w:val="20"/>
                <w:szCs w:val="20"/>
                <w:lang w:eastAsia="pl-PL"/>
              </w:rPr>
              <w:t xml:space="preserve"> informacje za pośrednictwem </w:t>
            </w:r>
            <w:r w:rsidRPr="00767964">
              <w:rPr>
                <w:rFonts w:ascii="Arial" w:hAnsi="Arial" w:cs="Arial"/>
                <w:sz w:val="20"/>
                <w:szCs w:val="20"/>
              </w:rPr>
              <w:t>faksu</w:t>
            </w:r>
            <w:r w:rsidRPr="00767964">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sidRPr="00767964">
              <w:rPr>
                <w:rFonts w:ascii="Arial" w:hAnsi="Arial" w:cs="Arial"/>
                <w:sz w:val="20"/>
                <w:szCs w:val="20"/>
                <w:lang w:eastAsia="pl-PL"/>
              </w:rPr>
              <w:t xml:space="preserve"> potwierdza fakt ich otrzymania.</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11.4.</w:t>
            </w:r>
            <w:r w:rsidRPr="00767964">
              <w:rPr>
                <w:rFonts w:ascii="Arial" w:hAnsi="Arial" w:cs="Arial"/>
                <w:sz w:val="20"/>
                <w:szCs w:val="20"/>
                <w:lang w:eastAsia="pl-PL"/>
              </w:rPr>
              <w:tab/>
              <w:t xml:space="preserve">W postępowaniu Oświadczenia, o których mowa w pkt 8.1. IDW, składa się w formie pisemnej albo w postaci </w:t>
            </w:r>
            <w:r w:rsidRPr="00767964">
              <w:rPr>
                <w:rFonts w:ascii="Arial" w:hAnsi="Arial" w:cs="Arial"/>
                <w:sz w:val="20"/>
                <w:szCs w:val="20"/>
              </w:rPr>
              <w:t>elektronicznej</w:t>
            </w:r>
            <w:r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11.5.</w:t>
            </w:r>
            <w:r w:rsidRPr="00767964">
              <w:rPr>
                <w:rFonts w:ascii="Arial" w:hAnsi="Arial" w:cs="Arial"/>
                <w:sz w:val="20"/>
                <w:szCs w:val="20"/>
                <w:lang w:eastAsia="pl-PL"/>
              </w:rPr>
              <w:tab/>
              <w:t xml:space="preserve">Ofertę składa </w:t>
            </w:r>
            <w:r w:rsidRPr="00767964">
              <w:rPr>
                <w:rFonts w:ascii="Arial" w:hAnsi="Arial" w:cs="Arial"/>
                <w:bCs/>
                <w:sz w:val="20"/>
                <w:szCs w:val="20"/>
                <w:lang w:eastAsia="pl-PL"/>
              </w:rPr>
              <w:t>się</w:t>
            </w:r>
            <w:r w:rsidRPr="00767964">
              <w:rPr>
                <w:rFonts w:ascii="Arial" w:hAnsi="Arial" w:cs="Arial"/>
                <w:sz w:val="20"/>
                <w:szCs w:val="20"/>
                <w:lang w:eastAsia="pl-PL"/>
              </w:rPr>
              <w:t xml:space="preserve"> pod rygorem nieważności w formie pisemnej.</w:t>
            </w:r>
          </w:p>
        </w:tc>
      </w:tr>
      <w:tr w:rsidR="002A50E8" w:rsidRPr="002A50E8" w:rsidTr="00CB69FE">
        <w:tc>
          <w:tcPr>
            <w:tcW w:w="9210" w:type="dxa"/>
            <w:gridSpan w:val="3"/>
          </w:tcPr>
          <w:p w:rsidR="00B45BB5" w:rsidRPr="00767964"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11.6.</w:t>
            </w:r>
            <w:r w:rsidRPr="00767964">
              <w:rPr>
                <w:rFonts w:ascii="Arial" w:hAnsi="Arial" w:cs="Arial"/>
                <w:sz w:val="20"/>
                <w:szCs w:val="20"/>
                <w:lang w:eastAsia="pl-PL"/>
              </w:rPr>
              <w:tab/>
              <w:t xml:space="preserve">Oświadczenia, o których mowa w rozporządzeniu Ministra Rozwoju z dnia 26 lipca 2016 </w:t>
            </w:r>
            <w:r w:rsidRPr="00767964">
              <w:rPr>
                <w:rFonts w:ascii="Arial" w:hAnsi="Arial" w:cs="Arial"/>
                <w:sz w:val="20"/>
                <w:szCs w:val="20"/>
                <w:lang w:eastAsia="pl-PL"/>
              </w:rPr>
              <w:lastRenderedPageBreak/>
              <w:t xml:space="preserve">roku w sprawie rodzajów </w:t>
            </w:r>
            <w:r w:rsidRPr="00767964">
              <w:rPr>
                <w:rFonts w:ascii="Arial" w:hAnsi="Arial" w:cs="Arial"/>
                <w:sz w:val="20"/>
                <w:szCs w:val="20"/>
              </w:rPr>
              <w:t>dokumentów</w:t>
            </w:r>
            <w:r w:rsidRPr="00767964">
              <w:rPr>
                <w:rFonts w:ascii="Arial" w:hAnsi="Arial" w:cs="Arial"/>
                <w:sz w:val="20"/>
                <w:szCs w:val="20"/>
                <w:lang w:eastAsia="pl-PL"/>
              </w:rPr>
              <w:t xml:space="preserve">, jakich może </w:t>
            </w:r>
            <w:r w:rsidR="00E607F6" w:rsidRPr="00767964">
              <w:rPr>
                <w:rFonts w:ascii="Arial" w:hAnsi="Arial" w:cs="Arial"/>
                <w:sz w:val="20"/>
                <w:szCs w:val="20"/>
                <w:lang w:eastAsia="pl-PL"/>
              </w:rPr>
              <w:t xml:space="preserve">żądać Zamawiający od Wykonawcy w postępowaniu o udzielenie zamówienia </w:t>
            </w:r>
            <w:r w:rsidRPr="00767964">
              <w:rPr>
                <w:rFonts w:ascii="Arial" w:hAnsi="Arial" w:cs="Arial"/>
                <w:sz w:val="20"/>
                <w:szCs w:val="20"/>
                <w:lang w:eastAsia="pl-PL"/>
              </w:rPr>
              <w:t>(Dz.U. z 2016</w:t>
            </w:r>
            <w:r w:rsidR="00787D63" w:rsidRPr="00767964">
              <w:rPr>
                <w:rFonts w:ascii="Arial" w:hAnsi="Arial" w:cs="Arial"/>
                <w:sz w:val="20"/>
                <w:szCs w:val="20"/>
                <w:lang w:eastAsia="pl-PL"/>
              </w:rPr>
              <w:t xml:space="preserve"> </w:t>
            </w:r>
            <w:r w:rsidRPr="00767964">
              <w:rPr>
                <w:rFonts w:ascii="Arial" w:hAnsi="Arial" w:cs="Arial"/>
                <w:sz w:val="20"/>
                <w:szCs w:val="20"/>
                <w:lang w:eastAsia="pl-PL"/>
              </w:rPr>
              <w:t xml:space="preserve">r, poz. 1126), zwanym dalej "rozporządzeniem" składane przez Wykonawcę i inne podmioty, na zdolnościach lub </w:t>
            </w:r>
            <w:r w:rsidR="00EF0E60" w:rsidRPr="00767964">
              <w:rPr>
                <w:rFonts w:ascii="Arial" w:hAnsi="Arial" w:cs="Arial"/>
                <w:sz w:val="20"/>
                <w:szCs w:val="20"/>
                <w:lang w:eastAsia="pl-PL"/>
              </w:rPr>
              <w:t>sytuacji, których</w:t>
            </w:r>
            <w:r w:rsidRPr="00767964">
              <w:rPr>
                <w:rFonts w:ascii="Arial" w:hAnsi="Arial" w:cs="Arial"/>
                <w:sz w:val="20"/>
                <w:szCs w:val="20"/>
                <w:lang w:eastAsia="pl-PL"/>
              </w:rPr>
              <w:t xml:space="preserve"> polega Wykonawca na zasadach określonych w art. 22a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oraz przez podwykonawców, należy złożyć</w:t>
            </w:r>
            <w:r w:rsidRPr="00767964">
              <w:rPr>
                <w:rFonts w:ascii="Arial" w:hAnsi="Arial" w:cs="Arial"/>
                <w:bCs/>
                <w:sz w:val="20"/>
                <w:szCs w:val="20"/>
                <w:lang w:eastAsia="pl-PL"/>
              </w:rPr>
              <w:t xml:space="preserve"> w oryginale.</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lastRenderedPageBreak/>
              <w:t>11.7.</w:t>
            </w:r>
            <w:r w:rsidRPr="00767964">
              <w:rPr>
                <w:rFonts w:ascii="Arial" w:hAnsi="Arial" w:cs="Arial"/>
                <w:sz w:val="20"/>
                <w:szCs w:val="20"/>
                <w:lang w:eastAsia="pl-PL"/>
              </w:rPr>
              <w:tab/>
              <w:t>Zobowiązanie, o którym mowa w pkt 9.2. IDW należy złożyć w formie analogicznej jak w pkt 11.5. IDW, tj.</w:t>
            </w:r>
            <w:r w:rsidRPr="00767964">
              <w:rPr>
                <w:rFonts w:ascii="Arial" w:hAnsi="Arial" w:cs="Arial"/>
                <w:bCs/>
                <w:sz w:val="20"/>
                <w:szCs w:val="20"/>
                <w:lang w:eastAsia="pl-PL"/>
              </w:rPr>
              <w:t xml:space="preserve"> w </w:t>
            </w:r>
            <w:r w:rsidRPr="00767964">
              <w:rPr>
                <w:rFonts w:ascii="Arial" w:hAnsi="Arial" w:cs="Arial"/>
                <w:sz w:val="20"/>
                <w:szCs w:val="20"/>
                <w:lang w:eastAsia="pl-PL"/>
              </w:rPr>
              <w:t>oryginale</w:t>
            </w:r>
            <w:r w:rsidRPr="00767964">
              <w:rPr>
                <w:rFonts w:ascii="Arial" w:hAnsi="Arial" w:cs="Arial"/>
                <w:bCs/>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11.8.</w:t>
            </w:r>
            <w:r w:rsidRPr="00767964">
              <w:rPr>
                <w:rFonts w:ascii="Arial" w:hAnsi="Arial" w:cs="Arial"/>
                <w:sz w:val="20"/>
                <w:szCs w:val="20"/>
                <w:lang w:eastAsia="pl-PL"/>
              </w:rPr>
              <w:tab/>
              <w:t xml:space="preserve">Dokumenty, o których mowa w rozporządzeniu, inne niż oświadczenia, o których </w:t>
            </w:r>
            <w:r w:rsidRPr="00767964">
              <w:rPr>
                <w:rFonts w:ascii="Arial" w:hAnsi="Arial" w:cs="Arial"/>
                <w:bCs/>
                <w:sz w:val="20"/>
                <w:szCs w:val="20"/>
                <w:lang w:eastAsia="pl-PL"/>
              </w:rPr>
              <w:t>mowa</w:t>
            </w:r>
            <w:r w:rsidRPr="00767964">
              <w:rPr>
                <w:rFonts w:ascii="Arial" w:hAnsi="Arial" w:cs="Arial"/>
                <w:sz w:val="20"/>
                <w:szCs w:val="20"/>
                <w:lang w:eastAsia="pl-PL"/>
              </w:rPr>
              <w:t xml:space="preserve"> powyżej w pkt 11.6 IDW, należy </w:t>
            </w:r>
            <w:r w:rsidRPr="00767964">
              <w:rPr>
                <w:rFonts w:ascii="Arial" w:hAnsi="Arial" w:cs="Arial"/>
                <w:sz w:val="20"/>
                <w:szCs w:val="20"/>
              </w:rPr>
              <w:t>złożyć</w:t>
            </w:r>
            <w:r w:rsidRPr="00767964">
              <w:rPr>
                <w:rFonts w:ascii="Arial" w:hAnsi="Arial" w:cs="Arial"/>
                <w:sz w:val="20"/>
                <w:szCs w:val="20"/>
                <w:lang w:eastAsia="pl-PL"/>
              </w:rPr>
              <w:t xml:space="preserve"> w oryginale lub kopii poświadczonej za zgodność z oryginałem.</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11.9.</w:t>
            </w:r>
            <w:r w:rsidRPr="00767964">
              <w:rPr>
                <w:rFonts w:ascii="Arial" w:hAnsi="Arial" w:cs="Arial"/>
                <w:sz w:val="20"/>
                <w:szCs w:val="20"/>
                <w:lang w:eastAsia="pl-PL"/>
              </w:rPr>
              <w:tab/>
              <w:t xml:space="preserve">Poświadczenia za zgodność z oryginałem dokonuje Wykonawca albo podmiot trzeci albo Wykonawca wspólnie ubiegający </w:t>
            </w:r>
            <w:r w:rsidRPr="00767964">
              <w:rPr>
                <w:rFonts w:ascii="Arial" w:hAnsi="Arial" w:cs="Arial"/>
                <w:sz w:val="20"/>
                <w:szCs w:val="20"/>
              </w:rPr>
              <w:t>się</w:t>
            </w:r>
            <w:r w:rsidRPr="00767964">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11.10.</w:t>
            </w:r>
            <w:r w:rsidRPr="00767964">
              <w:rPr>
                <w:rFonts w:ascii="Arial" w:hAnsi="Arial" w:cs="Arial"/>
                <w:sz w:val="20"/>
                <w:szCs w:val="20"/>
                <w:lang w:eastAsia="pl-PL"/>
              </w:rPr>
              <w:tab/>
              <w:t xml:space="preserve">Poświadczenie za </w:t>
            </w:r>
            <w:r w:rsidRPr="00767964">
              <w:rPr>
                <w:rFonts w:ascii="Arial" w:hAnsi="Arial" w:cs="Arial"/>
                <w:sz w:val="20"/>
                <w:szCs w:val="20"/>
              </w:rPr>
              <w:t>zgodność</w:t>
            </w:r>
            <w:r w:rsidRPr="00767964">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11.11.</w:t>
            </w:r>
            <w:r w:rsidRPr="00767964">
              <w:rPr>
                <w:rFonts w:ascii="Arial" w:hAnsi="Arial" w:cs="Arial"/>
                <w:sz w:val="20"/>
                <w:szCs w:val="20"/>
                <w:lang w:eastAsia="pl-PL"/>
              </w:rPr>
              <w:tab/>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11.12.</w:t>
            </w:r>
            <w:r w:rsidRPr="00767964">
              <w:rPr>
                <w:rFonts w:ascii="Arial" w:hAnsi="Arial" w:cs="Arial"/>
                <w:sz w:val="20"/>
                <w:szCs w:val="20"/>
                <w:lang w:eastAsia="pl-PL"/>
              </w:rPr>
              <w:tab/>
              <w:t xml:space="preserve">Dokumenty </w:t>
            </w:r>
            <w:r w:rsidRPr="00767964">
              <w:rPr>
                <w:rFonts w:ascii="Arial" w:hAnsi="Arial" w:cs="Arial"/>
                <w:sz w:val="20"/>
                <w:szCs w:val="20"/>
              </w:rPr>
              <w:t>sporządzone</w:t>
            </w:r>
            <w:r w:rsidRPr="00767964">
              <w:rPr>
                <w:rFonts w:ascii="Arial" w:hAnsi="Arial" w:cs="Arial"/>
                <w:sz w:val="20"/>
                <w:szCs w:val="20"/>
                <w:lang w:eastAsia="pl-PL"/>
              </w:rPr>
              <w:t xml:space="preserve"> w języku obcym są składane wraz z tłumaczeniem na język polski.</w:t>
            </w:r>
          </w:p>
        </w:tc>
      </w:tr>
      <w:tr w:rsidR="002A50E8" w:rsidRPr="002A50E8" w:rsidTr="00CB69FE">
        <w:tc>
          <w:tcPr>
            <w:tcW w:w="9210" w:type="dxa"/>
            <w:gridSpan w:val="3"/>
          </w:tcPr>
          <w:p w:rsidR="00B45BB5" w:rsidRPr="00767964"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sidRPr="00767964">
              <w:rPr>
                <w:rFonts w:ascii="Arial" w:hAnsi="Arial" w:cs="Arial"/>
                <w:b/>
                <w:bCs/>
                <w:sz w:val="20"/>
                <w:szCs w:val="20"/>
                <w:lang w:eastAsia="pl-PL"/>
              </w:rPr>
              <w:t>12.</w:t>
            </w:r>
            <w:r w:rsidRPr="00767964">
              <w:rPr>
                <w:rFonts w:ascii="Arial" w:hAnsi="Arial" w:cs="Arial"/>
                <w:b/>
                <w:bCs/>
                <w:sz w:val="20"/>
                <w:szCs w:val="20"/>
                <w:lang w:eastAsia="pl-PL"/>
              </w:rPr>
              <w:tab/>
              <w:t>Udzielanie wyjaśnień treści SIWZ</w:t>
            </w:r>
            <w:bookmarkEnd w:id="7"/>
            <w:r w:rsidRPr="00767964">
              <w:rPr>
                <w:rFonts w:ascii="Arial" w:hAnsi="Arial" w:cs="Arial"/>
                <w:b/>
                <w:bCs/>
                <w:sz w:val="20"/>
                <w:szCs w:val="20"/>
                <w:lang w:eastAsia="pl-PL"/>
              </w:rPr>
              <w:t>:</w:t>
            </w:r>
          </w:p>
        </w:tc>
      </w:tr>
      <w:tr w:rsidR="002A50E8" w:rsidRPr="002A50E8" w:rsidTr="00CB69FE">
        <w:tc>
          <w:tcPr>
            <w:tcW w:w="9210" w:type="dxa"/>
            <w:gridSpan w:val="3"/>
          </w:tcPr>
          <w:p w:rsidR="00B45BB5" w:rsidRPr="00767964"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12.1.</w:t>
            </w:r>
            <w:r w:rsidRPr="00767964">
              <w:rPr>
                <w:rFonts w:ascii="Arial" w:hAnsi="Arial" w:cs="Arial"/>
                <w:sz w:val="20"/>
                <w:szCs w:val="20"/>
                <w:lang w:eastAsia="pl-PL"/>
              </w:rPr>
              <w:tab/>
              <w:t xml:space="preserve">Wykonawca może zwrócić się do </w:t>
            </w:r>
            <w:r w:rsidRPr="00767964">
              <w:rPr>
                <w:rFonts w:ascii="Arial" w:hAnsi="Arial" w:cs="Arial"/>
                <w:sz w:val="20"/>
                <w:szCs w:val="20"/>
              </w:rPr>
              <w:t>Zamawiającego</w:t>
            </w:r>
            <w:r w:rsidRPr="00767964">
              <w:rPr>
                <w:rFonts w:ascii="Arial" w:hAnsi="Arial" w:cs="Arial"/>
                <w:sz w:val="20"/>
                <w:szCs w:val="20"/>
                <w:lang w:eastAsia="pl-PL"/>
              </w:rPr>
              <w:t xml:space="preserve"> o wyjaśnienie treści specyfikacji istotnych warunków zamówienia (SIWZ), kierując wniosek na adres Zamawiającego</w:t>
            </w:r>
            <w:r w:rsidRPr="00767964">
              <w:rPr>
                <w:rFonts w:ascii="Arial" w:hAnsi="Arial" w:cs="Arial"/>
                <w:b/>
                <w:sz w:val="20"/>
                <w:szCs w:val="20"/>
                <w:lang w:eastAsia="pl-PL"/>
              </w:rPr>
              <w:t xml:space="preserve">: </w:t>
            </w:r>
            <w:r w:rsidR="002B1246" w:rsidRPr="00767964">
              <w:rPr>
                <w:rFonts w:ascii="Arial" w:hAnsi="Arial" w:cs="Arial"/>
                <w:b/>
                <w:sz w:val="20"/>
                <w:szCs w:val="20"/>
                <w:lang w:eastAsia="pl-PL"/>
              </w:rPr>
              <w:t>Powiat Strzelecko-Drezdenecki</w:t>
            </w:r>
            <w:r w:rsidRPr="00767964">
              <w:rPr>
                <w:rFonts w:ascii="Arial" w:hAnsi="Arial" w:cs="Arial"/>
                <w:b/>
                <w:sz w:val="20"/>
                <w:szCs w:val="20"/>
                <w:lang w:eastAsia="pl-PL"/>
              </w:rPr>
              <w:t xml:space="preserve"> ul. </w:t>
            </w:r>
            <w:r w:rsidR="002B1246" w:rsidRPr="00767964">
              <w:rPr>
                <w:rFonts w:ascii="Arial" w:hAnsi="Arial" w:cs="Arial"/>
                <w:b/>
                <w:sz w:val="20"/>
                <w:szCs w:val="20"/>
                <w:lang w:eastAsia="pl-PL"/>
              </w:rPr>
              <w:t xml:space="preserve">Ks. St. Wyszyńskiego 7 66-500 Strzelce Krajeńskie </w:t>
            </w:r>
            <w:r w:rsidRPr="00767964">
              <w:rPr>
                <w:rFonts w:ascii="Arial" w:hAnsi="Arial" w:cs="Arial"/>
                <w:sz w:val="20"/>
                <w:szCs w:val="20"/>
                <w:lang w:eastAsia="pl-PL"/>
              </w:rPr>
              <w:t>oraz na adres</w:t>
            </w:r>
            <w:r w:rsidR="00E904F6" w:rsidRPr="00767964">
              <w:rPr>
                <w:rFonts w:ascii="Arial" w:hAnsi="Arial" w:cs="Arial"/>
                <w:sz w:val="20"/>
                <w:szCs w:val="20"/>
                <w:lang w:eastAsia="pl-PL"/>
              </w:rPr>
              <w:t>y</w:t>
            </w:r>
            <w:r w:rsidRPr="00767964">
              <w:rPr>
                <w:rFonts w:ascii="Arial" w:hAnsi="Arial" w:cs="Arial"/>
                <w:sz w:val="20"/>
                <w:szCs w:val="20"/>
                <w:lang w:eastAsia="pl-PL"/>
              </w:rPr>
              <w:t xml:space="preserve"> poczty elektronicznej</w:t>
            </w:r>
            <w:r w:rsidR="00E607F6" w:rsidRPr="00767964">
              <w:rPr>
                <w:rFonts w:ascii="Arial" w:hAnsi="Arial" w:cs="Arial"/>
                <w:sz w:val="20"/>
                <w:szCs w:val="20"/>
                <w:lang w:eastAsia="pl-PL"/>
              </w:rPr>
              <w:t>:</w:t>
            </w:r>
            <w:r w:rsidRPr="00767964">
              <w:rPr>
                <w:rFonts w:ascii="Arial" w:hAnsi="Arial" w:cs="Arial"/>
                <w:sz w:val="20"/>
                <w:szCs w:val="20"/>
                <w:lang w:eastAsia="pl-PL"/>
              </w:rPr>
              <w:t xml:space="preserve"> </w:t>
            </w:r>
            <w:hyperlink r:id="rId11" w:history="1">
              <w:r w:rsidR="00E607F6" w:rsidRPr="00767964">
                <w:rPr>
                  <w:rStyle w:val="Hipercze"/>
                  <w:rFonts w:ascii="Arial" w:hAnsi="Arial" w:cs="Arial"/>
                  <w:color w:val="auto"/>
                  <w:sz w:val="20"/>
                  <w:szCs w:val="20"/>
                  <w:lang w:eastAsia="pl-PL"/>
                </w:rPr>
                <w:t>rgospodarczy.fsd@gmail.com</w:t>
              </w:r>
            </w:hyperlink>
            <w:r w:rsidR="00E904F6" w:rsidRPr="00767964">
              <w:rPr>
                <w:rFonts w:ascii="Arial" w:hAnsi="Arial" w:cs="Arial"/>
                <w:sz w:val="20"/>
                <w:szCs w:val="20"/>
                <w:u w:val="single"/>
                <w:lang w:eastAsia="pl-PL"/>
              </w:rPr>
              <w:t>; naczelnikrg@fsd.pl</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12.2.</w:t>
            </w:r>
            <w:r w:rsidRPr="00767964">
              <w:rPr>
                <w:rFonts w:ascii="Arial" w:hAnsi="Arial" w:cs="Arial"/>
                <w:sz w:val="20"/>
                <w:szCs w:val="20"/>
                <w:lang w:eastAsia="pl-PL"/>
              </w:rPr>
              <w:tab/>
              <w:t xml:space="preserve">Zamawiający jest obowiązany udzielić wyjaśnień niezwłocznie, jednak nie później niż na 2 dni przed upływem terminu </w:t>
            </w:r>
            <w:r w:rsidRPr="00767964">
              <w:rPr>
                <w:rFonts w:ascii="Arial" w:hAnsi="Arial" w:cs="Arial"/>
                <w:bCs/>
                <w:sz w:val="20"/>
                <w:szCs w:val="20"/>
                <w:lang w:eastAsia="pl-PL"/>
              </w:rPr>
              <w:t>składania</w:t>
            </w:r>
            <w:r w:rsidRPr="00767964">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12.3.</w:t>
            </w:r>
            <w:r w:rsidRPr="00767964">
              <w:rPr>
                <w:rFonts w:ascii="Arial" w:hAnsi="Arial" w:cs="Arial"/>
                <w:sz w:val="20"/>
                <w:szCs w:val="20"/>
                <w:lang w:eastAsia="pl-PL"/>
              </w:rPr>
              <w:tab/>
              <w:t>Jeżeli wniosek o wyjaśnienie treści SIWZ wpłynął po upływie terminu składania wniosku, o którym mowa w pkt 12.2, lub dotyczy udzielonych wyjaśnień, Zamawiający może udzielić wyjaśnień albo pozostawić wniosek bez rozpoznania.</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12.4.</w:t>
            </w:r>
            <w:r w:rsidRPr="00767964">
              <w:rPr>
                <w:rFonts w:ascii="Arial" w:hAnsi="Arial" w:cs="Arial"/>
                <w:sz w:val="20"/>
                <w:szCs w:val="20"/>
                <w:lang w:eastAsia="pl-PL"/>
              </w:rPr>
              <w:tab/>
              <w:t xml:space="preserve">Przedłużenie terminu </w:t>
            </w:r>
            <w:r w:rsidRPr="00767964">
              <w:rPr>
                <w:rFonts w:ascii="Arial" w:hAnsi="Arial" w:cs="Arial"/>
                <w:bCs/>
                <w:sz w:val="20"/>
                <w:szCs w:val="20"/>
                <w:lang w:eastAsia="pl-PL"/>
              </w:rPr>
              <w:t>składania</w:t>
            </w:r>
            <w:r w:rsidRPr="00767964">
              <w:rPr>
                <w:rFonts w:ascii="Arial" w:hAnsi="Arial" w:cs="Arial"/>
                <w:sz w:val="20"/>
                <w:szCs w:val="20"/>
                <w:lang w:eastAsia="pl-PL"/>
              </w:rPr>
              <w:t xml:space="preserve"> ofert nie wpływa na bieg terminu składania wniosku, o którym mowa w pkt 12.2.</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lastRenderedPageBreak/>
              <w:t>12.5.</w:t>
            </w:r>
            <w:r w:rsidRPr="00767964">
              <w:rPr>
                <w:rFonts w:ascii="Arial" w:hAnsi="Arial" w:cs="Arial"/>
                <w:sz w:val="20"/>
                <w:szCs w:val="20"/>
                <w:lang w:eastAsia="pl-PL"/>
              </w:rPr>
              <w:tab/>
              <w:t xml:space="preserve">Treść zapytań wraz z </w:t>
            </w:r>
            <w:r w:rsidRPr="00767964">
              <w:rPr>
                <w:rFonts w:ascii="Arial" w:hAnsi="Arial" w:cs="Arial"/>
                <w:bCs/>
                <w:sz w:val="20"/>
                <w:szCs w:val="20"/>
                <w:lang w:eastAsia="pl-PL"/>
              </w:rPr>
              <w:t>wyjaśnieniami</w:t>
            </w:r>
            <w:r w:rsidRPr="00767964">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12.6.</w:t>
            </w:r>
            <w:r w:rsidRPr="00767964">
              <w:rPr>
                <w:rFonts w:ascii="Arial" w:hAnsi="Arial" w:cs="Arial"/>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12.7.</w:t>
            </w:r>
            <w:r w:rsidRPr="00767964">
              <w:rPr>
                <w:rFonts w:ascii="Arial" w:hAnsi="Arial" w:cs="Arial"/>
                <w:sz w:val="20"/>
                <w:szCs w:val="20"/>
                <w:lang w:eastAsia="pl-PL"/>
              </w:rPr>
              <w:tab/>
              <w:t xml:space="preserve">W uzasadnionych przypadkach Zamawiający może przed upływem terminu składania ofert zmienić treść SIWZ. Dokonaną zmianę SIWZ </w:t>
            </w:r>
            <w:r w:rsidRPr="00767964">
              <w:rPr>
                <w:rFonts w:ascii="Arial" w:hAnsi="Arial" w:cs="Arial"/>
                <w:bCs/>
                <w:sz w:val="20"/>
                <w:szCs w:val="20"/>
                <w:lang w:eastAsia="pl-PL"/>
              </w:rPr>
              <w:t>Zamawiający</w:t>
            </w:r>
            <w:r w:rsidRPr="00767964">
              <w:rPr>
                <w:rFonts w:ascii="Arial" w:hAnsi="Arial" w:cs="Arial"/>
                <w:sz w:val="20"/>
                <w:szCs w:val="20"/>
                <w:lang w:eastAsia="pl-PL"/>
              </w:rPr>
              <w:t xml:space="preserve"> udostępni na stronie internetowej.</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12.8.</w:t>
            </w:r>
            <w:r w:rsidRPr="00767964">
              <w:rPr>
                <w:rFonts w:ascii="Arial" w:hAnsi="Arial" w:cs="Arial"/>
                <w:sz w:val="20"/>
                <w:szCs w:val="20"/>
                <w:lang w:eastAsia="pl-PL"/>
              </w:rPr>
              <w:tab/>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12.9.</w:t>
            </w:r>
            <w:r w:rsidRPr="00767964">
              <w:rPr>
                <w:rFonts w:ascii="Arial" w:hAnsi="Arial" w:cs="Arial"/>
                <w:sz w:val="20"/>
                <w:szCs w:val="20"/>
                <w:lang w:eastAsia="pl-PL"/>
              </w:rPr>
              <w:tab/>
              <w:t xml:space="preserve">Jeżeli zmiana treści SIWZ, będzie prowadziła do zmiany treści ogłoszenia o zamówieniu, Zamawiający dokona zmiany treści ogłoszenia o </w:t>
            </w:r>
            <w:r w:rsidRPr="00767964">
              <w:rPr>
                <w:rFonts w:ascii="Arial" w:hAnsi="Arial" w:cs="Arial"/>
                <w:bCs/>
                <w:sz w:val="20"/>
                <w:szCs w:val="20"/>
                <w:lang w:eastAsia="pl-PL"/>
              </w:rPr>
              <w:t>zamówieniu</w:t>
            </w:r>
            <w:r w:rsidRPr="00767964">
              <w:rPr>
                <w:rFonts w:ascii="Arial" w:hAnsi="Arial" w:cs="Arial"/>
                <w:sz w:val="20"/>
                <w:szCs w:val="20"/>
                <w:lang w:eastAsia="pl-PL"/>
              </w:rPr>
              <w:t xml:space="preserve"> w sposób przewidziany w art. 38 ust. 4a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12.10.</w:t>
            </w:r>
            <w:r w:rsidRPr="00767964">
              <w:rPr>
                <w:rFonts w:ascii="Arial" w:hAnsi="Arial" w:cs="Arial"/>
                <w:sz w:val="20"/>
                <w:szCs w:val="20"/>
                <w:lang w:eastAsia="pl-PL"/>
              </w:rPr>
              <w:tab/>
              <w:t>Zamawiający</w:t>
            </w:r>
            <w:r w:rsidRPr="00767964">
              <w:rPr>
                <w:rFonts w:ascii="Arial" w:hAnsi="Arial" w:cs="Arial"/>
                <w:bCs/>
                <w:sz w:val="20"/>
                <w:szCs w:val="20"/>
                <w:lang w:eastAsia="pl-PL"/>
              </w:rPr>
              <w:t xml:space="preserve"> nie zamierza</w:t>
            </w:r>
            <w:r w:rsidRPr="00767964">
              <w:rPr>
                <w:rFonts w:ascii="Arial" w:hAnsi="Arial" w:cs="Arial"/>
                <w:sz w:val="20"/>
                <w:szCs w:val="20"/>
                <w:lang w:eastAsia="pl-PL"/>
              </w:rPr>
              <w:t xml:space="preserve"> </w:t>
            </w:r>
            <w:r w:rsidRPr="00767964">
              <w:rPr>
                <w:rFonts w:ascii="Arial" w:hAnsi="Arial" w:cs="Arial"/>
                <w:bCs/>
                <w:sz w:val="20"/>
                <w:szCs w:val="20"/>
                <w:lang w:eastAsia="pl-PL"/>
              </w:rPr>
              <w:t>zwoływać</w:t>
            </w:r>
            <w:r w:rsidRPr="00767964">
              <w:rPr>
                <w:rFonts w:ascii="Arial" w:hAnsi="Arial" w:cs="Arial"/>
                <w:sz w:val="20"/>
                <w:szCs w:val="20"/>
                <w:lang w:eastAsia="pl-PL"/>
              </w:rPr>
              <w:t xml:space="preserve"> zebrania Wykonawców przed składaniem ofert.</w:t>
            </w:r>
          </w:p>
        </w:tc>
      </w:tr>
      <w:tr w:rsidR="002A50E8" w:rsidRPr="002A50E8" w:rsidTr="00CB69FE">
        <w:tc>
          <w:tcPr>
            <w:tcW w:w="9210" w:type="dxa"/>
            <w:gridSpan w:val="3"/>
          </w:tcPr>
          <w:p w:rsidR="00B45BB5" w:rsidRPr="00767964"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67964">
              <w:rPr>
                <w:rFonts w:ascii="Arial" w:hAnsi="Arial" w:cs="Arial"/>
                <w:b/>
                <w:bCs/>
                <w:sz w:val="20"/>
                <w:szCs w:val="20"/>
                <w:lang w:eastAsia="pl-PL"/>
              </w:rPr>
              <w:t>13.</w:t>
            </w:r>
            <w:r w:rsidRPr="00767964">
              <w:rPr>
                <w:rFonts w:ascii="Arial" w:hAnsi="Arial" w:cs="Arial"/>
                <w:b/>
                <w:bCs/>
                <w:sz w:val="20"/>
                <w:szCs w:val="20"/>
                <w:lang w:eastAsia="pl-PL"/>
              </w:rPr>
              <w:tab/>
              <w:t>Opis sposobu przygotowania ofert:</w:t>
            </w:r>
          </w:p>
        </w:tc>
      </w:tr>
      <w:tr w:rsidR="002A50E8" w:rsidRPr="002A50E8" w:rsidTr="00CB69FE">
        <w:tc>
          <w:tcPr>
            <w:tcW w:w="9210" w:type="dxa"/>
            <w:gridSpan w:val="3"/>
          </w:tcPr>
          <w:p w:rsidR="00B45BB5" w:rsidRPr="00767964" w:rsidRDefault="00B45BB5" w:rsidP="00767964">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13.1.</w:t>
            </w:r>
            <w:r w:rsidRPr="00767964">
              <w:rPr>
                <w:rFonts w:ascii="Arial" w:hAnsi="Arial" w:cs="Arial"/>
                <w:sz w:val="20"/>
                <w:szCs w:val="20"/>
                <w:lang w:eastAsia="pl-PL"/>
              </w:rPr>
              <w:tab/>
              <w:t>Wykonawca może złożyć tylko jedną ofertę.</w:t>
            </w:r>
          </w:p>
        </w:tc>
      </w:tr>
      <w:tr w:rsidR="002A50E8" w:rsidRPr="002A50E8" w:rsidTr="00CB69FE">
        <w:tc>
          <w:tcPr>
            <w:tcW w:w="9210" w:type="dxa"/>
            <w:gridSpan w:val="3"/>
          </w:tcPr>
          <w:p w:rsidR="00B45BB5" w:rsidRPr="00767964" w:rsidRDefault="00B45BB5" w:rsidP="00767964">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13.2.</w:t>
            </w:r>
            <w:r w:rsidRPr="00767964">
              <w:rPr>
                <w:rFonts w:ascii="Arial" w:hAnsi="Arial" w:cs="Arial"/>
                <w:sz w:val="20"/>
                <w:szCs w:val="20"/>
                <w:lang w:eastAsia="pl-PL"/>
              </w:rPr>
              <w:tab/>
            </w:r>
            <w:r w:rsidR="00757F42" w:rsidRPr="00767964">
              <w:rPr>
                <w:rFonts w:ascii="Arial" w:hAnsi="Arial" w:cs="Arial"/>
                <w:sz w:val="20"/>
                <w:szCs w:val="20"/>
                <w:lang w:eastAsia="pl-PL"/>
              </w:rPr>
              <w:t xml:space="preserve">Zamawiający </w:t>
            </w:r>
            <w:r w:rsidR="00767964" w:rsidRPr="00767964">
              <w:rPr>
                <w:rFonts w:ascii="Arial" w:hAnsi="Arial" w:cs="Arial"/>
                <w:sz w:val="20"/>
                <w:szCs w:val="20"/>
                <w:lang w:eastAsia="pl-PL"/>
              </w:rPr>
              <w:t xml:space="preserve">nie </w:t>
            </w:r>
            <w:r w:rsidRPr="00767964">
              <w:rPr>
                <w:rFonts w:ascii="Arial" w:hAnsi="Arial" w:cs="Arial"/>
                <w:sz w:val="20"/>
                <w:szCs w:val="20"/>
                <w:lang w:eastAsia="pl-PL"/>
              </w:rPr>
              <w:t>dopuszcza składan</w:t>
            </w:r>
            <w:r w:rsidR="00757F42" w:rsidRPr="00767964">
              <w:rPr>
                <w:rFonts w:ascii="Arial" w:hAnsi="Arial" w:cs="Arial"/>
                <w:sz w:val="20"/>
                <w:szCs w:val="20"/>
                <w:lang w:eastAsia="pl-PL"/>
              </w:rPr>
              <w:t>ie</w:t>
            </w:r>
            <w:r w:rsidRPr="00767964">
              <w:rPr>
                <w:rFonts w:ascii="Arial" w:hAnsi="Arial" w:cs="Arial"/>
                <w:sz w:val="20"/>
                <w:szCs w:val="20"/>
                <w:lang w:eastAsia="pl-PL"/>
              </w:rPr>
              <w:t xml:space="preserve"> ofert </w:t>
            </w:r>
            <w:r w:rsidRPr="00767964">
              <w:rPr>
                <w:rFonts w:ascii="Arial" w:hAnsi="Arial" w:cs="Arial"/>
                <w:bCs/>
                <w:sz w:val="20"/>
                <w:szCs w:val="20"/>
                <w:lang w:eastAsia="pl-PL"/>
              </w:rPr>
              <w:t>częściowych</w:t>
            </w:r>
            <w:r w:rsidRPr="00767964">
              <w:rPr>
                <w:rFonts w:ascii="Arial" w:hAnsi="Arial" w:cs="Arial"/>
                <w:sz w:val="20"/>
                <w:szCs w:val="20"/>
                <w:lang w:eastAsia="pl-PL"/>
              </w:rPr>
              <w:t>.</w:t>
            </w:r>
            <w:r w:rsidR="00EF0E60" w:rsidRPr="00767964">
              <w:rPr>
                <w:rFonts w:ascii="Arial" w:hAnsi="Arial" w:cs="Arial"/>
                <w:sz w:val="20"/>
                <w:szCs w:val="20"/>
                <w:lang w:eastAsia="pl-PL"/>
              </w:rPr>
              <w:t xml:space="preserve"> </w:t>
            </w:r>
          </w:p>
        </w:tc>
      </w:tr>
      <w:tr w:rsidR="002A50E8" w:rsidRPr="002A50E8" w:rsidTr="00CB69FE">
        <w:tc>
          <w:tcPr>
            <w:tcW w:w="9210" w:type="dxa"/>
            <w:gridSpan w:val="3"/>
          </w:tcPr>
          <w:p w:rsidR="00B45BB5" w:rsidRPr="00767964"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13.3.</w:t>
            </w:r>
            <w:r w:rsidRPr="00767964">
              <w:rPr>
                <w:rFonts w:ascii="Arial" w:hAnsi="Arial" w:cs="Arial"/>
                <w:sz w:val="20"/>
                <w:szCs w:val="20"/>
                <w:lang w:eastAsia="pl-PL"/>
              </w:rPr>
              <w:tab/>
              <w:t xml:space="preserve">Zamawiający nie dopuszcza składania ofert </w:t>
            </w:r>
            <w:r w:rsidRPr="00767964">
              <w:rPr>
                <w:rFonts w:ascii="Arial" w:hAnsi="Arial" w:cs="Arial"/>
                <w:bCs/>
                <w:sz w:val="20"/>
                <w:szCs w:val="20"/>
                <w:lang w:eastAsia="pl-PL"/>
              </w:rPr>
              <w:t>wariantowych</w:t>
            </w:r>
            <w:r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13.4.</w:t>
            </w:r>
            <w:r w:rsidRPr="00767964">
              <w:rPr>
                <w:rFonts w:ascii="Arial" w:hAnsi="Arial" w:cs="Arial"/>
                <w:sz w:val="20"/>
                <w:szCs w:val="20"/>
                <w:lang w:eastAsia="pl-PL"/>
              </w:rPr>
              <w:tab/>
              <w:t xml:space="preserve">Ofertę stanowi wypełniony </w:t>
            </w:r>
            <w:r w:rsidRPr="00767964">
              <w:rPr>
                <w:rFonts w:ascii="Arial" w:hAnsi="Arial" w:cs="Arial"/>
                <w:bCs/>
                <w:sz w:val="20"/>
                <w:szCs w:val="20"/>
                <w:lang w:eastAsia="pl-PL"/>
              </w:rPr>
              <w:t>Formularz "OFERTA"</w:t>
            </w:r>
            <w:r w:rsidRPr="00767964">
              <w:rPr>
                <w:rFonts w:ascii="Arial" w:hAnsi="Arial" w:cs="Arial"/>
                <w:sz w:val="20"/>
                <w:szCs w:val="20"/>
                <w:lang w:eastAsia="pl-PL"/>
              </w:rPr>
              <w:t xml:space="preserve"> (Załącznik 2.1. do SIWZ)</w:t>
            </w:r>
          </w:p>
        </w:tc>
      </w:tr>
      <w:tr w:rsidR="002A50E8" w:rsidRPr="002A50E8" w:rsidTr="00A10DAF">
        <w:trPr>
          <w:trHeight w:val="80"/>
        </w:trPr>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sidRPr="00767964">
              <w:rPr>
                <w:rFonts w:ascii="Arial" w:hAnsi="Arial" w:cs="Arial"/>
                <w:bCs/>
                <w:sz w:val="20"/>
                <w:szCs w:val="20"/>
                <w:lang w:eastAsia="pl-PL"/>
              </w:rPr>
              <w:t>13.5.</w:t>
            </w:r>
            <w:r w:rsidRPr="00767964">
              <w:rPr>
                <w:rFonts w:ascii="Arial" w:hAnsi="Arial" w:cs="Arial"/>
                <w:bCs/>
                <w:sz w:val="20"/>
                <w:szCs w:val="20"/>
                <w:lang w:eastAsia="pl-PL"/>
              </w:rPr>
              <w:tab/>
              <w:t xml:space="preserve">Wraz z </w:t>
            </w:r>
            <w:r w:rsidRPr="00767964">
              <w:rPr>
                <w:rFonts w:ascii="Arial" w:hAnsi="Arial" w:cs="Arial"/>
                <w:sz w:val="20"/>
                <w:szCs w:val="20"/>
                <w:lang w:eastAsia="pl-PL"/>
              </w:rPr>
              <w:t>OFERTĄ</w:t>
            </w:r>
            <w:r w:rsidRPr="00767964">
              <w:rPr>
                <w:rFonts w:ascii="Arial" w:hAnsi="Arial" w:cs="Arial"/>
                <w:bCs/>
                <w:sz w:val="20"/>
                <w:szCs w:val="20"/>
                <w:lang w:eastAsia="pl-PL"/>
              </w:rPr>
              <w:t xml:space="preserve"> powinny być złożone:</w:t>
            </w:r>
          </w:p>
        </w:tc>
      </w:tr>
      <w:tr w:rsidR="002A50E8" w:rsidRPr="002A50E8" w:rsidTr="00CB69FE">
        <w:tc>
          <w:tcPr>
            <w:tcW w:w="9210" w:type="dxa"/>
            <w:gridSpan w:val="3"/>
          </w:tcPr>
          <w:p w:rsidR="00CF368F" w:rsidRPr="00767964" w:rsidRDefault="00B45BB5" w:rsidP="00767964">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1)</w:t>
            </w:r>
            <w:r w:rsidRPr="00767964">
              <w:rPr>
                <w:rFonts w:ascii="Arial" w:hAnsi="Arial" w:cs="Arial"/>
                <w:sz w:val="20"/>
                <w:szCs w:val="20"/>
                <w:lang w:eastAsia="pl-PL"/>
              </w:rPr>
              <w:tab/>
            </w:r>
            <w:r w:rsidR="008A651A" w:rsidRPr="00767964">
              <w:rPr>
                <w:rFonts w:ascii="Arial" w:hAnsi="Arial" w:cs="Arial"/>
                <w:sz w:val="20"/>
                <w:szCs w:val="20"/>
                <w:lang w:eastAsia="pl-PL"/>
              </w:rPr>
              <w:t>Formularz cenowy – kosztorys ofertowy</w:t>
            </w:r>
            <w:r w:rsidR="00093E91" w:rsidRPr="00767964">
              <w:rPr>
                <w:rFonts w:ascii="Arial" w:hAnsi="Arial" w:cs="Arial"/>
                <w:sz w:val="20"/>
                <w:szCs w:val="20"/>
                <w:lang w:eastAsia="pl-PL"/>
              </w:rPr>
              <w:t xml:space="preserve"> </w:t>
            </w:r>
            <w:r w:rsidR="00767964" w:rsidRPr="00767964">
              <w:rPr>
                <w:rFonts w:ascii="Arial" w:hAnsi="Arial" w:cs="Arial"/>
                <w:sz w:val="20"/>
                <w:szCs w:val="20"/>
                <w:lang w:eastAsia="pl-PL"/>
              </w:rPr>
              <w:t xml:space="preserve">- </w:t>
            </w:r>
            <w:r w:rsidR="000E4AAA" w:rsidRPr="00767964">
              <w:rPr>
                <w:rFonts w:ascii="Arial" w:hAnsi="Arial" w:cs="Arial"/>
                <w:sz w:val="20"/>
                <w:szCs w:val="20"/>
                <w:lang w:eastAsia="pl-PL"/>
              </w:rPr>
              <w:t>Załącznik 2.2. do SIWZ</w:t>
            </w:r>
            <w:r w:rsidR="00767964" w:rsidRPr="00767964">
              <w:rPr>
                <w:rFonts w:ascii="Arial" w:hAnsi="Arial" w:cs="Arial"/>
                <w:sz w:val="20"/>
                <w:szCs w:val="20"/>
                <w:lang w:eastAsia="pl-PL"/>
              </w:rPr>
              <w:t>;</w:t>
            </w:r>
          </w:p>
        </w:tc>
      </w:tr>
      <w:tr w:rsidR="002A50E8" w:rsidRPr="002A50E8" w:rsidTr="00CB69FE">
        <w:tc>
          <w:tcPr>
            <w:tcW w:w="9210" w:type="dxa"/>
            <w:gridSpan w:val="3"/>
          </w:tcPr>
          <w:p w:rsidR="008A651A" w:rsidRPr="00767964"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2)</w:t>
            </w:r>
            <w:r w:rsidRPr="00767964">
              <w:rPr>
                <w:rFonts w:ascii="Arial" w:hAnsi="Arial" w:cs="Arial"/>
                <w:sz w:val="20"/>
                <w:szCs w:val="20"/>
                <w:lang w:eastAsia="pl-PL"/>
              </w:rPr>
              <w:tab/>
            </w:r>
            <w:r w:rsidR="008A651A" w:rsidRPr="00767964">
              <w:rPr>
                <w:rFonts w:ascii="Arial" w:hAnsi="Arial" w:cs="Arial"/>
                <w:sz w:val="20"/>
                <w:szCs w:val="20"/>
                <w:lang w:eastAsia="pl-PL"/>
              </w:rPr>
              <w:t>OŚWIADCZENIA wymagane postanowieniami pkt 8.1</w:t>
            </w:r>
            <w:r w:rsidR="00C239F7" w:rsidRPr="00767964">
              <w:rPr>
                <w:rFonts w:ascii="Arial" w:hAnsi="Arial" w:cs="Arial"/>
                <w:sz w:val="20"/>
                <w:szCs w:val="20"/>
                <w:lang w:eastAsia="pl-PL"/>
              </w:rPr>
              <w:t>.</w:t>
            </w:r>
            <w:r w:rsidR="008A651A" w:rsidRPr="00767964">
              <w:rPr>
                <w:rFonts w:ascii="Arial" w:hAnsi="Arial" w:cs="Arial"/>
                <w:sz w:val="20"/>
                <w:szCs w:val="20"/>
                <w:lang w:eastAsia="pl-PL"/>
              </w:rPr>
              <w:t xml:space="preserve"> IDW;</w:t>
            </w:r>
          </w:p>
          <w:p w:rsidR="00B45BB5" w:rsidRPr="00767964"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 xml:space="preserve">3)   </w:t>
            </w:r>
            <w:r w:rsidR="00B45BB5" w:rsidRPr="00767964">
              <w:rPr>
                <w:rFonts w:ascii="Arial" w:hAnsi="Arial" w:cs="Arial"/>
                <w:sz w:val="20"/>
                <w:szCs w:val="20"/>
                <w:lang w:eastAsia="pl-PL"/>
              </w:rPr>
              <w:t>Zobowiązania wymagane postanowieniami pkt 9.2. IDW;</w:t>
            </w:r>
          </w:p>
        </w:tc>
      </w:tr>
      <w:tr w:rsidR="002A50E8" w:rsidRPr="002A50E8" w:rsidTr="00CB69FE">
        <w:tc>
          <w:tcPr>
            <w:tcW w:w="9210" w:type="dxa"/>
            <w:gridSpan w:val="3"/>
          </w:tcPr>
          <w:p w:rsidR="00B45BB5" w:rsidRPr="00767964"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4</w:t>
            </w:r>
            <w:r w:rsidR="00B45BB5" w:rsidRPr="00767964">
              <w:rPr>
                <w:rFonts w:ascii="Arial" w:hAnsi="Arial" w:cs="Arial"/>
                <w:sz w:val="20"/>
                <w:szCs w:val="20"/>
                <w:lang w:eastAsia="pl-PL"/>
              </w:rPr>
              <w:t>)</w:t>
            </w:r>
            <w:r w:rsidR="00B45BB5" w:rsidRPr="00767964">
              <w:rPr>
                <w:rFonts w:ascii="Arial" w:hAnsi="Arial" w:cs="Arial"/>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FE6B96" w:rsidRPr="00767964">
              <w:rPr>
                <w:rFonts w:ascii="Arial" w:hAnsi="Arial" w:cs="Arial"/>
                <w:sz w:val="20"/>
                <w:szCs w:val="20"/>
                <w:lang w:eastAsia="pl-PL"/>
              </w:rPr>
              <w:t>;</w:t>
            </w:r>
          </w:p>
          <w:p w:rsidR="00FE6B96" w:rsidRPr="00767964" w:rsidRDefault="00FE6B96"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sz w:val="20"/>
                <w:szCs w:val="20"/>
                <w:lang w:eastAsia="pl-PL"/>
              </w:rPr>
              <w:t xml:space="preserve">5)  </w:t>
            </w:r>
            <w:r w:rsidRPr="00767964">
              <w:rPr>
                <w:rFonts w:ascii="Arial" w:hAnsi="Arial" w:cs="Arial"/>
                <w:sz w:val="20"/>
                <w:szCs w:val="20"/>
              </w:rPr>
              <w:t xml:space="preserve">wykaz 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t>
            </w:r>
            <w:r w:rsidRPr="00767964">
              <w:rPr>
                <w:rFonts w:ascii="Arial" w:hAnsi="Arial" w:cs="Arial"/>
                <w:sz w:val="20"/>
                <w:szCs w:val="20"/>
              </w:rPr>
              <w:lastRenderedPageBreak/>
              <w:t>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2A50E8" w:rsidRPr="002A50E8" w:rsidTr="00CB69FE">
        <w:tc>
          <w:tcPr>
            <w:tcW w:w="9210" w:type="dxa"/>
            <w:gridSpan w:val="3"/>
          </w:tcPr>
          <w:p w:rsidR="00B45BB5" w:rsidRPr="00767964"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767964">
              <w:rPr>
                <w:rFonts w:ascii="Arial" w:hAnsi="Arial" w:cs="Arial"/>
                <w:b/>
                <w:sz w:val="20"/>
                <w:szCs w:val="20"/>
                <w:lang w:eastAsia="pl-PL"/>
              </w:rPr>
              <w:lastRenderedPageBreak/>
              <w:t xml:space="preserve">UWAGA: </w:t>
            </w:r>
            <w:r w:rsidRPr="00767964">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sidRPr="00767964">
              <w:rPr>
                <w:rFonts w:ascii="Arial" w:hAnsi="Arial" w:cs="Arial"/>
                <w:sz w:val="20"/>
                <w:szCs w:val="20"/>
                <w:lang w:eastAsia="pl-PL"/>
              </w:rPr>
              <w:t>ch zadania publiczne (Dz.U. 2017r.</w:t>
            </w:r>
            <w:r w:rsidRPr="00767964">
              <w:rPr>
                <w:rFonts w:ascii="Arial" w:hAnsi="Arial" w:cs="Arial"/>
                <w:sz w:val="20"/>
                <w:szCs w:val="20"/>
                <w:lang w:eastAsia="pl-PL"/>
              </w:rPr>
              <w:t xml:space="preserve">, poz. </w:t>
            </w:r>
            <w:r w:rsidR="00E607F6" w:rsidRPr="00767964">
              <w:rPr>
                <w:rFonts w:ascii="Arial" w:hAnsi="Arial" w:cs="Arial"/>
                <w:sz w:val="20"/>
                <w:szCs w:val="20"/>
                <w:lang w:eastAsia="pl-PL"/>
              </w:rPr>
              <w:t>570</w:t>
            </w:r>
            <w:r w:rsidRPr="00767964">
              <w:rPr>
                <w:rFonts w:ascii="Arial" w:hAnsi="Arial" w:cs="Arial"/>
                <w:sz w:val="20"/>
                <w:szCs w:val="20"/>
                <w:lang w:eastAsia="pl-PL"/>
              </w:rPr>
              <w:t>), a Wykonawca wskazał to wraz ze złożeniem oferty.</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13.6.</w:t>
            </w:r>
            <w:r w:rsidRPr="00767964">
              <w:rPr>
                <w:rFonts w:ascii="Arial" w:hAnsi="Arial" w:cs="Arial"/>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13.7.</w:t>
            </w:r>
            <w:r w:rsidRPr="00767964">
              <w:rPr>
                <w:rFonts w:ascii="Arial" w:hAnsi="Arial" w:cs="Arial"/>
                <w:sz w:val="20"/>
                <w:szCs w:val="20"/>
                <w:lang w:eastAsia="pl-PL"/>
              </w:rPr>
              <w:tab/>
              <w:t>Oferta oraz pozostałe oświadczenia i dokumenty, dla których Zamawiający określił wzory w formie formularzy, powinny być sporządzone zgodnie z tymi wzorami, co do treści oraz opisu kolumn i wierszy.</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13.8.</w:t>
            </w:r>
            <w:r w:rsidRPr="00767964">
              <w:rPr>
                <w:rFonts w:ascii="Arial" w:hAnsi="Arial" w:cs="Arial"/>
                <w:sz w:val="20"/>
                <w:szCs w:val="20"/>
                <w:lang w:eastAsia="pl-PL"/>
              </w:rPr>
              <w:tab/>
              <w:t>Oferta powinna być sporządzona w języku polskim, z zachowaniem formy pisemnej pod rygorem nieważności. Każdy dokument składający się na ofertę powinien być czytelny.</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13.9.</w:t>
            </w:r>
            <w:r w:rsidRPr="00767964">
              <w:rPr>
                <w:rFonts w:ascii="Arial" w:hAnsi="Arial" w:cs="Arial"/>
                <w:sz w:val="20"/>
                <w:szCs w:val="20"/>
                <w:lang w:eastAsia="pl-PL"/>
              </w:rPr>
              <w:tab/>
              <w:t xml:space="preserve">Zaleca się aby </w:t>
            </w:r>
            <w:r w:rsidRPr="00767964">
              <w:rPr>
                <w:rFonts w:ascii="Arial" w:hAnsi="Arial" w:cs="Arial"/>
                <w:bCs/>
                <w:sz w:val="20"/>
                <w:szCs w:val="20"/>
                <w:lang w:eastAsia="pl-PL"/>
              </w:rPr>
              <w:t>wszystkie</w:t>
            </w:r>
            <w:r w:rsidRPr="00767964">
              <w:rPr>
                <w:rFonts w:ascii="Arial" w:hAnsi="Arial" w:cs="Arial"/>
                <w:sz w:val="20"/>
                <w:szCs w:val="20"/>
                <w:lang w:eastAsia="pl-PL"/>
              </w:rPr>
              <w:t xml:space="preserve"> strony oferty i załączników były ponumerowane i parafowane. Brak ponumerowania i parafowania nie skutkuje odrzuceniem oferty. </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13.10.</w:t>
            </w:r>
            <w:r w:rsidRPr="00767964">
              <w:rPr>
                <w:rFonts w:ascii="Arial" w:hAnsi="Arial" w:cs="Arial"/>
                <w:sz w:val="20"/>
                <w:szCs w:val="20"/>
                <w:lang w:eastAsia="pl-PL"/>
              </w:rPr>
              <w:tab/>
              <w:t>Każda poprawka w treści oferty, a w szczególności każde przerobienie, przekreślenie, uzupełnienie, nadpisanie, etc. powinno być parafowane przez Wykonawcę, w przeciwnym razie nie będzie uwzględnione.</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13.11.</w:t>
            </w:r>
            <w:r w:rsidRPr="00767964">
              <w:rPr>
                <w:rFonts w:ascii="Arial" w:hAnsi="Arial" w:cs="Arial"/>
                <w:sz w:val="20"/>
                <w:szCs w:val="20"/>
                <w:lang w:eastAsia="pl-PL"/>
              </w:rPr>
              <w:tab/>
              <w:t xml:space="preserve">Zamawiający informuje, iż zgodnie z art. 8 ust. 3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767964">
              <w:rPr>
                <w:rFonts w:ascii="Arial" w:hAnsi="Arial" w:cs="Arial"/>
                <w:bCs/>
                <w:sz w:val="20"/>
                <w:szCs w:val="20"/>
                <w:lang w:eastAsia="pl-PL"/>
              </w:rPr>
              <w:t>że</w:t>
            </w:r>
            <w:r w:rsidRPr="00767964">
              <w:rPr>
                <w:rFonts w:ascii="Arial" w:hAnsi="Arial" w:cs="Arial"/>
                <w:sz w:val="20"/>
                <w:szCs w:val="20"/>
                <w:lang w:eastAsia="pl-PL"/>
              </w:rPr>
              <w:t xml:space="preserve"> nie mogą być one udostępniane</w:t>
            </w:r>
            <w:r w:rsidRPr="00767964">
              <w:rPr>
                <w:rFonts w:ascii="Arial" w:hAnsi="Arial" w:cs="Arial"/>
                <w:bCs/>
                <w:sz w:val="20"/>
                <w:szCs w:val="20"/>
                <w:lang w:eastAsia="pl-PL"/>
              </w:rPr>
              <w:t xml:space="preserve"> oraz wykazał, załączając stosowne wyjaśnienia, iż zastrzeżone informacje stanowią tajemnicę przedsiębiorstwa.</w:t>
            </w:r>
            <w:r w:rsidRPr="00767964">
              <w:rPr>
                <w:rFonts w:ascii="Arial" w:hAnsi="Arial" w:cs="Arial"/>
                <w:sz w:val="20"/>
                <w:szCs w:val="20"/>
                <w:lang w:eastAsia="pl-PL"/>
              </w:rPr>
              <w:t xml:space="preserve"> Wykonawca nie może zastrzec informacji, o których mowa w art. 86 ust. 4 </w:t>
            </w:r>
            <w:proofErr w:type="spellStart"/>
            <w:r w:rsidRPr="00767964">
              <w:rPr>
                <w:rFonts w:ascii="Arial" w:hAnsi="Arial" w:cs="Arial"/>
                <w:sz w:val="20"/>
                <w:szCs w:val="20"/>
                <w:lang w:eastAsia="pl-PL"/>
              </w:rPr>
              <w:t>p.z.p</w:t>
            </w:r>
            <w:proofErr w:type="spellEnd"/>
            <w:r w:rsidRPr="00767964">
              <w:rPr>
                <w:rFonts w:ascii="Arial" w:hAnsi="Arial" w:cs="Arial"/>
                <w:sz w:val="20"/>
                <w:szCs w:val="20"/>
                <w:lang w:eastAsia="pl-PL"/>
              </w:rPr>
              <w:t>.</w:t>
            </w:r>
          </w:p>
        </w:tc>
      </w:tr>
      <w:tr w:rsidR="002A50E8" w:rsidRPr="002A50E8" w:rsidTr="00CB69FE">
        <w:tc>
          <w:tcPr>
            <w:tcW w:w="9210" w:type="dxa"/>
            <w:gridSpan w:val="3"/>
          </w:tcPr>
          <w:p w:rsidR="00B45BB5" w:rsidRPr="00767964"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67964">
              <w:rPr>
                <w:rFonts w:ascii="Arial" w:hAnsi="Arial" w:cs="Arial"/>
                <w:sz w:val="20"/>
                <w:szCs w:val="20"/>
                <w:lang w:eastAsia="pl-PL"/>
              </w:rPr>
              <w:t>13.12.</w:t>
            </w:r>
            <w:r w:rsidRPr="00767964">
              <w:rPr>
                <w:rFonts w:ascii="Arial" w:hAnsi="Arial" w:cs="Arial"/>
                <w:sz w:val="20"/>
                <w:szCs w:val="20"/>
                <w:lang w:eastAsia="pl-PL"/>
              </w:rPr>
              <w:tab/>
              <w:t xml:space="preserve">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w:t>
            </w:r>
            <w:r w:rsidRPr="00767964">
              <w:rPr>
                <w:rFonts w:ascii="Arial" w:hAnsi="Arial" w:cs="Arial"/>
                <w:sz w:val="20"/>
                <w:szCs w:val="20"/>
                <w:lang w:eastAsia="pl-PL"/>
              </w:rPr>
              <w:lastRenderedPageBreak/>
              <w:t>opatrzone napisem:</w:t>
            </w:r>
            <w:r w:rsidRPr="00767964">
              <w:rPr>
                <w:rFonts w:ascii="Arial" w:hAnsi="Arial" w:cs="Arial"/>
                <w:i/>
                <w:iCs/>
                <w:sz w:val="20"/>
                <w:szCs w:val="20"/>
                <w:lang w:eastAsia="pl-PL"/>
              </w:rPr>
              <w:t xml:space="preserve"> "</w:t>
            </w:r>
            <w:r w:rsidRPr="00767964">
              <w:rPr>
                <w:rFonts w:ascii="Arial" w:hAnsi="Arial" w:cs="Arial"/>
                <w:sz w:val="20"/>
                <w:szCs w:val="20"/>
                <w:lang w:eastAsia="pl-PL"/>
              </w:rPr>
              <w:t>Informacje</w:t>
            </w:r>
            <w:r w:rsidRPr="00767964">
              <w:rPr>
                <w:rFonts w:ascii="Arial" w:hAnsi="Arial" w:cs="Arial"/>
                <w:i/>
                <w:iCs/>
                <w:sz w:val="20"/>
                <w:szCs w:val="20"/>
                <w:lang w:eastAsia="pl-PL"/>
              </w:rPr>
              <w:t xml:space="preserve"> stanowiące tajemnicę przedsiębiorstwa - nie udostępniać"</w:t>
            </w:r>
            <w:r w:rsidRPr="00767964">
              <w:rPr>
                <w:rFonts w:ascii="Arial" w:hAnsi="Arial" w:cs="Arial"/>
                <w:sz w:val="20"/>
                <w:szCs w:val="20"/>
                <w:lang w:eastAsia="pl-PL"/>
              </w:rPr>
              <w:t>, z zachowaniem kolejności numerowania stron oferty.</w:t>
            </w:r>
          </w:p>
        </w:tc>
      </w:tr>
      <w:tr w:rsidR="002A50E8" w:rsidRPr="002A50E8" w:rsidTr="00CB69FE">
        <w:tc>
          <w:tcPr>
            <w:tcW w:w="9210" w:type="dxa"/>
            <w:gridSpan w:val="3"/>
          </w:tcPr>
          <w:p w:rsidR="00B45BB5" w:rsidRPr="00F27FDE"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F27FDE">
              <w:rPr>
                <w:rFonts w:ascii="Arial" w:hAnsi="Arial" w:cs="Arial"/>
                <w:b/>
                <w:sz w:val="20"/>
                <w:szCs w:val="20"/>
                <w:lang w:eastAsia="pl-PL"/>
              </w:rPr>
              <w:lastRenderedPageBreak/>
              <w:t>Uwaga:</w:t>
            </w:r>
            <w:r w:rsidRPr="00F27FDE">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2A50E8" w:rsidRPr="002A50E8" w:rsidTr="00CB69FE">
        <w:tc>
          <w:tcPr>
            <w:tcW w:w="9210" w:type="dxa"/>
            <w:gridSpan w:val="3"/>
          </w:tcPr>
          <w:p w:rsidR="00B45BB5" w:rsidRPr="00F27FDE"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27FDE">
              <w:rPr>
                <w:rFonts w:ascii="Arial" w:hAnsi="Arial" w:cs="Arial"/>
                <w:sz w:val="20"/>
                <w:szCs w:val="20"/>
                <w:lang w:eastAsia="pl-PL"/>
              </w:rPr>
              <w:t>13.13.</w:t>
            </w:r>
            <w:r w:rsidRPr="00F27FDE">
              <w:rPr>
                <w:rFonts w:ascii="Arial" w:hAnsi="Arial" w:cs="Arial"/>
                <w:sz w:val="20"/>
                <w:szCs w:val="20"/>
                <w:lang w:eastAsia="pl-PL"/>
              </w:rPr>
              <w:tab/>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2A50E8" w:rsidRPr="002A50E8" w:rsidTr="00CB69FE">
        <w:tc>
          <w:tcPr>
            <w:tcW w:w="9210" w:type="dxa"/>
            <w:gridSpan w:val="3"/>
          </w:tcPr>
          <w:p w:rsidR="00B45BB5" w:rsidRPr="00F27FDE" w:rsidRDefault="002859E7" w:rsidP="00F27FDE">
            <w:pPr>
              <w:widowControl w:val="0"/>
              <w:suppressAutoHyphens/>
              <w:spacing w:before="60" w:after="60" w:line="360" w:lineRule="auto"/>
              <w:ind w:left="1080"/>
              <w:contextualSpacing/>
              <w:jc w:val="both"/>
              <w:rPr>
                <w:rFonts w:ascii="Arial" w:hAnsi="Arial" w:cs="Arial"/>
                <w:b/>
                <w:bCs/>
                <w:sz w:val="20"/>
                <w:szCs w:val="20"/>
                <w:lang w:eastAsia="pl-PL"/>
              </w:rPr>
            </w:pPr>
            <w:r w:rsidRPr="00F27FDE">
              <w:rPr>
                <w:rFonts w:ascii="Arial" w:hAnsi="Arial" w:cs="Arial"/>
                <w:bCs/>
                <w:sz w:val="20"/>
                <w:szCs w:val="20"/>
                <w:lang w:eastAsia="pl-PL"/>
              </w:rPr>
              <w:t>Oferta na:</w:t>
            </w:r>
            <w:r w:rsidR="009A443B" w:rsidRPr="00F27FDE">
              <w:rPr>
                <w:rFonts w:ascii="Arial" w:hAnsi="Arial" w:cs="Arial"/>
                <w:b/>
                <w:sz w:val="19"/>
                <w:szCs w:val="19"/>
                <w:lang w:eastAsia="pl-PL"/>
              </w:rPr>
              <w:t xml:space="preserve"> „</w:t>
            </w:r>
            <w:r w:rsidR="00EB6627" w:rsidRPr="00F27FDE">
              <w:rPr>
                <w:rFonts w:ascii="Arial" w:hAnsi="Arial" w:cs="Arial"/>
                <w:b/>
                <w:sz w:val="19"/>
                <w:szCs w:val="19"/>
                <w:lang w:eastAsia="pl-PL"/>
              </w:rPr>
              <w:t>Bieżące utrzymanie</w:t>
            </w:r>
            <w:r w:rsidR="00873581" w:rsidRPr="00F27FDE">
              <w:rPr>
                <w:rFonts w:ascii="Arial" w:hAnsi="Arial" w:cs="Arial"/>
                <w:b/>
                <w:sz w:val="19"/>
                <w:szCs w:val="19"/>
                <w:lang w:eastAsia="pl-PL"/>
              </w:rPr>
              <w:t xml:space="preserve"> dróg powiatowych na lata  2018-</w:t>
            </w:r>
            <w:r w:rsidR="00EB6627" w:rsidRPr="00F27FDE">
              <w:rPr>
                <w:rFonts w:ascii="Arial" w:hAnsi="Arial" w:cs="Arial"/>
                <w:b/>
                <w:sz w:val="19"/>
                <w:szCs w:val="19"/>
                <w:lang w:eastAsia="pl-PL"/>
              </w:rPr>
              <w:t>2019</w:t>
            </w:r>
            <w:r w:rsidR="00767964" w:rsidRPr="00F27FDE">
              <w:rPr>
                <w:rFonts w:ascii="Arial" w:hAnsi="Arial" w:cs="Arial"/>
                <w:b/>
                <w:sz w:val="19"/>
                <w:szCs w:val="19"/>
                <w:lang w:eastAsia="pl-PL"/>
              </w:rPr>
              <w:t>: Roboty utrzymaniowe i awaryjne</w:t>
            </w:r>
            <w:r w:rsidR="007E6868" w:rsidRPr="00F27FDE">
              <w:rPr>
                <w:rFonts w:ascii="Arial" w:hAnsi="Arial" w:cs="Arial"/>
                <w:b/>
                <w:bCs/>
                <w:sz w:val="20"/>
                <w:szCs w:val="20"/>
                <w:lang w:eastAsia="pl-PL"/>
              </w:rPr>
              <w:t>”</w:t>
            </w:r>
            <w:r w:rsidR="00B45BB5" w:rsidRPr="00F27FDE">
              <w:rPr>
                <w:rFonts w:ascii="Arial" w:hAnsi="Arial" w:cs="Arial"/>
                <w:b/>
                <w:bCs/>
                <w:sz w:val="20"/>
                <w:szCs w:val="20"/>
                <w:lang w:eastAsia="pl-PL"/>
              </w:rPr>
              <w:t>.</w:t>
            </w:r>
            <w:r w:rsidR="00B45BB5" w:rsidRPr="00F27FDE">
              <w:rPr>
                <w:rFonts w:ascii="Arial" w:hAnsi="Arial" w:cs="Arial"/>
                <w:bCs/>
                <w:sz w:val="20"/>
                <w:szCs w:val="20"/>
                <w:lang w:eastAsia="pl-PL"/>
              </w:rPr>
              <w:t xml:space="preserve"> Nie otwierać przed dniem</w:t>
            </w:r>
            <w:r w:rsidR="006566C2" w:rsidRPr="00F27FDE">
              <w:rPr>
                <w:rFonts w:ascii="Arial" w:hAnsi="Arial" w:cs="Arial"/>
                <w:bCs/>
                <w:sz w:val="20"/>
                <w:szCs w:val="20"/>
                <w:lang w:eastAsia="pl-PL"/>
              </w:rPr>
              <w:t xml:space="preserve"> </w:t>
            </w:r>
            <w:r w:rsidR="004B31F2" w:rsidRPr="00F27FDE">
              <w:rPr>
                <w:rFonts w:ascii="Arial" w:hAnsi="Arial" w:cs="Arial"/>
                <w:b/>
                <w:bCs/>
                <w:sz w:val="20"/>
                <w:szCs w:val="20"/>
                <w:lang w:eastAsia="pl-PL"/>
              </w:rPr>
              <w:t xml:space="preserve"> </w:t>
            </w:r>
            <w:r w:rsidR="00F27FDE" w:rsidRPr="00F27FDE">
              <w:rPr>
                <w:rFonts w:ascii="Arial" w:hAnsi="Arial" w:cs="Arial"/>
                <w:b/>
                <w:bCs/>
                <w:sz w:val="20"/>
                <w:szCs w:val="20"/>
                <w:lang w:eastAsia="pl-PL"/>
              </w:rPr>
              <w:t>02.03</w:t>
            </w:r>
            <w:r w:rsidR="00446DF6" w:rsidRPr="00F27FDE">
              <w:rPr>
                <w:rFonts w:ascii="Arial" w:hAnsi="Arial" w:cs="Arial"/>
                <w:b/>
                <w:bCs/>
                <w:sz w:val="20"/>
                <w:szCs w:val="20"/>
                <w:lang w:eastAsia="pl-PL"/>
              </w:rPr>
              <w:t>.</w:t>
            </w:r>
            <w:r w:rsidR="00F07A57" w:rsidRPr="00F27FDE">
              <w:rPr>
                <w:rFonts w:ascii="Arial" w:hAnsi="Arial" w:cs="Arial"/>
                <w:b/>
                <w:bCs/>
                <w:sz w:val="20"/>
                <w:szCs w:val="20"/>
                <w:lang w:eastAsia="pl-PL"/>
              </w:rPr>
              <w:t>2018</w:t>
            </w:r>
            <w:r w:rsidR="00C73FA4" w:rsidRPr="00F27FDE">
              <w:rPr>
                <w:rFonts w:ascii="Arial" w:hAnsi="Arial" w:cs="Arial"/>
                <w:b/>
                <w:bCs/>
                <w:sz w:val="20"/>
                <w:szCs w:val="20"/>
                <w:lang w:eastAsia="pl-PL"/>
              </w:rPr>
              <w:t xml:space="preserve"> r. </w:t>
            </w:r>
            <w:r w:rsidR="00B45BB5" w:rsidRPr="00F27FDE">
              <w:rPr>
                <w:rFonts w:ascii="Arial" w:hAnsi="Arial" w:cs="Arial"/>
                <w:bCs/>
                <w:sz w:val="20"/>
                <w:szCs w:val="20"/>
                <w:lang w:eastAsia="pl-PL"/>
              </w:rPr>
              <w:t xml:space="preserve">godz. </w:t>
            </w:r>
            <w:r w:rsidRPr="00F27FDE">
              <w:rPr>
                <w:rFonts w:ascii="Arial" w:hAnsi="Arial" w:cs="Arial"/>
                <w:bCs/>
                <w:sz w:val="20"/>
                <w:szCs w:val="20"/>
                <w:lang w:eastAsia="pl-PL"/>
              </w:rPr>
              <w:t>10</w:t>
            </w:r>
            <w:r w:rsidR="00B45BB5" w:rsidRPr="00F27FDE">
              <w:rPr>
                <w:rFonts w:ascii="Arial" w:hAnsi="Arial" w:cs="Arial"/>
                <w:bCs/>
                <w:sz w:val="20"/>
                <w:szCs w:val="20"/>
                <w:lang w:eastAsia="pl-PL"/>
              </w:rPr>
              <w:t>:</w:t>
            </w:r>
            <w:r w:rsidRPr="00F27FDE">
              <w:rPr>
                <w:rFonts w:ascii="Arial" w:hAnsi="Arial" w:cs="Arial"/>
                <w:bCs/>
                <w:sz w:val="20"/>
                <w:szCs w:val="20"/>
                <w:lang w:eastAsia="pl-PL"/>
              </w:rPr>
              <w:t>15</w:t>
            </w:r>
            <w:r w:rsidR="00B45BB5" w:rsidRPr="00F27FDE">
              <w:rPr>
                <w:rFonts w:ascii="Arial" w:hAnsi="Arial" w:cs="Arial"/>
                <w:bCs/>
                <w:sz w:val="20"/>
                <w:szCs w:val="20"/>
                <w:lang w:eastAsia="pl-PL"/>
              </w:rPr>
              <w:t>.</w:t>
            </w:r>
          </w:p>
        </w:tc>
      </w:tr>
      <w:tr w:rsidR="002A50E8" w:rsidRPr="002A50E8" w:rsidTr="00CB69FE">
        <w:tc>
          <w:tcPr>
            <w:tcW w:w="9210" w:type="dxa"/>
            <w:gridSpan w:val="3"/>
          </w:tcPr>
          <w:p w:rsidR="00B45BB5" w:rsidRPr="00F27FDE"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27FDE">
              <w:rPr>
                <w:rFonts w:ascii="Arial" w:hAnsi="Arial" w:cs="Arial"/>
                <w:sz w:val="20"/>
                <w:szCs w:val="20"/>
                <w:lang w:eastAsia="pl-PL"/>
              </w:rPr>
              <w:t>13.14.</w:t>
            </w:r>
            <w:r w:rsidRPr="00F27FDE">
              <w:rPr>
                <w:rFonts w:ascii="Arial" w:hAnsi="Arial" w:cs="Arial"/>
                <w:sz w:val="20"/>
                <w:szCs w:val="20"/>
                <w:lang w:eastAsia="pl-PL"/>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F27FDE">
              <w:rPr>
                <w:rFonts w:ascii="Arial" w:hAnsi="Arial" w:cs="Arial"/>
                <w:bCs/>
                <w:sz w:val="20"/>
                <w:szCs w:val="20"/>
                <w:lang w:eastAsia="pl-PL"/>
              </w:rPr>
              <w:t>Oświadczenia</w:t>
            </w:r>
            <w:r w:rsidRPr="00F27FDE">
              <w:rPr>
                <w:rFonts w:ascii="Arial" w:hAnsi="Arial" w:cs="Arial"/>
                <w:sz w:val="20"/>
                <w:szCs w:val="20"/>
                <w:lang w:eastAsia="pl-PL"/>
              </w:rPr>
              <w:t xml:space="preserve"> powinny być opakowane tak, jak oferta, a opakowanie powinno zawierać odpowiednio dodatkowe oznaczenie wyrazem: "ZMIANA" lub "WYCOFANIE".</w:t>
            </w:r>
          </w:p>
        </w:tc>
      </w:tr>
      <w:tr w:rsidR="002A50E8" w:rsidRPr="002A50E8" w:rsidTr="00CB69FE">
        <w:tc>
          <w:tcPr>
            <w:tcW w:w="9210" w:type="dxa"/>
            <w:gridSpan w:val="3"/>
          </w:tcPr>
          <w:p w:rsidR="00B45BB5" w:rsidRPr="00F27FDE"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sidRPr="00F27FDE">
              <w:rPr>
                <w:rFonts w:ascii="Arial" w:hAnsi="Arial" w:cs="Arial"/>
                <w:b/>
                <w:bCs/>
                <w:sz w:val="20"/>
                <w:szCs w:val="20"/>
                <w:lang w:eastAsia="pl-PL"/>
              </w:rPr>
              <w:t>14.</w:t>
            </w:r>
            <w:r w:rsidRPr="00F27FDE">
              <w:rPr>
                <w:rFonts w:ascii="Arial" w:hAnsi="Arial" w:cs="Arial"/>
                <w:b/>
                <w:bCs/>
                <w:sz w:val="20"/>
                <w:szCs w:val="20"/>
                <w:lang w:eastAsia="pl-PL"/>
              </w:rPr>
              <w:tab/>
              <w:t>Opis sposobu obliczenia ceny oferty</w:t>
            </w:r>
            <w:bookmarkEnd w:id="8"/>
            <w:r w:rsidRPr="00F27FDE">
              <w:rPr>
                <w:rFonts w:ascii="Arial" w:hAnsi="Arial" w:cs="Arial"/>
                <w:b/>
                <w:bCs/>
                <w:sz w:val="20"/>
                <w:szCs w:val="20"/>
                <w:lang w:eastAsia="pl-PL"/>
              </w:rPr>
              <w:t>:</w:t>
            </w:r>
          </w:p>
        </w:tc>
      </w:tr>
      <w:tr w:rsidR="002A50E8" w:rsidRPr="002A50E8" w:rsidTr="00CB69FE">
        <w:tc>
          <w:tcPr>
            <w:tcW w:w="9210" w:type="dxa"/>
            <w:gridSpan w:val="3"/>
          </w:tcPr>
          <w:p w:rsidR="00B45BB5" w:rsidRPr="00F27FDE"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F27FDE">
              <w:rPr>
                <w:rFonts w:ascii="Arial" w:hAnsi="Arial" w:cs="Arial"/>
                <w:sz w:val="20"/>
                <w:szCs w:val="20"/>
                <w:lang w:eastAsia="pl-PL"/>
              </w:rPr>
              <w:t>14.1.</w:t>
            </w:r>
            <w:r w:rsidRPr="00F27FDE">
              <w:rPr>
                <w:rFonts w:ascii="Arial" w:hAnsi="Arial" w:cs="Arial"/>
                <w:sz w:val="20"/>
                <w:szCs w:val="20"/>
                <w:lang w:eastAsia="pl-PL"/>
              </w:rPr>
              <w:tab/>
              <w:t>Za najkorzystniejszą ofertę uznana zostanie oferta, która uzyska największą liczbę punktów w kryteriach oceny ofert.</w:t>
            </w:r>
          </w:p>
          <w:tbl>
            <w:tblPr>
              <w:tblW w:w="9210" w:type="dxa"/>
              <w:tblLayout w:type="fixed"/>
              <w:tblCellMar>
                <w:left w:w="70" w:type="dxa"/>
                <w:right w:w="70" w:type="dxa"/>
              </w:tblCellMar>
              <w:tblLook w:val="0000" w:firstRow="0" w:lastRow="0" w:firstColumn="0" w:lastColumn="0" w:noHBand="0" w:noVBand="0"/>
            </w:tblPr>
            <w:tblGrid>
              <w:gridCol w:w="9210"/>
            </w:tblGrid>
            <w:tr w:rsidR="00F27FDE" w:rsidRPr="00F27FDE" w:rsidTr="00F27FDE">
              <w:tc>
                <w:tcPr>
                  <w:tcW w:w="9210" w:type="dxa"/>
                </w:tcPr>
                <w:p w:rsidR="007F2E8E" w:rsidRPr="00F27FDE"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sidRPr="00F27FDE">
                    <w:rPr>
                      <w:rFonts w:ascii="Arial" w:hAnsi="Arial" w:cs="Arial"/>
                      <w:b/>
                      <w:sz w:val="20"/>
                      <w:szCs w:val="20"/>
                      <w:lang w:eastAsia="pl-PL"/>
                    </w:rPr>
                    <w:t>1) Cena</w:t>
                  </w:r>
                  <w:r w:rsidR="007F2E8E" w:rsidRPr="00F27FDE">
                    <w:rPr>
                      <w:rFonts w:ascii="Arial" w:hAnsi="Arial" w:cs="Arial"/>
                      <w:b/>
                      <w:sz w:val="20"/>
                      <w:szCs w:val="20"/>
                      <w:lang w:eastAsia="pl-PL"/>
                    </w:rPr>
                    <w:t>;</w:t>
                  </w:r>
                </w:p>
              </w:tc>
            </w:tr>
            <w:tr w:rsidR="00F27FDE" w:rsidRPr="00F27FDE" w:rsidTr="00F27FDE">
              <w:tc>
                <w:tcPr>
                  <w:tcW w:w="9210" w:type="dxa"/>
                </w:tcPr>
                <w:p w:rsidR="007F2E8E" w:rsidRPr="00F27FDE"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sidRPr="00F27FDE">
                    <w:rPr>
                      <w:rFonts w:ascii="Arial" w:hAnsi="Arial" w:cs="Arial"/>
                      <w:b/>
                      <w:sz w:val="20"/>
                      <w:szCs w:val="20"/>
                      <w:lang w:eastAsia="pl-PL"/>
                    </w:rPr>
                    <w:t>2) Doświadczenie</w:t>
                  </w:r>
                  <w:r w:rsidR="007F2E8E" w:rsidRPr="00F27FDE">
                    <w:rPr>
                      <w:rFonts w:ascii="Arial" w:hAnsi="Arial" w:cs="Arial"/>
                      <w:b/>
                      <w:sz w:val="20"/>
                      <w:szCs w:val="20"/>
                      <w:lang w:eastAsia="pl-PL"/>
                    </w:rPr>
                    <w:t xml:space="preserve">. </w:t>
                  </w:r>
                </w:p>
              </w:tc>
            </w:tr>
          </w:tbl>
          <w:p w:rsidR="007F2E8E" w:rsidRPr="00F27FDE"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r w:rsidR="002A50E8" w:rsidRPr="002A50E8" w:rsidTr="00CB69FE">
        <w:tc>
          <w:tcPr>
            <w:tcW w:w="9210" w:type="dxa"/>
            <w:gridSpan w:val="3"/>
          </w:tcPr>
          <w:p w:rsidR="00771DFB" w:rsidRPr="00F27FDE"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sidRPr="00F27FDE">
              <w:rPr>
                <w:rFonts w:ascii="Arial" w:hAnsi="Arial" w:cs="Arial"/>
                <w:sz w:val="20"/>
                <w:szCs w:val="20"/>
                <w:lang w:eastAsia="pl-PL"/>
              </w:rPr>
              <w:t>1</w:t>
            </w:r>
            <w:r w:rsidR="00181D61" w:rsidRPr="00F27FDE">
              <w:rPr>
                <w:rFonts w:ascii="Arial" w:hAnsi="Arial" w:cs="Arial"/>
                <w:sz w:val="20"/>
                <w:szCs w:val="20"/>
                <w:lang w:eastAsia="pl-PL"/>
              </w:rPr>
              <w:t>4.2</w:t>
            </w:r>
            <w:r w:rsidRPr="00F27FDE">
              <w:rPr>
                <w:rFonts w:ascii="Arial" w:hAnsi="Arial" w:cs="Arial"/>
                <w:sz w:val="20"/>
                <w:szCs w:val="20"/>
                <w:lang w:eastAsia="pl-PL"/>
              </w:rPr>
              <w:t>.</w:t>
            </w:r>
            <w:r w:rsidRPr="00F27FDE">
              <w:rPr>
                <w:rFonts w:ascii="Arial" w:hAnsi="Arial" w:cs="Arial"/>
                <w:sz w:val="20"/>
                <w:szCs w:val="20"/>
                <w:lang w:eastAsia="pl-PL"/>
              </w:rPr>
              <w:tab/>
              <w:t xml:space="preserve">Skalkulowana przez wykonawcę cena ma charakter </w:t>
            </w:r>
            <w:r w:rsidR="008E1775" w:rsidRPr="00F27FDE">
              <w:rPr>
                <w:rFonts w:ascii="Arial" w:hAnsi="Arial" w:cs="Arial"/>
                <w:sz w:val="20"/>
                <w:szCs w:val="20"/>
                <w:lang w:eastAsia="pl-PL"/>
              </w:rPr>
              <w:t>ryczałtowy</w:t>
            </w:r>
            <w:r w:rsidRPr="00F27FDE">
              <w:rPr>
                <w:rFonts w:ascii="Arial" w:hAnsi="Arial" w:cs="Arial"/>
                <w:sz w:val="20"/>
                <w:szCs w:val="20"/>
                <w:lang w:eastAsia="pl-PL"/>
              </w:rPr>
              <w:t xml:space="preserve"> w odniesieniu do całości przedmiotu zamówienia, </w:t>
            </w:r>
            <w:r w:rsidRPr="00F27FDE">
              <w:rPr>
                <w:rFonts w:ascii="Arial" w:hAnsi="Arial" w:cs="Arial"/>
                <w:bCs/>
                <w:sz w:val="20"/>
                <w:szCs w:val="20"/>
                <w:lang w:eastAsia="pl-PL"/>
              </w:rPr>
              <w:t>musi</w:t>
            </w:r>
            <w:r w:rsidRPr="00F27FDE">
              <w:rPr>
                <w:rFonts w:ascii="Arial" w:hAnsi="Arial" w:cs="Arial"/>
                <w:sz w:val="20"/>
                <w:szCs w:val="20"/>
                <w:lang w:eastAsia="pl-PL"/>
              </w:rPr>
              <w:t xml:space="preserve"> uwzględniać wszystkie elementy jakie są niezbędne do realizacji umowy. </w:t>
            </w:r>
          </w:p>
        </w:tc>
      </w:tr>
      <w:tr w:rsidR="002A50E8" w:rsidRPr="002A50E8" w:rsidTr="00CB69FE">
        <w:tc>
          <w:tcPr>
            <w:tcW w:w="9210" w:type="dxa"/>
            <w:gridSpan w:val="3"/>
          </w:tcPr>
          <w:p w:rsidR="00771DFB" w:rsidRPr="00D61FB6"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14.</w:t>
            </w:r>
            <w:r w:rsidR="00181D61" w:rsidRPr="00D61FB6">
              <w:rPr>
                <w:rFonts w:ascii="Arial" w:hAnsi="Arial" w:cs="Arial"/>
                <w:sz w:val="20"/>
                <w:szCs w:val="20"/>
                <w:lang w:eastAsia="pl-PL"/>
              </w:rPr>
              <w:t>3</w:t>
            </w:r>
            <w:r w:rsidRPr="00D61FB6">
              <w:rPr>
                <w:rFonts w:ascii="Arial" w:hAnsi="Arial" w:cs="Arial"/>
                <w:sz w:val="20"/>
                <w:szCs w:val="20"/>
                <w:lang w:eastAsia="pl-PL"/>
              </w:rPr>
              <w:t>.</w:t>
            </w:r>
            <w:r w:rsidRPr="00D61FB6">
              <w:rPr>
                <w:rFonts w:ascii="Arial" w:hAnsi="Arial" w:cs="Arial"/>
                <w:sz w:val="20"/>
                <w:szCs w:val="20"/>
                <w:lang w:eastAsia="pl-PL"/>
              </w:rPr>
              <w:tab/>
              <w:t xml:space="preserve">Cena musi zawierać wszelkie koszty niezbędne do zrealizowania zamówienia wynikające wprost z dokumentacji niniejszego zamówienia publicznego, jak również w niej nie ujęte, a które mogą być skalkulowane przez </w:t>
            </w:r>
            <w:r w:rsidRPr="00D61FB6">
              <w:rPr>
                <w:rFonts w:ascii="Arial" w:hAnsi="Arial" w:cs="Arial"/>
                <w:bCs/>
                <w:sz w:val="20"/>
                <w:szCs w:val="20"/>
                <w:lang w:eastAsia="pl-PL"/>
              </w:rPr>
              <w:t>profesjonalny</w:t>
            </w:r>
            <w:r w:rsidRPr="00D61FB6">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2A50E8" w:rsidRPr="00D61FB6" w:rsidTr="00313880">
              <w:tc>
                <w:tcPr>
                  <w:tcW w:w="9210" w:type="dxa"/>
                </w:tcPr>
                <w:p w:rsidR="00313880" w:rsidRPr="00D61FB6"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sidRPr="00D61FB6">
                    <w:rPr>
                      <w:rFonts w:ascii="Arial" w:hAnsi="Arial" w:cs="Arial"/>
                      <w:sz w:val="20"/>
                      <w:szCs w:val="20"/>
                      <w:lang w:eastAsia="pl-PL"/>
                    </w:rPr>
                    <w:t>1)</w:t>
                  </w:r>
                  <w:r w:rsidRPr="00D61FB6">
                    <w:rPr>
                      <w:rFonts w:ascii="Arial" w:hAnsi="Arial" w:cs="Arial"/>
                      <w:sz w:val="20"/>
                      <w:szCs w:val="20"/>
                      <w:lang w:eastAsia="pl-PL"/>
                    </w:rPr>
                    <w:tab/>
                    <w:t>wywóz gałęzi i karpiny;</w:t>
                  </w:r>
                </w:p>
                <w:p w:rsidR="000644F6" w:rsidRPr="00D61FB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sidRPr="00D61FB6">
                    <w:rPr>
                      <w:rFonts w:ascii="Arial" w:hAnsi="Arial" w:cs="Arial"/>
                      <w:sz w:val="20"/>
                      <w:szCs w:val="20"/>
                      <w:lang w:eastAsia="pl-PL"/>
                    </w:rPr>
                    <w:t xml:space="preserve">2)   </w:t>
                  </w:r>
                  <w:r w:rsidR="000644F6" w:rsidRPr="00D61FB6">
                    <w:rPr>
                      <w:rFonts w:ascii="Arial" w:hAnsi="Arial" w:cs="Arial"/>
                      <w:sz w:val="20"/>
                      <w:szCs w:val="20"/>
                      <w:lang w:eastAsia="pl-PL"/>
                    </w:rPr>
                    <w:t>koszty pracy sprzętu i maszyn;</w:t>
                  </w:r>
                </w:p>
                <w:p w:rsidR="00313880" w:rsidRPr="00D61FB6"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sidRPr="00D61FB6">
                    <w:rPr>
                      <w:rFonts w:ascii="Arial" w:hAnsi="Arial" w:cs="Arial"/>
                      <w:sz w:val="20"/>
                      <w:szCs w:val="20"/>
                      <w:lang w:eastAsia="pl-PL"/>
                    </w:rPr>
                    <w:t xml:space="preserve">4)   </w:t>
                  </w:r>
                  <w:r w:rsidR="00313880" w:rsidRPr="00D61FB6">
                    <w:rPr>
                      <w:rFonts w:ascii="Arial" w:hAnsi="Arial" w:cs="Arial"/>
                      <w:sz w:val="20"/>
                      <w:szCs w:val="20"/>
                      <w:lang w:eastAsia="pl-PL"/>
                    </w:rPr>
                    <w:t>płace</w:t>
                  </w:r>
                  <w:r w:rsidR="00EB6627" w:rsidRPr="00D61FB6">
                    <w:rPr>
                      <w:rFonts w:ascii="Arial" w:hAnsi="Arial" w:cs="Arial"/>
                      <w:sz w:val="20"/>
                      <w:szCs w:val="20"/>
                      <w:lang w:eastAsia="pl-PL"/>
                    </w:rPr>
                    <w:t xml:space="preserve"> personelu</w:t>
                  </w:r>
                  <w:r w:rsidR="00313880" w:rsidRPr="00D61FB6">
                    <w:rPr>
                      <w:rFonts w:ascii="Arial" w:hAnsi="Arial" w:cs="Arial"/>
                      <w:sz w:val="20"/>
                      <w:szCs w:val="20"/>
                      <w:lang w:eastAsia="pl-PL"/>
                    </w:rPr>
                    <w:t>;</w:t>
                  </w:r>
                </w:p>
                <w:p w:rsidR="00313880" w:rsidRPr="00D61FB6" w:rsidRDefault="000644F6" w:rsidP="00EB6627">
                  <w:pPr>
                    <w:widowControl w:val="0"/>
                    <w:suppressAutoHyphens/>
                    <w:spacing w:before="60" w:after="60" w:line="360" w:lineRule="auto"/>
                    <w:ind w:left="1440" w:hanging="360"/>
                    <w:contextualSpacing/>
                    <w:jc w:val="both"/>
                    <w:rPr>
                      <w:rFonts w:ascii="Arial" w:hAnsi="Arial" w:cs="Arial"/>
                      <w:sz w:val="20"/>
                      <w:szCs w:val="20"/>
                      <w:lang w:eastAsia="pl-PL"/>
                    </w:rPr>
                  </w:pPr>
                  <w:r w:rsidRPr="00D61FB6">
                    <w:rPr>
                      <w:rFonts w:ascii="Arial" w:hAnsi="Arial" w:cs="Arial"/>
                      <w:sz w:val="20"/>
                      <w:szCs w:val="20"/>
                      <w:lang w:eastAsia="pl-PL"/>
                    </w:rPr>
                    <w:t>5</w:t>
                  </w:r>
                  <w:r w:rsidR="00313880" w:rsidRPr="00D61FB6">
                    <w:rPr>
                      <w:rFonts w:ascii="Arial" w:hAnsi="Arial" w:cs="Arial"/>
                      <w:sz w:val="20"/>
                      <w:szCs w:val="20"/>
                      <w:lang w:eastAsia="pl-PL"/>
                    </w:rPr>
                    <w:t xml:space="preserve">)   koszty </w:t>
                  </w:r>
                  <w:r w:rsidR="00EB6627" w:rsidRPr="00D61FB6">
                    <w:rPr>
                      <w:rFonts w:ascii="Arial" w:hAnsi="Arial" w:cs="Arial"/>
                      <w:sz w:val="20"/>
                      <w:szCs w:val="20"/>
                      <w:lang w:eastAsia="pl-PL"/>
                    </w:rPr>
                    <w:t>zarządu jednostki gospodarczej;</w:t>
                  </w:r>
                </w:p>
                <w:p w:rsidR="00313880" w:rsidRPr="00D61FB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sidRPr="00D61FB6">
                    <w:rPr>
                      <w:rFonts w:ascii="Arial" w:hAnsi="Arial" w:cs="Arial"/>
                      <w:sz w:val="20"/>
                      <w:szCs w:val="20"/>
                      <w:lang w:eastAsia="pl-PL"/>
                    </w:rPr>
                    <w:t>6)   koszty oznakowania i zabezpieczenia robót;</w:t>
                  </w:r>
                </w:p>
                <w:p w:rsidR="00313880" w:rsidRPr="00D61FB6" w:rsidRDefault="00313880" w:rsidP="00EB6627">
                  <w:pPr>
                    <w:widowControl w:val="0"/>
                    <w:suppressAutoHyphens/>
                    <w:spacing w:before="60" w:after="60" w:line="360" w:lineRule="auto"/>
                    <w:ind w:left="1080"/>
                    <w:contextualSpacing/>
                    <w:jc w:val="both"/>
                    <w:rPr>
                      <w:rFonts w:ascii="Arial" w:hAnsi="Arial" w:cs="Arial"/>
                      <w:sz w:val="20"/>
                      <w:szCs w:val="20"/>
                      <w:lang w:eastAsia="pl-PL"/>
                    </w:rPr>
                  </w:pPr>
                  <w:r w:rsidRPr="00D61FB6">
                    <w:rPr>
                      <w:rFonts w:ascii="Arial" w:hAnsi="Arial" w:cs="Arial"/>
                      <w:sz w:val="20"/>
                      <w:szCs w:val="20"/>
                      <w:lang w:eastAsia="pl-PL"/>
                    </w:rPr>
                    <w:t>7)   oraz inne czynności niezbędne i konieczne do kompleksowego wykonania przedmiotu zamówienia.</w:t>
                  </w:r>
                </w:p>
              </w:tc>
            </w:tr>
          </w:tbl>
          <w:p w:rsidR="002D342A" w:rsidRPr="00D61FB6"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p>
        </w:tc>
      </w:tr>
      <w:tr w:rsidR="002A50E8" w:rsidRPr="002A50E8" w:rsidTr="00CB69FE">
        <w:tc>
          <w:tcPr>
            <w:tcW w:w="9210" w:type="dxa"/>
            <w:gridSpan w:val="3"/>
          </w:tcPr>
          <w:p w:rsidR="00771DFB" w:rsidRPr="00D61FB6"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14.4</w:t>
            </w:r>
            <w:r w:rsidR="00771DFB" w:rsidRPr="00D61FB6">
              <w:rPr>
                <w:rFonts w:ascii="Arial" w:hAnsi="Arial" w:cs="Arial"/>
                <w:sz w:val="20"/>
                <w:szCs w:val="20"/>
                <w:lang w:eastAsia="pl-PL"/>
              </w:rPr>
              <w:t>.</w:t>
            </w:r>
            <w:r w:rsidR="00771DFB" w:rsidRPr="00D61FB6">
              <w:rPr>
                <w:rFonts w:ascii="Arial" w:hAnsi="Arial" w:cs="Arial"/>
                <w:sz w:val="20"/>
                <w:szCs w:val="20"/>
                <w:lang w:eastAsia="pl-PL"/>
              </w:rPr>
              <w:tab/>
              <w:t xml:space="preserve">Cena całkowita powinna </w:t>
            </w:r>
            <w:r w:rsidR="00771DFB" w:rsidRPr="00D61FB6">
              <w:rPr>
                <w:rFonts w:ascii="Arial" w:hAnsi="Arial" w:cs="Arial"/>
                <w:bCs/>
                <w:sz w:val="20"/>
                <w:szCs w:val="20"/>
                <w:lang w:eastAsia="pl-PL"/>
              </w:rPr>
              <w:t>zawierać</w:t>
            </w:r>
            <w:r w:rsidR="00771DFB" w:rsidRPr="00D61FB6">
              <w:rPr>
                <w:rFonts w:ascii="Arial" w:hAnsi="Arial" w:cs="Arial"/>
                <w:sz w:val="20"/>
                <w:szCs w:val="20"/>
                <w:lang w:eastAsia="pl-PL"/>
              </w:rPr>
              <w:t xml:space="preserve"> w sobie ewentualne upusty oferowane przez </w:t>
            </w:r>
            <w:r w:rsidR="00771DFB" w:rsidRPr="00D61FB6">
              <w:rPr>
                <w:rFonts w:ascii="Arial" w:hAnsi="Arial" w:cs="Arial"/>
                <w:sz w:val="20"/>
                <w:szCs w:val="20"/>
                <w:lang w:eastAsia="pl-PL"/>
              </w:rPr>
              <w:lastRenderedPageBreak/>
              <w:t xml:space="preserve">Wykonawcę. </w:t>
            </w:r>
          </w:p>
        </w:tc>
      </w:tr>
      <w:tr w:rsidR="002A50E8" w:rsidRPr="002A50E8" w:rsidTr="00CB69FE">
        <w:tc>
          <w:tcPr>
            <w:tcW w:w="9210" w:type="dxa"/>
            <w:gridSpan w:val="3"/>
          </w:tcPr>
          <w:p w:rsidR="00771DFB" w:rsidRPr="00D61FB6"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lastRenderedPageBreak/>
              <w:t>14.5</w:t>
            </w:r>
            <w:r w:rsidR="00771DFB" w:rsidRPr="00D61FB6">
              <w:rPr>
                <w:rFonts w:ascii="Arial" w:hAnsi="Arial" w:cs="Arial"/>
                <w:sz w:val="20"/>
                <w:szCs w:val="20"/>
                <w:lang w:eastAsia="pl-PL"/>
              </w:rPr>
              <w:t>.</w:t>
            </w:r>
            <w:r w:rsidR="00771DFB" w:rsidRPr="00D61FB6">
              <w:rPr>
                <w:rFonts w:ascii="Arial" w:hAnsi="Arial" w:cs="Arial"/>
                <w:sz w:val="20"/>
                <w:szCs w:val="20"/>
                <w:lang w:eastAsia="pl-PL"/>
              </w:rPr>
              <w:tab/>
              <w:t xml:space="preserve">Cenę całkowitą </w:t>
            </w:r>
            <w:r w:rsidR="00771DFB" w:rsidRPr="00D61FB6">
              <w:rPr>
                <w:rFonts w:ascii="Arial" w:hAnsi="Arial" w:cs="Arial"/>
                <w:bCs/>
                <w:sz w:val="20"/>
                <w:szCs w:val="20"/>
                <w:lang w:eastAsia="pl-PL"/>
              </w:rPr>
              <w:t>należy</w:t>
            </w:r>
            <w:r w:rsidR="00771DFB" w:rsidRPr="00D61FB6">
              <w:rPr>
                <w:rFonts w:ascii="Arial" w:hAnsi="Arial" w:cs="Arial"/>
                <w:sz w:val="20"/>
                <w:szCs w:val="20"/>
                <w:lang w:eastAsia="pl-PL"/>
              </w:rPr>
              <w:t xml:space="preserve"> podać w złotych z dokładnością do dwóch miejsc po przecinku. Zamawiający nie przewiduje rozliczeń w walutach obcych.</w:t>
            </w:r>
          </w:p>
        </w:tc>
      </w:tr>
      <w:tr w:rsidR="002A50E8" w:rsidRPr="002A50E8" w:rsidTr="00CB69FE">
        <w:tc>
          <w:tcPr>
            <w:tcW w:w="9210" w:type="dxa"/>
            <w:gridSpan w:val="3"/>
          </w:tcPr>
          <w:p w:rsidR="00771DFB" w:rsidRPr="00D61FB6"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14.6</w:t>
            </w:r>
            <w:r w:rsidR="00771DFB" w:rsidRPr="00D61FB6">
              <w:rPr>
                <w:rFonts w:ascii="Arial" w:hAnsi="Arial" w:cs="Arial"/>
                <w:sz w:val="20"/>
                <w:szCs w:val="20"/>
                <w:lang w:eastAsia="pl-PL"/>
              </w:rPr>
              <w:t>.</w:t>
            </w:r>
            <w:r w:rsidR="00771DFB" w:rsidRPr="00D61FB6">
              <w:rPr>
                <w:rFonts w:ascii="Arial" w:hAnsi="Arial" w:cs="Arial"/>
                <w:sz w:val="20"/>
                <w:szCs w:val="20"/>
                <w:lang w:eastAsia="pl-PL"/>
              </w:rPr>
              <w:tab/>
              <w:t xml:space="preserve">Rozliczenia między </w:t>
            </w:r>
            <w:r w:rsidR="00771DFB" w:rsidRPr="00D61FB6">
              <w:rPr>
                <w:rFonts w:ascii="Arial" w:hAnsi="Arial" w:cs="Arial"/>
                <w:bCs/>
                <w:sz w:val="20"/>
                <w:szCs w:val="20"/>
                <w:lang w:eastAsia="pl-PL"/>
              </w:rPr>
              <w:t>Zamawiającym</w:t>
            </w:r>
            <w:r w:rsidR="008E1775" w:rsidRPr="00D61FB6">
              <w:rPr>
                <w:rFonts w:ascii="Arial" w:hAnsi="Arial" w:cs="Arial"/>
                <w:bCs/>
                <w:sz w:val="20"/>
                <w:szCs w:val="20"/>
                <w:lang w:eastAsia="pl-PL"/>
              </w:rPr>
              <w:t>,</w:t>
            </w:r>
            <w:r w:rsidR="00771DFB" w:rsidRPr="00D61FB6">
              <w:rPr>
                <w:rFonts w:ascii="Arial" w:hAnsi="Arial" w:cs="Arial"/>
                <w:sz w:val="20"/>
                <w:szCs w:val="20"/>
                <w:lang w:eastAsia="pl-PL"/>
              </w:rPr>
              <w:t xml:space="preserve"> a Wykonawcą będą realizowane w złotych (PLN).</w:t>
            </w:r>
          </w:p>
        </w:tc>
      </w:tr>
      <w:tr w:rsidR="002A50E8" w:rsidRPr="002A50E8" w:rsidTr="00CB69FE">
        <w:tc>
          <w:tcPr>
            <w:tcW w:w="9210" w:type="dxa"/>
            <w:gridSpan w:val="3"/>
          </w:tcPr>
          <w:p w:rsidR="00771DFB" w:rsidRPr="00D61FB6"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14.7</w:t>
            </w:r>
            <w:r w:rsidR="00771DFB" w:rsidRPr="00D61FB6">
              <w:rPr>
                <w:rFonts w:ascii="Arial" w:hAnsi="Arial" w:cs="Arial"/>
                <w:sz w:val="20"/>
                <w:szCs w:val="20"/>
                <w:lang w:eastAsia="pl-PL"/>
              </w:rPr>
              <w:t>.</w:t>
            </w:r>
            <w:r w:rsidR="00771DFB" w:rsidRPr="00D61FB6">
              <w:rPr>
                <w:rFonts w:ascii="Arial" w:hAnsi="Arial" w:cs="Arial"/>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D61FB6">
              <w:rPr>
                <w:rFonts w:ascii="Arial" w:hAnsi="Arial" w:cs="Arial"/>
                <w:b/>
                <w:sz w:val="20"/>
                <w:szCs w:val="20"/>
                <w:lang w:eastAsia="pl-PL"/>
              </w:rPr>
              <w:t>UWAGA:</w:t>
            </w:r>
            <w:r w:rsidR="00771DFB" w:rsidRPr="00D61FB6">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2A50E8" w:rsidRPr="002A50E8" w:rsidTr="00CB69FE">
        <w:tc>
          <w:tcPr>
            <w:tcW w:w="9210" w:type="dxa"/>
            <w:gridSpan w:val="3"/>
          </w:tcPr>
          <w:p w:rsidR="00771DFB" w:rsidRPr="00D61FB6"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14.8</w:t>
            </w:r>
            <w:r w:rsidR="00771DFB" w:rsidRPr="00D61FB6">
              <w:rPr>
                <w:rFonts w:ascii="Arial" w:hAnsi="Arial" w:cs="Arial"/>
                <w:sz w:val="20"/>
                <w:szCs w:val="20"/>
                <w:lang w:eastAsia="pl-PL"/>
              </w:rPr>
              <w:t>.</w:t>
            </w:r>
            <w:r w:rsidR="00771DFB" w:rsidRPr="00D61FB6">
              <w:rPr>
                <w:rFonts w:ascii="Arial" w:hAnsi="Arial" w:cs="Arial"/>
                <w:sz w:val="20"/>
                <w:szCs w:val="20"/>
                <w:lang w:eastAsia="pl-PL"/>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D61FB6" w:rsidRPr="00D61FB6" w:rsidTr="00CB69FE">
        <w:tc>
          <w:tcPr>
            <w:tcW w:w="9210" w:type="dxa"/>
            <w:gridSpan w:val="3"/>
          </w:tcPr>
          <w:p w:rsidR="00771DFB" w:rsidRPr="00D61FB6" w:rsidRDefault="00181D61" w:rsidP="00EB662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14.9</w:t>
            </w:r>
            <w:r w:rsidR="00771DFB" w:rsidRPr="00D61FB6">
              <w:rPr>
                <w:rFonts w:ascii="Arial" w:hAnsi="Arial" w:cs="Arial"/>
                <w:sz w:val="20"/>
                <w:szCs w:val="20"/>
                <w:lang w:eastAsia="pl-PL"/>
              </w:rPr>
              <w:t>.</w:t>
            </w:r>
            <w:r w:rsidR="00771DFB" w:rsidRPr="00D61FB6">
              <w:rPr>
                <w:rFonts w:ascii="Arial" w:hAnsi="Arial" w:cs="Arial"/>
                <w:sz w:val="20"/>
                <w:szCs w:val="20"/>
                <w:lang w:eastAsia="pl-PL"/>
              </w:rPr>
              <w:tab/>
            </w:r>
            <w:r w:rsidR="00771DFB" w:rsidRPr="00D61FB6">
              <w:rPr>
                <w:rFonts w:ascii="Arial" w:hAnsi="Arial" w:cs="Arial"/>
                <w:b/>
                <w:sz w:val="20"/>
                <w:szCs w:val="20"/>
                <w:lang w:eastAsia="pl-PL"/>
              </w:rPr>
              <w:t>UWAGA:</w:t>
            </w:r>
            <w:r w:rsidR="00771DFB" w:rsidRPr="00D61FB6">
              <w:rPr>
                <w:rFonts w:ascii="Arial" w:hAnsi="Arial" w:cs="Arial"/>
                <w:sz w:val="20"/>
                <w:szCs w:val="20"/>
                <w:lang w:eastAsia="pl-PL"/>
              </w:rPr>
              <w:t xml:space="preserve"> W celu </w:t>
            </w:r>
            <w:r w:rsidR="00771DFB" w:rsidRPr="00D61FB6">
              <w:rPr>
                <w:rFonts w:ascii="Arial" w:hAnsi="Arial" w:cs="Arial"/>
                <w:bCs/>
                <w:sz w:val="20"/>
                <w:szCs w:val="20"/>
                <w:lang w:eastAsia="pl-PL"/>
              </w:rPr>
              <w:t>właściwego</w:t>
            </w:r>
            <w:r w:rsidR="00771DFB" w:rsidRPr="00D61FB6">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sidRPr="00D61FB6">
              <w:rPr>
                <w:rFonts w:ascii="Arial" w:hAnsi="Arial" w:cs="Arial"/>
                <w:sz w:val="20"/>
                <w:szCs w:val="20"/>
                <w:lang w:eastAsia="pl-PL"/>
              </w:rPr>
              <w:t xml:space="preserve"> aktualnym stanem technicznym</w:t>
            </w:r>
            <w:r w:rsidR="00954D92" w:rsidRPr="00D61FB6">
              <w:rPr>
                <w:rFonts w:ascii="Arial" w:hAnsi="Arial" w:cs="Arial"/>
                <w:sz w:val="20"/>
                <w:szCs w:val="20"/>
                <w:lang w:eastAsia="pl-PL"/>
              </w:rPr>
              <w:t xml:space="preserve"> dróg </w:t>
            </w:r>
            <w:r w:rsidR="00771DFB" w:rsidRPr="00D61FB6">
              <w:rPr>
                <w:rFonts w:ascii="Arial" w:hAnsi="Arial" w:cs="Arial"/>
                <w:sz w:val="20"/>
                <w:szCs w:val="20"/>
                <w:lang w:eastAsia="pl-PL"/>
              </w:rPr>
              <w:t xml:space="preserve">należy umówić się na spotkanie z pracownikiem Zamawiającego </w:t>
            </w:r>
            <w:r w:rsidR="00954D92" w:rsidRPr="00D61FB6">
              <w:rPr>
                <w:rFonts w:ascii="Arial" w:hAnsi="Arial" w:cs="Arial"/>
                <w:sz w:val="20"/>
                <w:szCs w:val="20"/>
                <w:lang w:eastAsia="pl-PL"/>
              </w:rPr>
              <w:t>Mirosławem Bak</w:t>
            </w:r>
            <w:r w:rsidR="00771DFB" w:rsidRPr="00D61FB6">
              <w:rPr>
                <w:rFonts w:ascii="Arial" w:hAnsi="Arial" w:cs="Arial"/>
                <w:sz w:val="20"/>
                <w:szCs w:val="20"/>
                <w:lang w:eastAsia="pl-PL"/>
              </w:rPr>
              <w:t xml:space="preserve"> tel. 095 76370</w:t>
            </w:r>
            <w:r w:rsidR="00954D92" w:rsidRPr="00D61FB6">
              <w:rPr>
                <w:rFonts w:ascii="Arial" w:hAnsi="Arial" w:cs="Arial"/>
                <w:sz w:val="20"/>
                <w:szCs w:val="20"/>
                <w:lang w:eastAsia="pl-PL"/>
              </w:rPr>
              <w:t>25</w:t>
            </w:r>
            <w:r w:rsidR="00771DFB" w:rsidRPr="00D61FB6">
              <w:rPr>
                <w:rFonts w:ascii="Arial" w:hAnsi="Arial" w:cs="Arial"/>
                <w:sz w:val="20"/>
                <w:szCs w:val="20"/>
                <w:lang w:eastAsia="pl-PL"/>
              </w:rPr>
              <w:t>.</w:t>
            </w:r>
          </w:p>
        </w:tc>
      </w:tr>
      <w:tr w:rsidR="00D61FB6" w:rsidRPr="00D61FB6" w:rsidTr="00CB69FE">
        <w:tc>
          <w:tcPr>
            <w:tcW w:w="9210" w:type="dxa"/>
            <w:gridSpan w:val="3"/>
          </w:tcPr>
          <w:p w:rsidR="00771DFB" w:rsidRPr="00D61FB6"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D61FB6">
              <w:rPr>
                <w:rFonts w:ascii="Arial" w:hAnsi="Arial" w:cs="Arial"/>
                <w:b/>
                <w:bCs/>
                <w:sz w:val="20"/>
                <w:szCs w:val="20"/>
                <w:lang w:eastAsia="pl-PL"/>
              </w:rPr>
              <w:t>15.</w:t>
            </w:r>
            <w:r w:rsidRPr="00D61FB6">
              <w:rPr>
                <w:rFonts w:ascii="Arial" w:hAnsi="Arial" w:cs="Arial"/>
                <w:b/>
                <w:bCs/>
                <w:sz w:val="20"/>
                <w:szCs w:val="20"/>
                <w:lang w:eastAsia="pl-PL"/>
              </w:rPr>
              <w:tab/>
              <w:t>Wymagania dotyczące wadium:</w:t>
            </w:r>
          </w:p>
        </w:tc>
      </w:tr>
      <w:tr w:rsidR="00D61FB6" w:rsidRPr="00D61FB6" w:rsidTr="00CB69FE">
        <w:tc>
          <w:tcPr>
            <w:tcW w:w="9210" w:type="dxa"/>
            <w:gridSpan w:val="3"/>
          </w:tcPr>
          <w:p w:rsidR="00771DFB" w:rsidRPr="00D61FB6"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15.1.</w:t>
            </w:r>
            <w:r w:rsidRPr="00D61FB6">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D61FB6" w:rsidRPr="00D61FB6" w:rsidTr="00CB69FE">
        <w:tc>
          <w:tcPr>
            <w:tcW w:w="9210" w:type="dxa"/>
            <w:gridSpan w:val="3"/>
          </w:tcPr>
          <w:p w:rsidR="00771DFB" w:rsidRPr="00D61FB6"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15.2.</w:t>
            </w:r>
            <w:r w:rsidRPr="00D61FB6">
              <w:rPr>
                <w:rFonts w:ascii="Arial" w:hAnsi="Arial" w:cs="Arial"/>
                <w:strike/>
                <w:sz w:val="20"/>
                <w:szCs w:val="20"/>
                <w:lang w:eastAsia="pl-PL"/>
              </w:rPr>
              <w:tab/>
              <w:t xml:space="preserve">Wadium musi być </w:t>
            </w:r>
            <w:r w:rsidRPr="00D61FB6">
              <w:rPr>
                <w:rFonts w:ascii="Arial" w:hAnsi="Arial" w:cs="Arial"/>
                <w:bCs/>
                <w:strike/>
                <w:sz w:val="20"/>
                <w:szCs w:val="20"/>
                <w:lang w:eastAsia="pl-PL"/>
              </w:rPr>
              <w:t>wniesione</w:t>
            </w:r>
            <w:r w:rsidRPr="00D61FB6">
              <w:rPr>
                <w:rFonts w:ascii="Arial" w:hAnsi="Arial" w:cs="Arial"/>
                <w:strike/>
                <w:sz w:val="20"/>
                <w:szCs w:val="20"/>
                <w:lang w:eastAsia="pl-PL"/>
              </w:rPr>
              <w:t xml:space="preserve"> przed upływem terminu składania ofert w jednej lub kilku następujących formach, w zależności od wyboru Wykonawcy:</w:t>
            </w:r>
          </w:p>
        </w:tc>
      </w:tr>
      <w:tr w:rsidR="00D61FB6" w:rsidRPr="00D61FB6" w:rsidTr="00CB69FE">
        <w:tc>
          <w:tcPr>
            <w:tcW w:w="9210" w:type="dxa"/>
            <w:gridSpan w:val="3"/>
          </w:tcPr>
          <w:p w:rsidR="00771DFB" w:rsidRPr="00D61FB6"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D61FB6">
              <w:rPr>
                <w:rFonts w:ascii="Arial" w:hAnsi="Arial" w:cs="Arial"/>
                <w:strike/>
                <w:sz w:val="20"/>
                <w:szCs w:val="20"/>
                <w:lang w:eastAsia="pl-PL"/>
              </w:rPr>
              <w:t>a)</w:t>
            </w:r>
            <w:r w:rsidRPr="00D61FB6">
              <w:rPr>
                <w:rFonts w:ascii="Arial" w:hAnsi="Arial" w:cs="Arial"/>
                <w:strike/>
                <w:sz w:val="20"/>
                <w:szCs w:val="20"/>
                <w:lang w:eastAsia="pl-PL"/>
              </w:rPr>
              <w:tab/>
              <w:t>pieniądzu, przelewem na rachunek bankowy:</w:t>
            </w:r>
          </w:p>
        </w:tc>
      </w:tr>
    </w:tbl>
    <w:p w:rsidR="00B17336" w:rsidRPr="00D61FB6"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D61FB6" w:rsidTr="00B45BB5">
        <w:tc>
          <w:tcPr>
            <w:tcW w:w="9210" w:type="dxa"/>
          </w:tcPr>
          <w:p w:rsidR="00B45BB5" w:rsidRPr="00D61FB6"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D61FB6">
              <w:rPr>
                <w:rFonts w:ascii="Arial" w:hAnsi="Arial" w:cs="Arial"/>
                <w:strike/>
                <w:sz w:val="20"/>
                <w:szCs w:val="20"/>
                <w:lang w:eastAsia="pl-PL"/>
              </w:rPr>
              <w:t xml:space="preserve">w </w:t>
            </w:r>
            <w:r w:rsidR="00B17336" w:rsidRPr="00D61FB6">
              <w:rPr>
                <w:rFonts w:ascii="Arial" w:hAnsi="Arial" w:cs="Arial"/>
                <w:strike/>
                <w:sz w:val="20"/>
                <w:szCs w:val="20"/>
                <w:lang w:eastAsia="pl-PL"/>
              </w:rPr>
              <w:t>_</w:t>
            </w:r>
            <w:r w:rsidR="006566C2" w:rsidRPr="00D61FB6">
              <w:rPr>
                <w:rFonts w:ascii="Arial" w:hAnsi="Arial" w:cs="Arial"/>
                <w:strike/>
                <w:sz w:val="20"/>
                <w:szCs w:val="20"/>
                <w:lang w:eastAsia="pl-PL"/>
              </w:rPr>
              <w:t>_________</w:t>
            </w:r>
            <w:r w:rsidRPr="00D61FB6">
              <w:rPr>
                <w:rFonts w:ascii="Arial" w:hAnsi="Arial" w:cs="Arial"/>
                <w:strike/>
                <w:sz w:val="20"/>
                <w:szCs w:val="20"/>
                <w:lang w:eastAsia="pl-PL"/>
              </w:rPr>
              <w:t xml:space="preserve">________________________________________________________ </w:t>
            </w:r>
          </w:p>
        </w:tc>
      </w:tr>
      <w:tr w:rsidR="002A50E8" w:rsidRPr="00D61FB6" w:rsidTr="00B45BB5">
        <w:tc>
          <w:tcPr>
            <w:tcW w:w="9210" w:type="dxa"/>
          </w:tcPr>
          <w:p w:rsidR="00B45BB5" w:rsidRPr="00D61FB6"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D61FB6">
              <w:rPr>
                <w:rFonts w:ascii="Arial" w:hAnsi="Arial" w:cs="Arial"/>
                <w:strike/>
                <w:sz w:val="16"/>
                <w:szCs w:val="16"/>
                <w:lang w:eastAsia="pl-PL"/>
              </w:rPr>
              <w:t>(w tytule przelewu należy wpisać nazwę lub nr postępowania co umożliwi identyfikację wpłaty</w:t>
            </w:r>
          </w:p>
        </w:tc>
      </w:tr>
      <w:tr w:rsidR="002A50E8" w:rsidRPr="00D61FB6" w:rsidTr="00B45BB5">
        <w:tc>
          <w:tcPr>
            <w:tcW w:w="9210" w:type="dxa"/>
          </w:tcPr>
          <w:p w:rsidR="00B45BB5" w:rsidRPr="00D61FB6"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D61FB6">
              <w:rPr>
                <w:rFonts w:ascii="Arial" w:hAnsi="Arial" w:cs="Arial"/>
                <w:strike/>
                <w:sz w:val="20"/>
                <w:szCs w:val="20"/>
                <w:lang w:eastAsia="pl-PL"/>
              </w:rPr>
              <w:t>b)</w:t>
            </w:r>
            <w:r w:rsidRPr="00D61FB6">
              <w:rPr>
                <w:rFonts w:ascii="Arial" w:hAnsi="Arial" w:cs="Arial"/>
                <w:strike/>
                <w:sz w:val="20"/>
                <w:szCs w:val="20"/>
                <w:lang w:eastAsia="pl-PL"/>
              </w:rPr>
              <w:tab/>
              <w:t>poręczeniach bankowych;</w:t>
            </w:r>
          </w:p>
        </w:tc>
      </w:tr>
      <w:tr w:rsidR="002A50E8" w:rsidRPr="00D61FB6" w:rsidTr="00B45BB5">
        <w:tc>
          <w:tcPr>
            <w:tcW w:w="9210" w:type="dxa"/>
          </w:tcPr>
          <w:p w:rsidR="00B45BB5" w:rsidRPr="00D61FB6"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D61FB6">
              <w:rPr>
                <w:rFonts w:ascii="Arial" w:hAnsi="Arial" w:cs="Arial"/>
                <w:strike/>
                <w:sz w:val="20"/>
                <w:szCs w:val="20"/>
                <w:lang w:eastAsia="pl-PL"/>
              </w:rPr>
              <w:t>c)</w:t>
            </w:r>
            <w:r w:rsidRPr="00D61FB6">
              <w:rPr>
                <w:rFonts w:ascii="Arial" w:hAnsi="Arial" w:cs="Arial"/>
                <w:strike/>
                <w:sz w:val="20"/>
                <w:szCs w:val="20"/>
                <w:lang w:eastAsia="pl-PL"/>
              </w:rPr>
              <w:tab/>
              <w:t>poręczeniach pieniężnych spółdzielczych kas oszczędnościowo-kredytowych;</w:t>
            </w:r>
          </w:p>
        </w:tc>
      </w:tr>
      <w:tr w:rsidR="002A50E8" w:rsidRPr="00D61FB6" w:rsidTr="00B45BB5">
        <w:tc>
          <w:tcPr>
            <w:tcW w:w="9210" w:type="dxa"/>
          </w:tcPr>
          <w:p w:rsidR="00B45BB5" w:rsidRPr="00D61FB6"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D61FB6">
              <w:rPr>
                <w:rFonts w:ascii="Arial" w:hAnsi="Arial" w:cs="Arial"/>
                <w:strike/>
                <w:sz w:val="20"/>
                <w:szCs w:val="20"/>
                <w:lang w:eastAsia="pl-PL"/>
              </w:rPr>
              <w:t>d)</w:t>
            </w:r>
            <w:r w:rsidRPr="00D61FB6">
              <w:rPr>
                <w:rFonts w:ascii="Arial" w:hAnsi="Arial" w:cs="Arial"/>
                <w:strike/>
                <w:sz w:val="20"/>
                <w:szCs w:val="20"/>
                <w:lang w:eastAsia="pl-PL"/>
              </w:rPr>
              <w:tab/>
              <w:t>gwarancjach bankowych;</w:t>
            </w:r>
          </w:p>
        </w:tc>
      </w:tr>
      <w:tr w:rsidR="002A50E8" w:rsidRPr="00D61FB6" w:rsidTr="00B45BB5">
        <w:tc>
          <w:tcPr>
            <w:tcW w:w="9210" w:type="dxa"/>
          </w:tcPr>
          <w:p w:rsidR="00B45BB5" w:rsidRPr="00D61FB6"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D61FB6">
              <w:rPr>
                <w:rFonts w:ascii="Arial" w:hAnsi="Arial" w:cs="Arial"/>
                <w:strike/>
                <w:sz w:val="20"/>
                <w:szCs w:val="20"/>
                <w:lang w:eastAsia="pl-PL"/>
              </w:rPr>
              <w:t>e)</w:t>
            </w:r>
            <w:r w:rsidRPr="00D61FB6">
              <w:rPr>
                <w:rFonts w:ascii="Arial" w:hAnsi="Arial" w:cs="Arial"/>
                <w:strike/>
                <w:sz w:val="20"/>
                <w:szCs w:val="20"/>
                <w:lang w:eastAsia="pl-PL"/>
              </w:rPr>
              <w:tab/>
              <w:t>gwarancjach ubezpieczeniowych;</w:t>
            </w:r>
          </w:p>
        </w:tc>
      </w:tr>
      <w:tr w:rsidR="002A50E8" w:rsidRPr="00D61FB6" w:rsidTr="00B45BB5">
        <w:tc>
          <w:tcPr>
            <w:tcW w:w="9210" w:type="dxa"/>
          </w:tcPr>
          <w:p w:rsidR="00B45BB5" w:rsidRPr="00D61FB6"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D61FB6">
              <w:rPr>
                <w:rFonts w:ascii="Arial" w:hAnsi="Arial" w:cs="Arial"/>
                <w:strike/>
                <w:sz w:val="20"/>
                <w:szCs w:val="20"/>
                <w:lang w:eastAsia="pl-PL"/>
              </w:rPr>
              <w:t>f)</w:t>
            </w:r>
            <w:r w:rsidRPr="00D61FB6">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2A50E8" w:rsidRPr="00D61FB6"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15.3.</w:t>
            </w:r>
            <w:r w:rsidRPr="00D61FB6">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w:t>
            </w:r>
            <w:r w:rsidRPr="00D61FB6">
              <w:rPr>
                <w:rFonts w:ascii="Arial" w:hAnsi="Arial" w:cs="Arial"/>
                <w:strike/>
                <w:sz w:val="20"/>
                <w:szCs w:val="20"/>
                <w:lang w:eastAsia="pl-PL"/>
              </w:rPr>
              <w:lastRenderedPageBreak/>
              <w:t xml:space="preserve">gwarancji lub poręczenia koniecznym jest, </w:t>
            </w:r>
            <w:r w:rsidRPr="00D61FB6">
              <w:rPr>
                <w:rFonts w:ascii="Arial" w:hAnsi="Arial" w:cs="Arial"/>
                <w:bCs/>
                <w:strike/>
                <w:sz w:val="20"/>
                <w:szCs w:val="20"/>
                <w:lang w:eastAsia="pl-PL"/>
              </w:rPr>
              <w:t>aby</w:t>
            </w:r>
            <w:r w:rsidRPr="00D61FB6">
              <w:rPr>
                <w:rFonts w:ascii="Arial" w:hAnsi="Arial" w:cs="Arial"/>
                <w:strike/>
                <w:sz w:val="20"/>
                <w:szCs w:val="20"/>
                <w:lang w:eastAsia="pl-PL"/>
              </w:rPr>
              <w:t xml:space="preserve"> gwarancja lub poręczenie obejmowały odpowiedzialność za wszystkie przypadki powodujące utratę wadium.</w:t>
            </w:r>
          </w:p>
        </w:tc>
      </w:tr>
      <w:tr w:rsidR="002A50E8" w:rsidRPr="00D61FB6"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lastRenderedPageBreak/>
              <w:t>15.4.</w:t>
            </w:r>
            <w:r w:rsidRPr="00D61FB6">
              <w:rPr>
                <w:rFonts w:ascii="Arial" w:hAnsi="Arial" w:cs="Arial"/>
                <w:strike/>
                <w:sz w:val="20"/>
                <w:szCs w:val="20"/>
                <w:lang w:eastAsia="pl-PL"/>
              </w:rPr>
              <w:tab/>
              <w:t xml:space="preserve">Gwarancja lub poręczenie musi zawierać w swojej treści nieodwołalne i bezwarunkowe zobowiązanie wystawcy </w:t>
            </w:r>
            <w:r w:rsidRPr="00D61FB6">
              <w:rPr>
                <w:rFonts w:ascii="Arial" w:hAnsi="Arial" w:cs="Arial"/>
                <w:bCs/>
                <w:strike/>
                <w:sz w:val="20"/>
                <w:szCs w:val="20"/>
                <w:lang w:eastAsia="pl-PL"/>
              </w:rPr>
              <w:t>dokumentu</w:t>
            </w:r>
            <w:r w:rsidRPr="00D61FB6">
              <w:rPr>
                <w:rFonts w:ascii="Arial" w:hAnsi="Arial" w:cs="Arial"/>
                <w:strike/>
                <w:sz w:val="20"/>
                <w:szCs w:val="20"/>
                <w:lang w:eastAsia="pl-PL"/>
              </w:rPr>
              <w:t xml:space="preserve"> do zapłaty na rzecz Zamawiającego kwoty wadium.</w:t>
            </w:r>
          </w:p>
        </w:tc>
      </w:tr>
      <w:tr w:rsidR="002A50E8" w:rsidRPr="00D61FB6"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15.5.</w:t>
            </w:r>
            <w:r w:rsidRPr="00D61FB6">
              <w:rPr>
                <w:rFonts w:ascii="Arial" w:hAnsi="Arial" w:cs="Arial"/>
                <w:strike/>
                <w:sz w:val="20"/>
                <w:szCs w:val="20"/>
                <w:lang w:eastAsia="pl-PL"/>
              </w:rPr>
              <w:tab/>
              <w:t xml:space="preserve">Wadium wniesione w formie gwarancji (bankowej czy ubezpieczeniowej) musi mieć taką samą płynność jak wadium </w:t>
            </w:r>
            <w:r w:rsidRPr="00D61FB6">
              <w:rPr>
                <w:rFonts w:ascii="Arial" w:hAnsi="Arial" w:cs="Arial"/>
                <w:bCs/>
                <w:strike/>
                <w:sz w:val="20"/>
                <w:szCs w:val="20"/>
                <w:lang w:eastAsia="pl-PL"/>
              </w:rPr>
              <w:t>wniesione</w:t>
            </w:r>
            <w:r w:rsidRPr="00D61FB6">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2A50E8" w:rsidRPr="00D61FB6"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15.6.</w:t>
            </w:r>
            <w:r w:rsidRPr="00D61FB6">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2A50E8" w:rsidRPr="00D61FB6"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15.7.</w:t>
            </w:r>
            <w:r w:rsidRPr="00D61FB6">
              <w:rPr>
                <w:rFonts w:ascii="Arial" w:hAnsi="Arial" w:cs="Arial"/>
                <w:strike/>
                <w:sz w:val="20"/>
                <w:szCs w:val="20"/>
                <w:lang w:eastAsia="pl-PL"/>
              </w:rPr>
              <w:tab/>
              <w:t xml:space="preserve">Ze względu na ryzyko </w:t>
            </w:r>
            <w:r w:rsidRPr="00D61FB6">
              <w:rPr>
                <w:rFonts w:ascii="Arial" w:hAnsi="Arial" w:cs="Arial"/>
                <w:bCs/>
                <w:strike/>
                <w:sz w:val="20"/>
                <w:szCs w:val="20"/>
                <w:lang w:eastAsia="pl-PL"/>
              </w:rPr>
              <w:t>związane</w:t>
            </w:r>
            <w:r w:rsidRPr="00D61FB6">
              <w:rPr>
                <w:rFonts w:ascii="Arial" w:hAnsi="Arial" w:cs="Arial"/>
                <w:strike/>
                <w:sz w:val="20"/>
                <w:szCs w:val="20"/>
                <w:lang w:eastAsia="pl-PL"/>
              </w:rPr>
              <w:t xml:space="preserve"> z czasem trwania okresu rozliczeń międzybankowych Zamawiający zaleca dokonanie przelewu ze stosownym wyprzedzeniem.</w:t>
            </w:r>
          </w:p>
        </w:tc>
      </w:tr>
      <w:tr w:rsidR="002A50E8" w:rsidRPr="00D61FB6"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15.8.</w:t>
            </w:r>
            <w:r w:rsidRPr="00D61FB6">
              <w:rPr>
                <w:rFonts w:ascii="Arial" w:hAnsi="Arial" w:cs="Arial"/>
                <w:strike/>
                <w:sz w:val="20"/>
                <w:szCs w:val="20"/>
                <w:lang w:eastAsia="pl-PL"/>
              </w:rPr>
              <w:tab/>
              <w:t xml:space="preserve">Zamawiający dokona </w:t>
            </w:r>
            <w:r w:rsidRPr="00D61FB6">
              <w:rPr>
                <w:rFonts w:ascii="Arial" w:hAnsi="Arial" w:cs="Arial"/>
                <w:bCs/>
                <w:strike/>
                <w:sz w:val="20"/>
                <w:szCs w:val="20"/>
                <w:lang w:eastAsia="pl-PL"/>
              </w:rPr>
              <w:t>zwrotu</w:t>
            </w:r>
            <w:r w:rsidRPr="00D61FB6">
              <w:rPr>
                <w:rFonts w:ascii="Arial" w:hAnsi="Arial" w:cs="Arial"/>
                <w:strike/>
                <w:sz w:val="20"/>
                <w:szCs w:val="20"/>
                <w:lang w:eastAsia="pl-PL"/>
              </w:rPr>
              <w:t xml:space="preserve"> wadium na zasadach określonych w art. 46 ust. 1-4 </w:t>
            </w:r>
            <w:proofErr w:type="spellStart"/>
            <w:r w:rsidRPr="00D61FB6">
              <w:rPr>
                <w:rFonts w:ascii="Arial" w:hAnsi="Arial" w:cs="Arial"/>
                <w:strike/>
                <w:sz w:val="20"/>
                <w:szCs w:val="20"/>
                <w:lang w:eastAsia="pl-PL"/>
              </w:rPr>
              <w:t>p.z.p</w:t>
            </w:r>
            <w:proofErr w:type="spellEnd"/>
            <w:r w:rsidRPr="00D61FB6">
              <w:rPr>
                <w:rFonts w:ascii="Arial" w:hAnsi="Arial" w:cs="Arial"/>
                <w:strike/>
                <w:sz w:val="20"/>
                <w:szCs w:val="20"/>
                <w:lang w:eastAsia="pl-PL"/>
              </w:rPr>
              <w:t xml:space="preserve">. </w:t>
            </w:r>
          </w:p>
        </w:tc>
      </w:tr>
      <w:tr w:rsidR="002A50E8" w:rsidRPr="00D61FB6"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D61FB6">
              <w:rPr>
                <w:rFonts w:ascii="Arial" w:hAnsi="Arial" w:cs="Arial"/>
                <w:strike/>
                <w:sz w:val="20"/>
                <w:szCs w:val="20"/>
                <w:lang w:eastAsia="pl-PL"/>
              </w:rPr>
              <w:t>15.9.</w:t>
            </w:r>
            <w:r w:rsidRPr="00D61FB6">
              <w:rPr>
                <w:rFonts w:ascii="Arial" w:hAnsi="Arial" w:cs="Arial"/>
                <w:strike/>
                <w:sz w:val="20"/>
                <w:szCs w:val="20"/>
                <w:lang w:eastAsia="pl-PL"/>
              </w:rPr>
              <w:tab/>
              <w:t xml:space="preserve">Zamawiający </w:t>
            </w:r>
            <w:r w:rsidRPr="00D61FB6">
              <w:rPr>
                <w:rFonts w:ascii="Arial" w:hAnsi="Arial" w:cs="Arial"/>
                <w:bCs/>
                <w:strike/>
                <w:sz w:val="20"/>
                <w:szCs w:val="20"/>
                <w:lang w:eastAsia="pl-PL"/>
              </w:rPr>
              <w:t>zatrzyma</w:t>
            </w:r>
            <w:r w:rsidRPr="00D61FB6">
              <w:rPr>
                <w:rFonts w:ascii="Arial" w:hAnsi="Arial" w:cs="Arial"/>
                <w:strike/>
                <w:sz w:val="20"/>
                <w:szCs w:val="20"/>
                <w:lang w:eastAsia="pl-PL"/>
              </w:rPr>
              <w:t xml:space="preserve"> wadium w sytuacji wystąpienia ustawowych podstaw do jego zatrzymania.</w:t>
            </w:r>
          </w:p>
        </w:tc>
      </w:tr>
      <w:tr w:rsidR="002A50E8" w:rsidRPr="002A50E8" w:rsidTr="00B45BB5">
        <w:tc>
          <w:tcPr>
            <w:tcW w:w="9210" w:type="dxa"/>
          </w:tcPr>
          <w:p w:rsidR="00B45BB5" w:rsidRPr="00D61FB6"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D61FB6">
              <w:rPr>
                <w:rFonts w:ascii="Arial" w:hAnsi="Arial" w:cs="Arial"/>
                <w:b/>
                <w:bCs/>
                <w:sz w:val="20"/>
                <w:szCs w:val="20"/>
                <w:lang w:eastAsia="pl-PL"/>
              </w:rPr>
              <w:t>16.</w:t>
            </w:r>
            <w:r w:rsidRPr="00D61FB6">
              <w:rPr>
                <w:rFonts w:ascii="Arial" w:hAnsi="Arial" w:cs="Arial"/>
                <w:b/>
                <w:bCs/>
                <w:sz w:val="20"/>
                <w:szCs w:val="20"/>
                <w:lang w:eastAsia="pl-PL"/>
              </w:rPr>
              <w:tab/>
              <w:t>Miejsce oraz termin składania i otwarcia ofert.</w:t>
            </w:r>
          </w:p>
        </w:tc>
      </w:tr>
      <w:tr w:rsidR="002A50E8" w:rsidRPr="002A50E8" w:rsidTr="00B45BB5">
        <w:tc>
          <w:tcPr>
            <w:tcW w:w="9210" w:type="dxa"/>
          </w:tcPr>
          <w:p w:rsidR="00B45BB5" w:rsidRPr="00D61FB6"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16.1.</w:t>
            </w:r>
            <w:r w:rsidRPr="00D61FB6">
              <w:rPr>
                <w:rFonts w:ascii="Arial" w:hAnsi="Arial" w:cs="Arial"/>
                <w:sz w:val="20"/>
                <w:szCs w:val="20"/>
                <w:lang w:eastAsia="pl-PL"/>
              </w:rPr>
              <w:tab/>
            </w:r>
            <w:r w:rsidRPr="00D61FB6">
              <w:rPr>
                <w:rFonts w:ascii="Arial" w:hAnsi="Arial" w:cs="Arial"/>
                <w:bCs/>
                <w:sz w:val="20"/>
                <w:szCs w:val="20"/>
                <w:lang w:eastAsia="pl-PL"/>
              </w:rPr>
              <w:t>Oferty należy składać</w:t>
            </w:r>
            <w:r w:rsidR="00CB34E1" w:rsidRPr="00D61FB6">
              <w:rPr>
                <w:rFonts w:ascii="Arial" w:hAnsi="Arial" w:cs="Arial"/>
                <w:sz w:val="20"/>
                <w:szCs w:val="20"/>
                <w:lang w:eastAsia="pl-PL"/>
              </w:rPr>
              <w:t xml:space="preserve"> w</w:t>
            </w:r>
            <w:r w:rsidR="002B4072" w:rsidRPr="00D61FB6">
              <w:rPr>
                <w:rFonts w:ascii="Arial" w:hAnsi="Arial" w:cs="Arial"/>
                <w:sz w:val="20"/>
                <w:szCs w:val="20"/>
                <w:lang w:eastAsia="pl-PL"/>
              </w:rPr>
              <w:t xml:space="preserve"> terminie do dnia </w:t>
            </w:r>
            <w:r w:rsidR="00D61FB6" w:rsidRPr="00D61FB6">
              <w:rPr>
                <w:rFonts w:ascii="Arial" w:hAnsi="Arial" w:cs="Arial"/>
                <w:b/>
                <w:sz w:val="20"/>
                <w:szCs w:val="20"/>
                <w:lang w:eastAsia="pl-PL"/>
              </w:rPr>
              <w:t>02.03</w:t>
            </w:r>
            <w:r w:rsidR="00F07A57" w:rsidRPr="00D61FB6">
              <w:rPr>
                <w:rFonts w:ascii="Arial" w:hAnsi="Arial" w:cs="Arial"/>
                <w:b/>
                <w:sz w:val="20"/>
                <w:szCs w:val="20"/>
                <w:lang w:eastAsia="pl-PL"/>
              </w:rPr>
              <w:t>.2018</w:t>
            </w:r>
            <w:r w:rsidRPr="00D61FB6">
              <w:rPr>
                <w:rFonts w:ascii="Arial" w:hAnsi="Arial" w:cs="Arial"/>
                <w:b/>
                <w:sz w:val="20"/>
                <w:szCs w:val="20"/>
                <w:lang w:eastAsia="pl-PL"/>
              </w:rPr>
              <w:t xml:space="preserve"> r.</w:t>
            </w:r>
            <w:r w:rsidRPr="00D61FB6">
              <w:rPr>
                <w:rFonts w:ascii="Arial" w:hAnsi="Arial" w:cs="Arial"/>
                <w:sz w:val="20"/>
                <w:szCs w:val="20"/>
                <w:lang w:eastAsia="pl-PL"/>
              </w:rPr>
              <w:t xml:space="preserve">  do godziny</w:t>
            </w:r>
            <w:r w:rsidR="00CB34E1" w:rsidRPr="00D61FB6">
              <w:rPr>
                <w:rFonts w:ascii="Arial" w:hAnsi="Arial" w:cs="Arial"/>
                <w:b/>
                <w:sz w:val="20"/>
                <w:szCs w:val="20"/>
                <w:lang w:eastAsia="pl-PL"/>
              </w:rPr>
              <w:t xml:space="preserve"> 10</w:t>
            </w:r>
            <w:r w:rsidRPr="00D61FB6">
              <w:rPr>
                <w:rFonts w:ascii="Arial" w:hAnsi="Arial" w:cs="Arial"/>
                <w:b/>
                <w:sz w:val="20"/>
                <w:szCs w:val="20"/>
                <w:vertAlign w:val="superscript"/>
                <w:lang w:eastAsia="pl-PL"/>
              </w:rPr>
              <w:t>00</w:t>
            </w:r>
            <w:r w:rsidRPr="00D61FB6">
              <w:rPr>
                <w:rFonts w:ascii="Arial" w:hAnsi="Arial" w:cs="Arial"/>
                <w:b/>
                <w:sz w:val="20"/>
                <w:szCs w:val="20"/>
                <w:lang w:eastAsia="pl-PL"/>
              </w:rPr>
              <w:t xml:space="preserve"> </w:t>
            </w:r>
            <w:r w:rsidRPr="00D61FB6">
              <w:rPr>
                <w:rFonts w:ascii="Arial" w:hAnsi="Arial" w:cs="Arial"/>
                <w:sz w:val="20"/>
                <w:szCs w:val="20"/>
                <w:lang w:eastAsia="pl-PL"/>
              </w:rPr>
              <w:t xml:space="preserve">w siedzibie Zamawiającego tj. przy ul. </w:t>
            </w:r>
            <w:r w:rsidR="00CB34E1" w:rsidRPr="00D61FB6">
              <w:rPr>
                <w:rFonts w:ascii="Arial" w:hAnsi="Arial" w:cs="Arial"/>
                <w:sz w:val="20"/>
                <w:szCs w:val="20"/>
                <w:lang w:eastAsia="pl-PL"/>
              </w:rPr>
              <w:t>Ks. St. Wyszyńskiego 7 w Strzelcach Krajeńskich</w:t>
            </w:r>
            <w:r w:rsidRPr="00D61FB6">
              <w:rPr>
                <w:rFonts w:ascii="Arial" w:hAnsi="Arial" w:cs="Arial"/>
                <w:sz w:val="20"/>
                <w:szCs w:val="20"/>
                <w:lang w:eastAsia="pl-PL"/>
              </w:rPr>
              <w:t xml:space="preserve"> w </w:t>
            </w:r>
            <w:r w:rsidR="00CB34E1" w:rsidRPr="00D61FB6">
              <w:rPr>
                <w:rFonts w:ascii="Arial" w:hAnsi="Arial" w:cs="Arial"/>
                <w:sz w:val="20"/>
                <w:szCs w:val="20"/>
                <w:lang w:eastAsia="pl-PL"/>
              </w:rPr>
              <w:t>sekretariacie Starostwa</w:t>
            </w:r>
            <w:r w:rsidRPr="00D61FB6">
              <w:rPr>
                <w:rFonts w:ascii="Arial" w:hAnsi="Arial" w:cs="Arial"/>
                <w:sz w:val="20"/>
                <w:szCs w:val="20"/>
                <w:lang w:eastAsia="pl-PL"/>
              </w:rPr>
              <w:t xml:space="preserve"> </w:t>
            </w:r>
            <w:r w:rsidR="00CB34E1" w:rsidRPr="00D61FB6">
              <w:rPr>
                <w:rFonts w:ascii="Arial" w:hAnsi="Arial" w:cs="Arial"/>
                <w:sz w:val="20"/>
                <w:szCs w:val="20"/>
                <w:lang w:eastAsia="pl-PL"/>
              </w:rPr>
              <w:t>Powiatowego w Strzelcach Krajeńskich –</w:t>
            </w:r>
            <w:r w:rsidRPr="00D61FB6">
              <w:rPr>
                <w:rFonts w:ascii="Arial" w:hAnsi="Arial" w:cs="Arial"/>
                <w:sz w:val="20"/>
                <w:szCs w:val="20"/>
                <w:lang w:eastAsia="pl-PL"/>
              </w:rPr>
              <w:t xml:space="preserve"> </w:t>
            </w:r>
            <w:r w:rsidR="00CB34E1" w:rsidRPr="00D61FB6">
              <w:rPr>
                <w:rFonts w:ascii="Arial" w:hAnsi="Arial" w:cs="Arial"/>
                <w:sz w:val="20"/>
                <w:szCs w:val="20"/>
                <w:lang w:eastAsia="pl-PL"/>
              </w:rPr>
              <w:t xml:space="preserve">I piętro, </w:t>
            </w:r>
            <w:r w:rsidRPr="00D61FB6">
              <w:rPr>
                <w:rFonts w:ascii="Arial" w:hAnsi="Arial" w:cs="Arial"/>
                <w:sz w:val="20"/>
                <w:szCs w:val="20"/>
                <w:lang w:eastAsia="pl-PL"/>
              </w:rPr>
              <w:t>pokój nr</w:t>
            </w:r>
            <w:r w:rsidR="00CB34E1" w:rsidRPr="00D61FB6">
              <w:rPr>
                <w:rFonts w:ascii="Arial" w:hAnsi="Arial" w:cs="Arial"/>
                <w:sz w:val="20"/>
                <w:szCs w:val="20"/>
                <w:lang w:eastAsia="pl-PL"/>
              </w:rPr>
              <w:t xml:space="preserve"> 103 </w:t>
            </w:r>
            <w:r w:rsidRPr="00D61FB6">
              <w:rPr>
                <w:rFonts w:ascii="Arial" w:hAnsi="Arial" w:cs="Arial"/>
                <w:sz w:val="20"/>
                <w:szCs w:val="20"/>
                <w:lang w:eastAsia="pl-PL"/>
              </w:rPr>
              <w:t xml:space="preserve">. </w:t>
            </w:r>
          </w:p>
        </w:tc>
      </w:tr>
      <w:tr w:rsidR="002A50E8" w:rsidRPr="002A50E8"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16.2.</w:t>
            </w:r>
            <w:r w:rsidRPr="00D61FB6">
              <w:rPr>
                <w:rFonts w:ascii="Arial" w:hAnsi="Arial" w:cs="Arial"/>
                <w:sz w:val="20"/>
                <w:szCs w:val="20"/>
                <w:lang w:eastAsia="pl-PL"/>
              </w:rPr>
              <w:tab/>
              <w:t xml:space="preserve">Jeżeli oferta </w:t>
            </w:r>
            <w:r w:rsidRPr="00D61FB6">
              <w:rPr>
                <w:rFonts w:ascii="Arial" w:hAnsi="Arial" w:cs="Arial"/>
                <w:bCs/>
                <w:sz w:val="20"/>
                <w:szCs w:val="20"/>
                <w:lang w:eastAsia="pl-PL"/>
              </w:rPr>
              <w:t>Wykonawcy</w:t>
            </w:r>
            <w:r w:rsidRPr="00D61FB6">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2A50E8" w:rsidRPr="002A50E8" w:rsidTr="00B45BB5">
        <w:tc>
          <w:tcPr>
            <w:tcW w:w="9210" w:type="dxa"/>
          </w:tcPr>
          <w:p w:rsidR="00B45BB5" w:rsidRPr="00D61FB6"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16.3.</w:t>
            </w:r>
            <w:r w:rsidRPr="00D61FB6">
              <w:rPr>
                <w:rFonts w:ascii="Arial" w:hAnsi="Arial" w:cs="Arial"/>
                <w:sz w:val="20"/>
                <w:szCs w:val="20"/>
                <w:lang w:eastAsia="pl-PL"/>
              </w:rPr>
              <w:tab/>
            </w:r>
            <w:r w:rsidRPr="00D61FB6">
              <w:rPr>
                <w:rFonts w:ascii="Arial" w:hAnsi="Arial" w:cs="Arial"/>
                <w:bCs/>
                <w:sz w:val="20"/>
                <w:szCs w:val="20"/>
                <w:lang w:eastAsia="pl-PL"/>
              </w:rPr>
              <w:t xml:space="preserve">Otwarcie ofert </w:t>
            </w:r>
            <w:r w:rsidRPr="00D61FB6">
              <w:rPr>
                <w:rFonts w:ascii="Arial" w:hAnsi="Arial" w:cs="Arial"/>
                <w:sz w:val="20"/>
                <w:szCs w:val="20"/>
                <w:lang w:eastAsia="pl-PL"/>
              </w:rPr>
              <w:t xml:space="preserve">jest jawne i </w:t>
            </w:r>
            <w:r w:rsidR="00954D92" w:rsidRPr="00D61FB6">
              <w:rPr>
                <w:rFonts w:ascii="Arial" w:hAnsi="Arial" w:cs="Arial"/>
                <w:bCs/>
                <w:sz w:val="20"/>
                <w:szCs w:val="20"/>
                <w:lang w:eastAsia="pl-PL"/>
              </w:rPr>
              <w:t>nast</w:t>
            </w:r>
            <w:r w:rsidR="002B4072" w:rsidRPr="00D61FB6">
              <w:rPr>
                <w:rFonts w:ascii="Arial" w:hAnsi="Arial" w:cs="Arial"/>
                <w:bCs/>
                <w:sz w:val="20"/>
                <w:szCs w:val="20"/>
                <w:lang w:eastAsia="pl-PL"/>
              </w:rPr>
              <w:t xml:space="preserve">ąpi tego samego dnia </w:t>
            </w:r>
            <w:r w:rsidR="00D61FB6" w:rsidRPr="00D61FB6">
              <w:rPr>
                <w:rFonts w:ascii="Arial" w:hAnsi="Arial" w:cs="Arial"/>
                <w:b/>
                <w:bCs/>
                <w:sz w:val="20"/>
                <w:szCs w:val="20"/>
                <w:lang w:eastAsia="pl-PL"/>
              </w:rPr>
              <w:t>02.03</w:t>
            </w:r>
            <w:r w:rsidR="00F07A57" w:rsidRPr="00D61FB6">
              <w:rPr>
                <w:rFonts w:ascii="Arial" w:hAnsi="Arial" w:cs="Arial"/>
                <w:b/>
                <w:bCs/>
                <w:sz w:val="20"/>
                <w:szCs w:val="20"/>
                <w:lang w:eastAsia="pl-PL"/>
              </w:rPr>
              <w:t>.2018</w:t>
            </w:r>
            <w:r w:rsidRPr="00D61FB6">
              <w:rPr>
                <w:rFonts w:ascii="Arial" w:hAnsi="Arial" w:cs="Arial"/>
                <w:bCs/>
                <w:sz w:val="20"/>
                <w:szCs w:val="20"/>
                <w:lang w:eastAsia="pl-PL"/>
              </w:rPr>
              <w:t xml:space="preserve"> </w:t>
            </w:r>
            <w:r w:rsidRPr="00D61FB6">
              <w:rPr>
                <w:rFonts w:ascii="Arial" w:hAnsi="Arial" w:cs="Arial"/>
                <w:b/>
                <w:bCs/>
                <w:sz w:val="20"/>
                <w:szCs w:val="20"/>
                <w:lang w:eastAsia="pl-PL"/>
              </w:rPr>
              <w:t>r.</w:t>
            </w:r>
            <w:r w:rsidRPr="00D61FB6">
              <w:rPr>
                <w:rFonts w:ascii="Arial" w:hAnsi="Arial" w:cs="Arial"/>
                <w:bCs/>
                <w:sz w:val="20"/>
                <w:szCs w:val="20"/>
                <w:lang w:eastAsia="pl-PL"/>
              </w:rPr>
              <w:t xml:space="preserve"> </w:t>
            </w:r>
            <w:r w:rsidRPr="00D61FB6">
              <w:rPr>
                <w:rFonts w:ascii="Arial" w:hAnsi="Arial" w:cs="Arial"/>
                <w:b/>
                <w:bCs/>
                <w:sz w:val="20"/>
                <w:szCs w:val="20"/>
                <w:lang w:eastAsia="pl-PL"/>
              </w:rPr>
              <w:t xml:space="preserve">o godzinie </w:t>
            </w:r>
            <w:r w:rsidR="00224099" w:rsidRPr="00D61FB6">
              <w:rPr>
                <w:rFonts w:ascii="Arial" w:hAnsi="Arial" w:cs="Arial"/>
                <w:b/>
                <w:bCs/>
                <w:sz w:val="20"/>
                <w:szCs w:val="20"/>
                <w:lang w:eastAsia="pl-PL"/>
              </w:rPr>
              <w:t xml:space="preserve">10:15 </w:t>
            </w:r>
            <w:r w:rsidRPr="00D61FB6">
              <w:rPr>
                <w:rFonts w:ascii="Arial" w:hAnsi="Arial" w:cs="Arial"/>
                <w:bCs/>
                <w:sz w:val="20"/>
                <w:szCs w:val="20"/>
                <w:lang w:eastAsia="pl-PL"/>
              </w:rPr>
              <w:t xml:space="preserve">w </w:t>
            </w:r>
            <w:r w:rsidRPr="00D61FB6">
              <w:rPr>
                <w:rFonts w:ascii="Arial" w:hAnsi="Arial" w:cs="Arial"/>
                <w:sz w:val="20"/>
                <w:szCs w:val="20"/>
                <w:lang w:eastAsia="pl-PL"/>
              </w:rPr>
              <w:t xml:space="preserve">pok. </w:t>
            </w:r>
            <w:r w:rsidR="00224099" w:rsidRPr="00D61FB6">
              <w:rPr>
                <w:rFonts w:ascii="Arial" w:hAnsi="Arial" w:cs="Arial"/>
                <w:sz w:val="20"/>
                <w:szCs w:val="20"/>
                <w:lang w:eastAsia="pl-PL"/>
              </w:rPr>
              <w:t>115 (I piętro)</w:t>
            </w:r>
            <w:r w:rsidRPr="00D61FB6">
              <w:rPr>
                <w:rFonts w:ascii="Arial" w:hAnsi="Arial" w:cs="Arial"/>
                <w:sz w:val="20"/>
                <w:szCs w:val="20"/>
                <w:lang w:eastAsia="pl-PL"/>
              </w:rPr>
              <w:t xml:space="preserve"> w siedzibie Zamawiającego przy ul. </w:t>
            </w:r>
            <w:r w:rsidR="00224099" w:rsidRPr="00D61FB6">
              <w:rPr>
                <w:rFonts w:ascii="Arial" w:hAnsi="Arial" w:cs="Arial"/>
                <w:sz w:val="20"/>
                <w:szCs w:val="20"/>
                <w:lang w:eastAsia="pl-PL"/>
              </w:rPr>
              <w:t>Ks. St. Wyszyńskiego 7 w Strzelcach Krajeńskich.</w:t>
            </w:r>
          </w:p>
        </w:tc>
      </w:tr>
      <w:tr w:rsidR="002A50E8" w:rsidRPr="002A50E8"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16.4.</w:t>
            </w:r>
            <w:r w:rsidRPr="00D61FB6">
              <w:rPr>
                <w:rFonts w:ascii="Arial" w:hAnsi="Arial" w:cs="Arial"/>
                <w:sz w:val="20"/>
                <w:szCs w:val="20"/>
                <w:lang w:eastAsia="pl-PL"/>
              </w:rPr>
              <w:tab/>
              <w:t xml:space="preserve">W przypadku </w:t>
            </w:r>
            <w:r w:rsidRPr="00D61FB6">
              <w:rPr>
                <w:rFonts w:ascii="Arial" w:hAnsi="Arial" w:cs="Arial"/>
                <w:bCs/>
                <w:sz w:val="20"/>
                <w:szCs w:val="20"/>
                <w:lang w:eastAsia="pl-PL"/>
              </w:rPr>
              <w:t>złożenia</w:t>
            </w:r>
            <w:r w:rsidRPr="00D61FB6">
              <w:rPr>
                <w:rFonts w:ascii="Arial" w:hAnsi="Arial" w:cs="Arial"/>
                <w:sz w:val="20"/>
                <w:szCs w:val="20"/>
                <w:lang w:eastAsia="pl-PL"/>
              </w:rPr>
              <w:t xml:space="preserve"> oferty po terminie Zamawiający </w:t>
            </w:r>
            <w:r w:rsidRPr="00D61FB6">
              <w:rPr>
                <w:rFonts w:ascii="Arial" w:hAnsi="Arial" w:cs="Arial"/>
                <w:sz w:val="20"/>
                <w:szCs w:val="20"/>
              </w:rPr>
              <w:t>niezwłocznie zawiadamia o tym fakcie Wykonawcę oraz zwraca ofertę po upływie terminu do wniesienia odwołania.</w:t>
            </w:r>
          </w:p>
        </w:tc>
      </w:tr>
      <w:tr w:rsidR="002A50E8" w:rsidRPr="002A50E8"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16.5.</w:t>
            </w:r>
            <w:r w:rsidRPr="00D61FB6">
              <w:rPr>
                <w:rFonts w:ascii="Arial" w:hAnsi="Arial" w:cs="Arial"/>
                <w:sz w:val="20"/>
                <w:szCs w:val="20"/>
                <w:lang w:eastAsia="pl-PL"/>
              </w:rPr>
              <w:tab/>
              <w:t>Podczas otwa</w:t>
            </w:r>
            <w:r w:rsidRPr="00D61FB6">
              <w:rPr>
                <w:rFonts w:ascii="Arial" w:hAnsi="Arial" w:cs="Arial"/>
                <w:bCs/>
                <w:sz w:val="20"/>
                <w:szCs w:val="20"/>
                <w:lang w:eastAsia="pl-PL"/>
              </w:rPr>
              <w:t>r</w:t>
            </w:r>
            <w:r w:rsidRPr="00D61FB6">
              <w:rPr>
                <w:rFonts w:ascii="Arial" w:hAnsi="Arial" w:cs="Arial"/>
                <w:sz w:val="20"/>
                <w:szCs w:val="20"/>
                <w:lang w:eastAsia="pl-PL"/>
              </w:rPr>
              <w:t xml:space="preserve">cia ofert Zamawiający poda nazwy (firmy) oraz adresy Wykonawców, a także informacje wskazane w art. 86 ust. 4 </w:t>
            </w:r>
            <w:proofErr w:type="spellStart"/>
            <w:r w:rsidRPr="00D61FB6">
              <w:rPr>
                <w:rFonts w:ascii="Arial" w:hAnsi="Arial" w:cs="Arial"/>
                <w:sz w:val="20"/>
                <w:szCs w:val="20"/>
                <w:lang w:eastAsia="pl-PL"/>
              </w:rPr>
              <w:t>p.z.p</w:t>
            </w:r>
            <w:proofErr w:type="spellEnd"/>
            <w:r w:rsidRPr="00D61FB6">
              <w:rPr>
                <w:rFonts w:ascii="Arial" w:hAnsi="Arial" w:cs="Arial"/>
                <w:sz w:val="20"/>
                <w:szCs w:val="20"/>
                <w:lang w:eastAsia="pl-PL"/>
              </w:rPr>
              <w:t>., jeżeli ich podanie przez Wykonawców było wymagane.</w:t>
            </w:r>
          </w:p>
        </w:tc>
      </w:tr>
      <w:tr w:rsidR="002A50E8" w:rsidRPr="002A50E8" w:rsidTr="00B45BB5">
        <w:tc>
          <w:tcPr>
            <w:tcW w:w="9210" w:type="dxa"/>
          </w:tcPr>
          <w:p w:rsidR="00B45BB5" w:rsidRPr="00D61FB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16.6.</w:t>
            </w:r>
            <w:r w:rsidRPr="00D61FB6">
              <w:rPr>
                <w:rFonts w:ascii="Arial" w:hAnsi="Arial" w:cs="Arial"/>
                <w:sz w:val="20"/>
                <w:szCs w:val="20"/>
                <w:lang w:eastAsia="pl-PL"/>
              </w:rPr>
              <w:tab/>
              <w:t>Bezpośrednio przed otwarciem ofert Zamawiający poda kwotę, jaką zamierza przeznaczyć na sfinansowanie zamówienia.</w:t>
            </w:r>
          </w:p>
        </w:tc>
      </w:tr>
      <w:tr w:rsidR="002A50E8" w:rsidRPr="002A50E8" w:rsidTr="00B45BB5">
        <w:tc>
          <w:tcPr>
            <w:tcW w:w="9210" w:type="dxa"/>
          </w:tcPr>
          <w:p w:rsidR="00B45BB5" w:rsidRPr="00D61FB6"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sidRPr="00D61FB6">
              <w:rPr>
                <w:rFonts w:ascii="Arial" w:hAnsi="Arial" w:cs="Arial"/>
                <w:sz w:val="20"/>
                <w:szCs w:val="20"/>
                <w:lang w:eastAsia="pl-PL"/>
              </w:rPr>
              <w:t>16.7.</w:t>
            </w:r>
            <w:r w:rsidRPr="00D61FB6">
              <w:rPr>
                <w:rFonts w:ascii="Arial" w:hAnsi="Arial" w:cs="Arial"/>
                <w:sz w:val="20"/>
                <w:szCs w:val="20"/>
                <w:lang w:eastAsia="pl-PL"/>
              </w:rPr>
              <w:tab/>
            </w:r>
            <w:r w:rsidRPr="00D61FB6">
              <w:rPr>
                <w:rFonts w:ascii="Arial" w:hAnsi="Arial" w:cs="Arial"/>
                <w:b/>
                <w:sz w:val="20"/>
                <w:szCs w:val="20"/>
                <w:lang w:eastAsia="pl-PL"/>
              </w:rPr>
              <w:t>Niezwłocznie po otwarciu ofert Zamawiający zamieści na stronie internetowej informacje dotyczące:</w:t>
            </w:r>
          </w:p>
        </w:tc>
      </w:tr>
      <w:tr w:rsidR="002A50E8" w:rsidRPr="002A50E8" w:rsidTr="00B45BB5">
        <w:tc>
          <w:tcPr>
            <w:tcW w:w="9210" w:type="dxa"/>
          </w:tcPr>
          <w:p w:rsidR="00B45BB5" w:rsidRPr="00D61FB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D61FB6">
              <w:rPr>
                <w:rFonts w:ascii="Arial" w:hAnsi="Arial" w:cs="Arial"/>
                <w:sz w:val="20"/>
                <w:szCs w:val="20"/>
                <w:lang w:eastAsia="pl-PL"/>
              </w:rPr>
              <w:t>1)</w:t>
            </w:r>
            <w:r w:rsidRPr="00D61FB6">
              <w:rPr>
                <w:rFonts w:ascii="Arial" w:hAnsi="Arial" w:cs="Arial"/>
                <w:sz w:val="20"/>
                <w:szCs w:val="20"/>
                <w:lang w:eastAsia="pl-PL"/>
              </w:rPr>
              <w:tab/>
              <w:t>kwoty, jaką zamierza przeznaczyć na sfinansowanie zamówienia;</w:t>
            </w:r>
          </w:p>
        </w:tc>
      </w:tr>
      <w:tr w:rsidR="002A50E8" w:rsidRPr="002A50E8" w:rsidTr="00B45BB5">
        <w:tc>
          <w:tcPr>
            <w:tcW w:w="9210" w:type="dxa"/>
          </w:tcPr>
          <w:p w:rsidR="00B45BB5" w:rsidRPr="00D61FB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D61FB6">
              <w:rPr>
                <w:rFonts w:ascii="Arial" w:hAnsi="Arial" w:cs="Arial"/>
                <w:sz w:val="20"/>
                <w:szCs w:val="20"/>
                <w:lang w:eastAsia="pl-PL"/>
              </w:rPr>
              <w:lastRenderedPageBreak/>
              <w:t>2)</w:t>
            </w:r>
            <w:r w:rsidRPr="00D61FB6">
              <w:rPr>
                <w:rFonts w:ascii="Arial" w:hAnsi="Arial" w:cs="Arial"/>
                <w:sz w:val="20"/>
                <w:szCs w:val="20"/>
                <w:lang w:eastAsia="pl-PL"/>
              </w:rPr>
              <w:tab/>
              <w:t>firm oraz adresów Wykonawców, którzy złożyli oferty w terminie;</w:t>
            </w:r>
          </w:p>
        </w:tc>
      </w:tr>
      <w:tr w:rsidR="002A50E8" w:rsidRPr="002A50E8" w:rsidTr="00B45BB5">
        <w:tc>
          <w:tcPr>
            <w:tcW w:w="9210" w:type="dxa"/>
          </w:tcPr>
          <w:p w:rsidR="00B45BB5" w:rsidRPr="0015042B"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15042B">
              <w:rPr>
                <w:rFonts w:ascii="Arial" w:hAnsi="Arial" w:cs="Arial"/>
                <w:sz w:val="20"/>
                <w:szCs w:val="20"/>
                <w:lang w:eastAsia="pl-PL"/>
              </w:rPr>
              <w:t>3)</w:t>
            </w:r>
            <w:r w:rsidRPr="0015042B">
              <w:rPr>
                <w:rFonts w:ascii="Arial" w:hAnsi="Arial" w:cs="Arial"/>
                <w:sz w:val="20"/>
                <w:szCs w:val="20"/>
                <w:lang w:eastAsia="pl-PL"/>
              </w:rPr>
              <w:tab/>
              <w:t>ceny, terminu wykonania zamówienia, okresu gwarancji i warunków płatności zawartych w ofertach.</w:t>
            </w:r>
          </w:p>
        </w:tc>
      </w:tr>
      <w:tr w:rsidR="002A50E8" w:rsidRPr="002A50E8" w:rsidTr="00B45BB5">
        <w:tc>
          <w:tcPr>
            <w:tcW w:w="9210" w:type="dxa"/>
          </w:tcPr>
          <w:p w:rsidR="00B45BB5" w:rsidRPr="0015042B"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15042B">
              <w:rPr>
                <w:rFonts w:ascii="Arial" w:hAnsi="Arial" w:cs="Arial"/>
                <w:b/>
                <w:bCs/>
                <w:sz w:val="20"/>
                <w:szCs w:val="20"/>
                <w:lang w:eastAsia="pl-PL"/>
              </w:rPr>
              <w:t>17.</w:t>
            </w:r>
            <w:r w:rsidRPr="0015042B">
              <w:rPr>
                <w:rFonts w:ascii="Arial" w:hAnsi="Arial" w:cs="Arial"/>
                <w:b/>
                <w:bCs/>
                <w:sz w:val="20"/>
                <w:szCs w:val="20"/>
                <w:lang w:eastAsia="pl-PL"/>
              </w:rPr>
              <w:tab/>
              <w:t>Termin związania ofertą:</w:t>
            </w:r>
          </w:p>
        </w:tc>
      </w:tr>
      <w:tr w:rsidR="002A50E8" w:rsidRPr="002A50E8" w:rsidTr="00B45BB5">
        <w:tc>
          <w:tcPr>
            <w:tcW w:w="9210" w:type="dxa"/>
          </w:tcPr>
          <w:p w:rsidR="00B45BB5" w:rsidRPr="0015042B"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15042B">
              <w:rPr>
                <w:rFonts w:ascii="Arial" w:hAnsi="Arial" w:cs="Arial"/>
                <w:sz w:val="20"/>
                <w:szCs w:val="20"/>
                <w:lang w:eastAsia="pl-PL"/>
              </w:rPr>
              <w:t>17.1.</w:t>
            </w:r>
            <w:r w:rsidRPr="0015042B">
              <w:rPr>
                <w:rFonts w:ascii="Arial" w:hAnsi="Arial" w:cs="Arial"/>
                <w:sz w:val="20"/>
                <w:szCs w:val="20"/>
                <w:lang w:eastAsia="pl-PL"/>
              </w:rPr>
              <w:tab/>
              <w:t>Termin związania ofertą wynosi</w:t>
            </w:r>
            <w:r w:rsidRPr="0015042B">
              <w:rPr>
                <w:rFonts w:ascii="Arial" w:hAnsi="Arial" w:cs="Arial"/>
                <w:bCs/>
                <w:sz w:val="20"/>
                <w:szCs w:val="20"/>
                <w:lang w:eastAsia="pl-PL"/>
              </w:rPr>
              <w:t xml:space="preserve"> 30 dni.</w:t>
            </w:r>
            <w:r w:rsidRPr="0015042B">
              <w:rPr>
                <w:rFonts w:ascii="Arial" w:hAnsi="Arial" w:cs="Arial"/>
                <w:sz w:val="20"/>
                <w:szCs w:val="20"/>
                <w:lang w:eastAsia="pl-PL"/>
              </w:rPr>
              <w:t xml:space="preserve"> Bieg terminu związania ofertą rozpoczyna się wraz z upływem terminu składania ofert.</w:t>
            </w:r>
          </w:p>
        </w:tc>
      </w:tr>
      <w:tr w:rsidR="002A50E8" w:rsidRPr="002A50E8" w:rsidTr="00B45BB5">
        <w:tc>
          <w:tcPr>
            <w:tcW w:w="9210" w:type="dxa"/>
          </w:tcPr>
          <w:p w:rsidR="00B45BB5" w:rsidRPr="0015042B"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15042B">
              <w:rPr>
                <w:rFonts w:ascii="Arial" w:hAnsi="Arial" w:cs="Arial"/>
                <w:sz w:val="20"/>
                <w:szCs w:val="20"/>
                <w:lang w:eastAsia="pl-PL"/>
              </w:rPr>
              <w:t>17.2.</w:t>
            </w:r>
            <w:r w:rsidRPr="0015042B">
              <w:rPr>
                <w:rFonts w:ascii="Arial" w:hAnsi="Arial" w:cs="Arial"/>
                <w:sz w:val="20"/>
                <w:szCs w:val="20"/>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2A50E8" w:rsidRPr="002A50E8" w:rsidTr="00B45BB5">
        <w:tc>
          <w:tcPr>
            <w:tcW w:w="9210" w:type="dxa"/>
          </w:tcPr>
          <w:p w:rsidR="00B45BB5" w:rsidRPr="0015042B"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15042B">
              <w:rPr>
                <w:rFonts w:ascii="Arial" w:hAnsi="Arial" w:cs="Arial"/>
                <w:sz w:val="20"/>
                <w:szCs w:val="20"/>
                <w:lang w:eastAsia="pl-PL"/>
              </w:rPr>
              <w:t>17.3.</w:t>
            </w:r>
            <w:r w:rsidRPr="0015042B">
              <w:rPr>
                <w:rFonts w:ascii="Arial" w:hAnsi="Arial" w:cs="Arial"/>
                <w:sz w:val="20"/>
                <w:szCs w:val="20"/>
                <w:lang w:eastAsia="pl-PL"/>
              </w:rPr>
              <w:tab/>
              <w:t xml:space="preserve">W przypadku </w:t>
            </w:r>
            <w:r w:rsidRPr="0015042B">
              <w:rPr>
                <w:rFonts w:ascii="Arial" w:hAnsi="Arial" w:cs="Arial"/>
                <w:bCs/>
                <w:sz w:val="20"/>
                <w:szCs w:val="20"/>
                <w:lang w:eastAsia="pl-PL"/>
              </w:rPr>
              <w:t>wniesienia</w:t>
            </w:r>
            <w:r w:rsidRPr="0015042B">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2A50E8" w:rsidRPr="002A50E8" w:rsidTr="00B45BB5">
        <w:tc>
          <w:tcPr>
            <w:tcW w:w="9210" w:type="dxa"/>
          </w:tcPr>
          <w:p w:rsidR="00B45BB5" w:rsidRPr="0015042B"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15042B">
              <w:rPr>
                <w:rFonts w:ascii="Arial" w:hAnsi="Arial" w:cs="Arial"/>
                <w:b/>
                <w:bCs/>
                <w:sz w:val="20"/>
                <w:szCs w:val="20"/>
                <w:lang w:eastAsia="pl-PL"/>
              </w:rPr>
              <w:t>18.</w:t>
            </w:r>
            <w:r w:rsidRPr="0015042B">
              <w:rPr>
                <w:rFonts w:ascii="Arial" w:hAnsi="Arial" w:cs="Arial"/>
                <w:b/>
                <w:bCs/>
                <w:sz w:val="20"/>
                <w:szCs w:val="20"/>
                <w:lang w:eastAsia="pl-PL"/>
              </w:rPr>
              <w:tab/>
              <w:t>Kryteria wyboru i sposób oceny ofert oraz udzielenie zamówienia:</w:t>
            </w:r>
          </w:p>
        </w:tc>
      </w:tr>
      <w:tr w:rsidR="002A50E8" w:rsidRPr="002A50E8" w:rsidTr="00B45BB5">
        <w:tc>
          <w:tcPr>
            <w:tcW w:w="9210" w:type="dxa"/>
          </w:tcPr>
          <w:p w:rsidR="00B45BB5" w:rsidRPr="0015042B"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15042B">
              <w:rPr>
                <w:rFonts w:ascii="Arial" w:hAnsi="Arial" w:cs="Arial"/>
                <w:spacing w:val="4"/>
                <w:sz w:val="20"/>
                <w:szCs w:val="20"/>
                <w:lang w:eastAsia="pl-PL"/>
              </w:rPr>
              <w:t>18.1.</w:t>
            </w:r>
            <w:r w:rsidRPr="0015042B">
              <w:rPr>
                <w:rFonts w:ascii="Arial" w:hAnsi="Arial" w:cs="Arial"/>
                <w:spacing w:val="4"/>
                <w:sz w:val="20"/>
                <w:szCs w:val="20"/>
                <w:lang w:eastAsia="pl-PL"/>
              </w:rPr>
              <w:tab/>
            </w:r>
            <w:r w:rsidR="00771DFB" w:rsidRPr="0015042B">
              <w:rPr>
                <w:rFonts w:ascii="Arial" w:hAnsi="Arial" w:cs="Arial"/>
                <w:spacing w:val="4"/>
                <w:sz w:val="20"/>
                <w:szCs w:val="20"/>
                <w:lang w:eastAsia="pl-PL"/>
              </w:rPr>
              <w:t>Oferty nie</w:t>
            </w:r>
            <w:r w:rsidRPr="0015042B">
              <w:rPr>
                <w:rFonts w:ascii="Arial" w:hAnsi="Arial" w:cs="Arial"/>
                <w:spacing w:val="4"/>
                <w:sz w:val="20"/>
                <w:szCs w:val="20"/>
                <w:lang w:eastAsia="pl-PL"/>
              </w:rPr>
              <w:t xml:space="preserve">podlegające odrzuceniu zostaną poddane ocenie ofert w oparciu o kryteria podane w </w:t>
            </w:r>
            <w:r w:rsidRPr="0015042B">
              <w:rPr>
                <w:rFonts w:ascii="Arial" w:hAnsi="Arial" w:cs="Arial"/>
                <w:sz w:val="20"/>
                <w:szCs w:val="20"/>
                <w:lang w:eastAsia="pl-PL"/>
              </w:rPr>
              <w:t>ogłoszeniu</w:t>
            </w:r>
            <w:r w:rsidRPr="0015042B">
              <w:rPr>
                <w:rFonts w:ascii="Arial" w:hAnsi="Arial" w:cs="Arial"/>
                <w:spacing w:val="4"/>
                <w:sz w:val="20"/>
                <w:szCs w:val="20"/>
                <w:lang w:eastAsia="pl-PL"/>
              </w:rPr>
              <w:t xml:space="preserve"> o </w:t>
            </w:r>
            <w:r w:rsidRPr="0015042B">
              <w:rPr>
                <w:rFonts w:ascii="Arial" w:hAnsi="Arial" w:cs="Arial"/>
                <w:bCs/>
                <w:sz w:val="20"/>
                <w:szCs w:val="20"/>
                <w:lang w:eastAsia="pl-PL"/>
              </w:rPr>
              <w:t>niniejszym</w:t>
            </w:r>
            <w:r w:rsidRPr="0015042B">
              <w:rPr>
                <w:rFonts w:ascii="Arial" w:hAnsi="Arial" w:cs="Arial"/>
                <w:spacing w:val="4"/>
                <w:sz w:val="20"/>
                <w:szCs w:val="20"/>
                <w:lang w:eastAsia="pl-PL"/>
              </w:rPr>
              <w:t xml:space="preserve"> przetargu. </w:t>
            </w:r>
          </w:p>
        </w:tc>
      </w:tr>
      <w:tr w:rsidR="002A50E8" w:rsidRPr="002A50E8" w:rsidTr="00B45BB5">
        <w:tc>
          <w:tcPr>
            <w:tcW w:w="9210" w:type="dxa"/>
          </w:tcPr>
          <w:p w:rsidR="00B45BB5" w:rsidRPr="0015042B"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15042B">
              <w:rPr>
                <w:rFonts w:ascii="Arial" w:hAnsi="Arial" w:cs="Arial"/>
                <w:spacing w:val="4"/>
                <w:sz w:val="20"/>
                <w:szCs w:val="20"/>
                <w:lang w:eastAsia="pl-PL"/>
              </w:rPr>
              <w:t>18.2.</w:t>
            </w:r>
            <w:r w:rsidRPr="0015042B">
              <w:rPr>
                <w:rFonts w:ascii="Arial" w:hAnsi="Arial" w:cs="Arial"/>
                <w:spacing w:val="4"/>
                <w:sz w:val="20"/>
                <w:szCs w:val="20"/>
                <w:lang w:eastAsia="pl-PL"/>
              </w:rPr>
              <w:tab/>
            </w:r>
            <w:r w:rsidRPr="0015042B">
              <w:rPr>
                <w:rFonts w:ascii="Arial" w:hAnsi="Arial" w:cs="Arial"/>
                <w:sz w:val="20"/>
                <w:szCs w:val="20"/>
                <w:lang w:eastAsia="pl-PL"/>
              </w:rPr>
              <w:t>Zamawiający dokona oceny ofert na podstawie wyniku osiągniętej liczby punktów w oparciu o kryteria i ustaloną punktację do 100 (100 % = 100 pkt)</w:t>
            </w:r>
            <w:r w:rsidR="00771DFB" w:rsidRPr="0015042B">
              <w:rPr>
                <w:rFonts w:ascii="Arial" w:hAnsi="Arial" w:cs="Arial"/>
                <w:sz w:val="20"/>
                <w:szCs w:val="20"/>
                <w:lang w:eastAsia="pl-PL"/>
              </w:rPr>
              <w:t>.</w:t>
            </w:r>
          </w:p>
        </w:tc>
      </w:tr>
      <w:tr w:rsidR="002A50E8" w:rsidRPr="002A50E8" w:rsidTr="00B45BB5">
        <w:tc>
          <w:tcPr>
            <w:tcW w:w="9210" w:type="dxa"/>
          </w:tcPr>
          <w:p w:rsidR="00B45BB5" w:rsidRPr="007D2E96"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7D2E96">
              <w:rPr>
                <w:rFonts w:ascii="Arial" w:hAnsi="Arial" w:cs="Arial"/>
                <w:spacing w:val="4"/>
                <w:sz w:val="20"/>
                <w:szCs w:val="20"/>
                <w:lang w:eastAsia="pl-PL"/>
              </w:rPr>
              <w:t>18.3.</w:t>
            </w:r>
            <w:r w:rsidRPr="007D2E96">
              <w:rPr>
                <w:rFonts w:ascii="Arial" w:hAnsi="Arial" w:cs="Arial"/>
                <w:spacing w:val="4"/>
                <w:sz w:val="20"/>
                <w:szCs w:val="20"/>
                <w:lang w:eastAsia="pl-PL"/>
              </w:rPr>
              <w:tab/>
              <w:t xml:space="preserve">Przy </w:t>
            </w:r>
            <w:r w:rsidRPr="007D2E96">
              <w:rPr>
                <w:rFonts w:ascii="Arial" w:hAnsi="Arial" w:cs="Arial"/>
                <w:bCs/>
                <w:sz w:val="20"/>
                <w:szCs w:val="20"/>
                <w:lang w:eastAsia="pl-PL"/>
              </w:rPr>
              <w:t>dokonywaniu</w:t>
            </w:r>
            <w:r w:rsidRPr="007D2E96">
              <w:rPr>
                <w:rFonts w:ascii="Arial" w:hAnsi="Arial" w:cs="Arial"/>
                <w:spacing w:val="4"/>
                <w:sz w:val="20"/>
                <w:szCs w:val="20"/>
                <w:lang w:eastAsia="pl-PL"/>
              </w:rPr>
              <w:t xml:space="preserve"> wyboru najkorzystniejszej oferty Zamawiający stosować będzie poniższe kryteria oceny ofert</w:t>
            </w:r>
            <w:r w:rsidR="00B17336" w:rsidRPr="007D2E96">
              <w:rPr>
                <w:rFonts w:ascii="Arial" w:hAnsi="Arial" w:cs="Arial"/>
                <w:spacing w:val="4"/>
                <w:sz w:val="20"/>
                <w:szCs w:val="20"/>
                <w:lang w:eastAsia="pl-PL"/>
              </w:rPr>
              <w:t>:</w:t>
            </w:r>
          </w:p>
          <w:p w:rsidR="001F762A" w:rsidRPr="007D2E96"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7D2E96">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2A50E8" w:rsidRPr="007D2E96" w:rsidTr="006F52A1">
              <w:tc>
                <w:tcPr>
                  <w:tcW w:w="9210" w:type="dxa"/>
                </w:tcPr>
                <w:p w:rsidR="0044293F" w:rsidRPr="007D2E96" w:rsidRDefault="0044293F" w:rsidP="00183342">
                  <w:pPr>
                    <w:widowControl w:val="0"/>
                    <w:tabs>
                      <w:tab w:val="left" w:pos="5580"/>
                    </w:tabs>
                    <w:suppressAutoHyphens/>
                    <w:spacing w:before="60" w:after="60" w:line="360" w:lineRule="auto"/>
                    <w:ind w:left="1080"/>
                    <w:jc w:val="both"/>
                    <w:rPr>
                      <w:rFonts w:ascii="Arial" w:hAnsi="Arial" w:cs="Arial"/>
                      <w:spacing w:val="4"/>
                      <w:sz w:val="20"/>
                      <w:szCs w:val="20"/>
                      <w:lang w:eastAsia="pl-PL"/>
                    </w:rPr>
                  </w:pPr>
                  <w:r w:rsidRPr="007D2E96">
                    <w:rPr>
                      <w:rFonts w:ascii="Arial" w:hAnsi="Arial" w:cs="Arial"/>
                      <w:spacing w:val="4"/>
                      <w:sz w:val="20"/>
                      <w:szCs w:val="20"/>
                      <w:lang w:eastAsia="pl-PL"/>
                    </w:rPr>
                    <w:t xml:space="preserve">Cena (C) </w:t>
                  </w:r>
                  <w:r w:rsidRPr="007D2E96">
                    <w:rPr>
                      <w:rFonts w:ascii="Arial" w:hAnsi="Arial" w:cs="Arial"/>
                      <w:spacing w:val="4"/>
                      <w:sz w:val="20"/>
                      <w:szCs w:val="20"/>
                      <w:lang w:eastAsia="pl-PL"/>
                    </w:rPr>
                    <w:tab/>
                    <w:t>- waga: 60 %;</w:t>
                  </w:r>
                </w:p>
              </w:tc>
            </w:tr>
            <w:tr w:rsidR="002A50E8" w:rsidRPr="007D2E96" w:rsidTr="006F52A1">
              <w:tc>
                <w:tcPr>
                  <w:tcW w:w="9210" w:type="dxa"/>
                </w:tcPr>
                <w:p w:rsidR="0044293F" w:rsidRPr="007D2E96" w:rsidRDefault="00EB6627" w:rsidP="00EB6627">
                  <w:pPr>
                    <w:widowControl w:val="0"/>
                    <w:tabs>
                      <w:tab w:val="left" w:pos="5580"/>
                    </w:tabs>
                    <w:suppressAutoHyphens/>
                    <w:spacing w:before="60" w:after="60" w:line="360" w:lineRule="auto"/>
                    <w:ind w:left="1080"/>
                    <w:jc w:val="both"/>
                    <w:rPr>
                      <w:rFonts w:ascii="Arial" w:hAnsi="Arial" w:cs="Arial"/>
                      <w:spacing w:val="4"/>
                      <w:sz w:val="20"/>
                      <w:szCs w:val="20"/>
                      <w:lang w:eastAsia="pl-PL"/>
                    </w:rPr>
                  </w:pPr>
                  <w:r w:rsidRPr="007D2E96">
                    <w:rPr>
                      <w:rFonts w:ascii="Arial" w:hAnsi="Arial" w:cs="Arial"/>
                      <w:spacing w:val="4"/>
                      <w:sz w:val="20"/>
                      <w:szCs w:val="20"/>
                      <w:lang w:eastAsia="pl-PL"/>
                    </w:rPr>
                    <w:t>Doświadczenie (D</w:t>
                  </w:r>
                  <w:r w:rsidR="0044293F" w:rsidRPr="007D2E96">
                    <w:rPr>
                      <w:rFonts w:ascii="Arial" w:hAnsi="Arial" w:cs="Arial"/>
                      <w:spacing w:val="4"/>
                      <w:sz w:val="20"/>
                      <w:szCs w:val="20"/>
                      <w:lang w:eastAsia="pl-PL"/>
                    </w:rPr>
                    <w:t>)</w:t>
                  </w:r>
                  <w:r w:rsidR="0044293F" w:rsidRPr="007D2E96">
                    <w:rPr>
                      <w:rFonts w:ascii="Arial" w:hAnsi="Arial" w:cs="Arial"/>
                      <w:spacing w:val="4"/>
                      <w:sz w:val="20"/>
                      <w:szCs w:val="20"/>
                      <w:lang w:eastAsia="pl-PL"/>
                    </w:rPr>
                    <w:tab/>
                    <w:t>- waga: 40 %.</w:t>
                  </w:r>
                </w:p>
              </w:tc>
            </w:tr>
            <w:tr w:rsidR="002A50E8" w:rsidRPr="007D2E96" w:rsidTr="006F52A1">
              <w:tc>
                <w:tcPr>
                  <w:tcW w:w="9210" w:type="dxa"/>
                </w:tcPr>
                <w:p w:rsidR="0044293F" w:rsidRPr="007D2E96" w:rsidRDefault="0044293F" w:rsidP="00183342">
                  <w:pPr>
                    <w:widowControl w:val="0"/>
                    <w:suppressAutoHyphens/>
                    <w:spacing w:before="60" w:after="60" w:line="360" w:lineRule="auto"/>
                    <w:ind w:left="1080"/>
                    <w:rPr>
                      <w:rFonts w:ascii="Arial" w:hAnsi="Arial" w:cs="Arial"/>
                      <w:b/>
                      <w:sz w:val="20"/>
                      <w:szCs w:val="20"/>
                    </w:rPr>
                  </w:pPr>
                  <w:r w:rsidRPr="007D2E96">
                    <w:rPr>
                      <w:rFonts w:ascii="Arial" w:hAnsi="Arial" w:cs="Arial"/>
                      <w:b/>
                      <w:sz w:val="20"/>
                      <w:szCs w:val="20"/>
                    </w:rPr>
                    <w:t>W kryterium "C" ocena ofert zostanie dokonana przy zastosowaniu wzoru:</w:t>
                  </w:r>
                </w:p>
              </w:tc>
            </w:tr>
            <w:tr w:rsidR="002A50E8" w:rsidRPr="007D2E96" w:rsidTr="006F52A1">
              <w:tc>
                <w:tcPr>
                  <w:tcW w:w="9210" w:type="dxa"/>
                </w:tcPr>
                <w:p w:rsidR="0044293F" w:rsidRPr="007D2E96" w:rsidRDefault="0044293F" w:rsidP="00183342">
                  <w:pPr>
                    <w:widowControl w:val="0"/>
                    <w:suppressAutoHyphens/>
                    <w:spacing w:before="60" w:after="60" w:line="360" w:lineRule="auto"/>
                    <w:ind w:left="1080"/>
                    <w:rPr>
                      <w:rFonts w:ascii="Arial" w:hAnsi="Arial" w:cs="Arial"/>
                      <w:sz w:val="20"/>
                      <w:szCs w:val="20"/>
                      <w:lang w:eastAsia="pl-PL"/>
                    </w:rPr>
                  </w:pPr>
                  <w:r w:rsidRPr="007D2E96">
                    <w:rPr>
                      <w:rFonts w:ascii="Arial" w:hAnsi="Arial" w:cs="Arial"/>
                      <w:sz w:val="20"/>
                      <w:szCs w:val="20"/>
                      <w:lang w:eastAsia="pl-PL"/>
                    </w:rPr>
                    <w:t xml:space="preserve">                   najniższa cena brutto </w:t>
                  </w:r>
                </w:p>
              </w:tc>
            </w:tr>
            <w:tr w:rsidR="002A50E8" w:rsidRPr="007D2E96" w:rsidTr="006F52A1">
              <w:tc>
                <w:tcPr>
                  <w:tcW w:w="9210" w:type="dxa"/>
                </w:tcPr>
                <w:p w:rsidR="0044293F" w:rsidRPr="007D2E96" w:rsidRDefault="0044293F" w:rsidP="00183342">
                  <w:pPr>
                    <w:widowControl w:val="0"/>
                    <w:suppressAutoHyphens/>
                    <w:spacing w:before="60" w:after="60" w:line="360" w:lineRule="auto"/>
                    <w:ind w:left="1080"/>
                    <w:jc w:val="both"/>
                    <w:rPr>
                      <w:rFonts w:ascii="Arial" w:hAnsi="Arial" w:cs="Arial"/>
                      <w:sz w:val="20"/>
                      <w:szCs w:val="20"/>
                      <w:lang w:eastAsia="pl-PL"/>
                    </w:rPr>
                  </w:pPr>
                  <w:r w:rsidRPr="007D2E96">
                    <w:rPr>
                      <w:rFonts w:ascii="Arial" w:hAnsi="Arial" w:cs="Arial"/>
                      <w:sz w:val="20"/>
                      <w:szCs w:val="20"/>
                      <w:lang w:eastAsia="pl-PL"/>
                    </w:rPr>
                    <w:t>C = ------------------------------------------------- x 60 % (waga kryterium) x 100</w:t>
                  </w:r>
                </w:p>
              </w:tc>
            </w:tr>
            <w:tr w:rsidR="002A50E8" w:rsidRPr="007D2E96" w:rsidTr="006F52A1">
              <w:tc>
                <w:tcPr>
                  <w:tcW w:w="9210" w:type="dxa"/>
                </w:tcPr>
                <w:p w:rsidR="0044293F" w:rsidRPr="007D2E96" w:rsidRDefault="0044293F" w:rsidP="00183342">
                  <w:pPr>
                    <w:widowControl w:val="0"/>
                    <w:suppressAutoHyphens/>
                    <w:spacing w:before="60" w:after="60" w:line="360" w:lineRule="auto"/>
                    <w:ind w:left="1080"/>
                    <w:rPr>
                      <w:rFonts w:ascii="Arial" w:hAnsi="Arial" w:cs="Arial"/>
                      <w:sz w:val="20"/>
                      <w:szCs w:val="20"/>
                      <w:lang w:eastAsia="pl-PL"/>
                    </w:rPr>
                  </w:pPr>
                  <w:r w:rsidRPr="007D2E96">
                    <w:rPr>
                      <w:rFonts w:ascii="Arial" w:hAnsi="Arial" w:cs="Arial"/>
                      <w:sz w:val="20"/>
                      <w:szCs w:val="20"/>
                      <w:lang w:eastAsia="pl-PL"/>
                    </w:rPr>
                    <w:t xml:space="preserve">                   cena oferty ocenianej </w:t>
                  </w:r>
                </w:p>
              </w:tc>
            </w:tr>
            <w:tr w:rsidR="007D2E96" w:rsidRPr="007D2E96" w:rsidTr="006F52A1">
              <w:tc>
                <w:tcPr>
                  <w:tcW w:w="9210" w:type="dxa"/>
                </w:tcPr>
                <w:p w:rsidR="0044293F" w:rsidRPr="007D2E96" w:rsidRDefault="0044293F" w:rsidP="00183342">
                  <w:pPr>
                    <w:widowControl w:val="0"/>
                    <w:suppressAutoHyphens/>
                    <w:spacing w:before="60" w:after="60" w:line="360" w:lineRule="auto"/>
                    <w:ind w:left="1080"/>
                    <w:jc w:val="both"/>
                    <w:rPr>
                      <w:rFonts w:ascii="Arial" w:hAnsi="Arial" w:cs="Arial"/>
                      <w:sz w:val="20"/>
                      <w:szCs w:val="20"/>
                    </w:rPr>
                  </w:pPr>
                  <w:r w:rsidRPr="007D2E96">
                    <w:rPr>
                      <w:rFonts w:ascii="Arial" w:hAnsi="Arial" w:cs="Arial"/>
                      <w:sz w:val="20"/>
                      <w:szCs w:val="20"/>
                    </w:rPr>
                    <w:t xml:space="preserve">Punkty zostaną przyznane przez komisję przetargową, zgodnie z powyższymi kryteriami i ich znaczeniem. </w:t>
                  </w:r>
                </w:p>
              </w:tc>
            </w:tr>
            <w:tr w:rsidR="007D2E96" w:rsidRPr="007D2E96" w:rsidTr="006F52A1">
              <w:tc>
                <w:tcPr>
                  <w:tcW w:w="9210" w:type="dxa"/>
                </w:tcPr>
                <w:p w:rsidR="0044293F" w:rsidRPr="007D2E96" w:rsidRDefault="00EB6627" w:rsidP="00183342">
                  <w:pPr>
                    <w:widowControl w:val="0"/>
                    <w:suppressAutoHyphens/>
                    <w:spacing w:before="60" w:after="60" w:line="360" w:lineRule="auto"/>
                    <w:ind w:left="1080"/>
                    <w:jc w:val="both"/>
                    <w:rPr>
                      <w:rFonts w:ascii="Arial" w:hAnsi="Arial" w:cs="Arial"/>
                      <w:b/>
                      <w:spacing w:val="4"/>
                      <w:sz w:val="20"/>
                      <w:szCs w:val="20"/>
                      <w:lang w:eastAsia="pl-PL"/>
                    </w:rPr>
                  </w:pPr>
                  <w:r w:rsidRPr="007D2E96">
                    <w:rPr>
                      <w:rFonts w:ascii="Arial" w:hAnsi="Arial" w:cs="Arial"/>
                      <w:b/>
                      <w:spacing w:val="4"/>
                      <w:sz w:val="20"/>
                      <w:szCs w:val="20"/>
                      <w:lang w:eastAsia="pl-PL"/>
                    </w:rPr>
                    <w:t>W kryterium "D</w:t>
                  </w:r>
                  <w:r w:rsidR="0044293F" w:rsidRPr="007D2E96">
                    <w:rPr>
                      <w:rFonts w:ascii="Arial" w:hAnsi="Arial" w:cs="Arial"/>
                      <w:b/>
                      <w:spacing w:val="4"/>
                      <w:sz w:val="20"/>
                      <w:szCs w:val="20"/>
                      <w:lang w:eastAsia="pl-PL"/>
                    </w:rPr>
                    <w:t>" ocena ofert zostanie dokonana przy zastosowaniu następujących reguł:</w:t>
                  </w:r>
                </w:p>
              </w:tc>
            </w:tr>
            <w:tr w:rsidR="007D2E96" w:rsidRPr="007D2E96" w:rsidTr="006F52A1">
              <w:tc>
                <w:tcPr>
                  <w:tcW w:w="9210" w:type="dxa"/>
                </w:tcPr>
                <w:p w:rsidR="0044293F" w:rsidRPr="007D2E96" w:rsidRDefault="0044293F"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2E96">
                    <w:rPr>
                      <w:rFonts w:ascii="Arial" w:eastAsia="Arial Unicode MS" w:hAnsi="Arial" w:cs="Arial"/>
                      <w:b/>
                      <w:sz w:val="20"/>
                      <w:szCs w:val="20"/>
                      <w:lang w:eastAsia="pl-PL"/>
                    </w:rPr>
                    <w:t>"</w:t>
                  </w:r>
                  <w:r w:rsidR="007D574B" w:rsidRPr="007D2E96">
                    <w:rPr>
                      <w:rFonts w:ascii="Arial" w:eastAsia="Arial Unicode MS" w:hAnsi="Arial" w:cs="Arial"/>
                      <w:b/>
                      <w:sz w:val="20"/>
                      <w:szCs w:val="20"/>
                      <w:lang w:eastAsia="pl-PL"/>
                    </w:rPr>
                    <w:t>D" jest zależne od przedłożenia w ofercie ilości dowodów potwierdzających wykonanie usług.</w:t>
                  </w:r>
                </w:p>
              </w:tc>
            </w:tr>
            <w:tr w:rsidR="002A50E8" w:rsidRPr="007D2E96" w:rsidTr="006F52A1">
              <w:tc>
                <w:tcPr>
                  <w:tcW w:w="9210" w:type="dxa"/>
                </w:tcPr>
                <w:p w:rsidR="007D574B" w:rsidRPr="007D2E96"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2E96">
                    <w:rPr>
                      <w:rFonts w:ascii="Arial" w:eastAsia="Arial Unicode MS" w:hAnsi="Arial" w:cs="Arial"/>
                      <w:sz w:val="20"/>
                      <w:szCs w:val="20"/>
                      <w:lang w:eastAsia="pl-PL"/>
                    </w:rPr>
                    <w:t xml:space="preserve">Wykonawcy, którzy przedłożą dodatkowo (oprócz wykazanych na spełnienie warunków </w:t>
                  </w:r>
                  <w:r w:rsidRPr="007D2E96">
                    <w:rPr>
                      <w:rFonts w:ascii="Arial" w:eastAsia="Arial Unicode MS" w:hAnsi="Arial" w:cs="Arial"/>
                      <w:sz w:val="20"/>
                      <w:szCs w:val="20"/>
                      <w:lang w:eastAsia="pl-PL"/>
                    </w:rPr>
                    <w:lastRenderedPageBreak/>
                    <w:t>udziału w postępowaniu) dowody potwierdzające należyte wykonanie usług w zakresie:</w:t>
                  </w:r>
                </w:p>
                <w:p w:rsidR="007D574B" w:rsidRPr="007D2E96" w:rsidRDefault="00E750E4"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2E96">
                    <w:rPr>
                      <w:rFonts w:ascii="Arial" w:eastAsia="Arial Unicode MS" w:hAnsi="Arial" w:cs="Arial"/>
                      <w:b/>
                      <w:sz w:val="20"/>
                      <w:szCs w:val="20"/>
                      <w:lang w:eastAsia="pl-PL"/>
                    </w:rPr>
                    <w:t>R</w:t>
                  </w:r>
                  <w:r w:rsidR="007D574B" w:rsidRPr="007D2E96">
                    <w:rPr>
                      <w:rFonts w:ascii="Arial" w:eastAsia="Arial Unicode MS" w:hAnsi="Arial" w:cs="Arial"/>
                      <w:b/>
                      <w:sz w:val="20"/>
                      <w:szCs w:val="20"/>
                      <w:lang w:eastAsia="pl-PL"/>
                    </w:rPr>
                    <w:t>obót utrzymaniowych i awaryjnych</w:t>
                  </w:r>
                  <w:r w:rsidR="007D574B" w:rsidRPr="007D2E96">
                    <w:rPr>
                      <w:rFonts w:ascii="Arial" w:eastAsia="Arial Unicode MS" w:hAnsi="Arial" w:cs="Arial"/>
                      <w:sz w:val="20"/>
                      <w:szCs w:val="20"/>
                      <w:lang w:eastAsia="pl-PL"/>
                    </w:rPr>
                    <w:t>,</w:t>
                  </w:r>
                </w:p>
                <w:p w:rsidR="007D574B" w:rsidRPr="007D2E96"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2E96">
                    <w:rPr>
                      <w:rFonts w:ascii="Arial" w:eastAsia="Arial Unicode MS" w:hAnsi="Arial" w:cs="Arial"/>
                      <w:sz w:val="20"/>
                      <w:szCs w:val="20"/>
                      <w:lang w:eastAsia="pl-PL"/>
                    </w:rPr>
                    <w:t>w okresie ostatnich 3 lat, a jeżeli okres prowadzenia działalności jest krótszy, w tym okresie:</w:t>
                  </w:r>
                </w:p>
                <w:p w:rsidR="007D574B" w:rsidRPr="007D2E96"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2E96">
                    <w:rPr>
                      <w:rFonts w:ascii="Arial" w:eastAsia="Arial Unicode MS" w:hAnsi="Arial" w:cs="Arial"/>
                      <w:sz w:val="20"/>
                      <w:szCs w:val="20"/>
                      <w:lang w:eastAsia="pl-PL"/>
                    </w:rPr>
                    <w:t>od 1 do 2 dowodów otrzymają 20 %;</w:t>
                  </w:r>
                </w:p>
                <w:p w:rsidR="0044293F" w:rsidRPr="007D2E96"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2E96">
                    <w:rPr>
                      <w:rFonts w:ascii="Arial" w:eastAsia="Arial Unicode MS" w:hAnsi="Arial" w:cs="Arial"/>
                      <w:sz w:val="20"/>
                      <w:szCs w:val="20"/>
                      <w:lang w:eastAsia="pl-PL"/>
                    </w:rPr>
                    <w:t>od 3 i więcej dowodów otrzymają 40 %.</w:t>
                  </w:r>
                </w:p>
              </w:tc>
            </w:tr>
          </w:tbl>
          <w:p w:rsidR="001F762A" w:rsidRPr="007D2E96"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7D2E96">
              <w:rPr>
                <w:rFonts w:ascii="Arial" w:hAnsi="Arial" w:cs="Arial"/>
                <w:spacing w:val="4"/>
                <w:sz w:val="20"/>
                <w:szCs w:val="20"/>
                <w:lang w:eastAsia="pl-PL"/>
              </w:rPr>
              <w:lastRenderedPageBreak/>
              <w:t>18.4.</w:t>
            </w:r>
            <w:r w:rsidRPr="007D2E96">
              <w:rPr>
                <w:rFonts w:ascii="Arial" w:hAnsi="Arial" w:cs="Arial"/>
                <w:spacing w:val="4"/>
                <w:sz w:val="20"/>
                <w:szCs w:val="20"/>
                <w:lang w:eastAsia="pl-PL"/>
              </w:rPr>
              <w:tab/>
              <w:t xml:space="preserve">Za najkorzystniejszą ofertę zostanie uznana oferta, która otrzyma największą liczbę punktów w </w:t>
            </w:r>
            <w:r w:rsidRPr="007D2E96">
              <w:rPr>
                <w:rFonts w:ascii="Arial" w:hAnsi="Arial" w:cs="Arial"/>
                <w:bCs/>
                <w:sz w:val="20"/>
                <w:szCs w:val="20"/>
                <w:lang w:eastAsia="pl-PL"/>
              </w:rPr>
              <w:t>zastosowanych</w:t>
            </w:r>
            <w:r w:rsidRPr="007D2E96">
              <w:rPr>
                <w:rFonts w:ascii="Arial" w:hAnsi="Arial" w:cs="Arial"/>
                <w:spacing w:val="4"/>
                <w:sz w:val="20"/>
                <w:szCs w:val="20"/>
                <w:lang w:eastAsia="pl-PL"/>
              </w:rPr>
              <w:t xml:space="preserve"> kryteriach. </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7D2E96">
              <w:rPr>
                <w:rFonts w:ascii="Arial" w:hAnsi="Arial" w:cs="Arial"/>
                <w:spacing w:val="4"/>
                <w:sz w:val="20"/>
                <w:szCs w:val="20"/>
                <w:lang w:eastAsia="pl-PL"/>
              </w:rPr>
              <w:t>18.5.</w:t>
            </w:r>
            <w:r w:rsidRPr="007D2E96">
              <w:rPr>
                <w:rFonts w:ascii="Arial" w:hAnsi="Arial" w:cs="Arial"/>
                <w:spacing w:val="4"/>
                <w:sz w:val="20"/>
                <w:szCs w:val="20"/>
                <w:lang w:eastAsia="pl-PL"/>
              </w:rPr>
              <w:tab/>
            </w:r>
            <w:r w:rsidRPr="007D2E96">
              <w:rPr>
                <w:rFonts w:ascii="Arial" w:hAnsi="Arial" w:cs="Arial"/>
                <w:sz w:val="20"/>
                <w:szCs w:val="20"/>
                <w:lang w:eastAsia="pl-PL"/>
              </w:rPr>
              <w:t xml:space="preserve">W toku </w:t>
            </w:r>
            <w:r w:rsidRPr="007D2E96">
              <w:rPr>
                <w:rFonts w:ascii="Arial" w:hAnsi="Arial" w:cs="Arial"/>
                <w:bCs/>
                <w:sz w:val="20"/>
                <w:szCs w:val="20"/>
                <w:lang w:eastAsia="pl-PL"/>
              </w:rPr>
              <w:t>badania</w:t>
            </w:r>
            <w:r w:rsidRPr="007D2E96">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7D2E96">
              <w:rPr>
                <w:rFonts w:ascii="Arial" w:hAnsi="Arial" w:cs="Arial"/>
                <w:spacing w:val="4"/>
                <w:sz w:val="20"/>
                <w:szCs w:val="20"/>
                <w:lang w:eastAsia="pl-PL"/>
              </w:rPr>
              <w:t>18.6.</w:t>
            </w:r>
            <w:r w:rsidRPr="007D2E96">
              <w:rPr>
                <w:rFonts w:ascii="Arial" w:hAnsi="Arial" w:cs="Arial"/>
                <w:spacing w:val="4"/>
                <w:sz w:val="20"/>
                <w:szCs w:val="20"/>
                <w:lang w:eastAsia="pl-PL"/>
              </w:rPr>
              <w:tab/>
            </w:r>
            <w:r w:rsidRPr="007D2E96">
              <w:rPr>
                <w:rFonts w:ascii="Arial" w:hAnsi="Arial" w:cs="Arial"/>
                <w:sz w:val="20"/>
                <w:szCs w:val="20"/>
                <w:lang w:eastAsia="pl-PL"/>
              </w:rPr>
              <w:t xml:space="preserve">Zamawiający </w:t>
            </w:r>
            <w:r w:rsidRPr="007D2E96">
              <w:rPr>
                <w:rFonts w:ascii="Arial" w:hAnsi="Arial" w:cs="Arial"/>
                <w:bCs/>
                <w:sz w:val="20"/>
                <w:szCs w:val="20"/>
                <w:lang w:eastAsia="pl-PL"/>
              </w:rPr>
              <w:t>odrzuci</w:t>
            </w:r>
            <w:r w:rsidRPr="007D2E96">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7D2E96">
              <w:rPr>
                <w:rFonts w:ascii="Arial" w:hAnsi="Arial" w:cs="Arial"/>
                <w:spacing w:val="4"/>
                <w:sz w:val="20"/>
                <w:szCs w:val="20"/>
                <w:lang w:eastAsia="pl-PL"/>
              </w:rPr>
              <w:t>18.7.</w:t>
            </w:r>
            <w:r w:rsidRPr="007D2E96">
              <w:rPr>
                <w:rFonts w:ascii="Arial" w:hAnsi="Arial" w:cs="Arial"/>
                <w:spacing w:val="4"/>
                <w:sz w:val="20"/>
                <w:szCs w:val="20"/>
                <w:lang w:eastAsia="pl-PL"/>
              </w:rPr>
              <w:tab/>
            </w:r>
            <w:r w:rsidRPr="007D2E96">
              <w:rPr>
                <w:rFonts w:ascii="Arial" w:hAnsi="Arial" w:cs="Arial"/>
                <w:sz w:val="20"/>
                <w:szCs w:val="20"/>
                <w:lang w:eastAsia="pl-PL"/>
              </w:rPr>
              <w:t>Zamawiający poprawia w ofercie:</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1)</w:t>
            </w:r>
            <w:r w:rsidRPr="007D2E96">
              <w:rPr>
                <w:rFonts w:ascii="Arial" w:hAnsi="Arial" w:cs="Arial"/>
                <w:sz w:val="20"/>
                <w:szCs w:val="20"/>
                <w:lang w:eastAsia="pl-PL"/>
              </w:rPr>
              <w:tab/>
              <w:t>oczywiste omyłki pisarskie,</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2)</w:t>
            </w:r>
            <w:r w:rsidRPr="007D2E96">
              <w:rPr>
                <w:rFonts w:ascii="Arial" w:hAnsi="Arial" w:cs="Arial"/>
                <w:sz w:val="20"/>
                <w:szCs w:val="20"/>
                <w:lang w:eastAsia="pl-PL"/>
              </w:rPr>
              <w:tab/>
              <w:t>oczywiste omyłki rachunkowe, z uwzględnieniem konsekwencji rachunkowych dokonanych poprawek,</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3)</w:t>
            </w:r>
            <w:r w:rsidRPr="007D2E96">
              <w:rPr>
                <w:rFonts w:ascii="Arial" w:hAnsi="Arial" w:cs="Arial"/>
                <w:sz w:val="20"/>
                <w:szCs w:val="20"/>
                <w:lang w:eastAsia="pl-PL"/>
              </w:rPr>
              <w:tab/>
              <w:t xml:space="preserve">inne omyłki polegające na niezgodności oferty ze specyfikacją istotnych warunków zamówienia, niepowodujące istotnych zmian w treści oferty </w:t>
            </w:r>
          </w:p>
        </w:tc>
      </w:tr>
      <w:tr w:rsidR="002A50E8" w:rsidRPr="002A50E8" w:rsidTr="00B45BB5">
        <w:tc>
          <w:tcPr>
            <w:tcW w:w="9210" w:type="dxa"/>
          </w:tcPr>
          <w:p w:rsidR="00B45BB5" w:rsidRPr="007D2E96"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sidRPr="007D2E96">
              <w:rPr>
                <w:rFonts w:ascii="Arial" w:hAnsi="Arial" w:cs="Arial"/>
                <w:sz w:val="20"/>
                <w:szCs w:val="20"/>
                <w:lang w:eastAsia="pl-PL"/>
              </w:rPr>
              <w:t>-</w:t>
            </w:r>
            <w:r w:rsidRPr="007D2E96">
              <w:rPr>
                <w:rFonts w:ascii="Arial" w:hAnsi="Arial" w:cs="Arial"/>
                <w:sz w:val="20"/>
                <w:szCs w:val="20"/>
                <w:lang w:eastAsia="pl-PL"/>
              </w:rPr>
              <w:tab/>
              <w:t>niezwłocznie zawiadamiając o tym Wykonawcę, którego oferta została poprawiona</w:t>
            </w:r>
            <w:r w:rsidR="001C1323" w:rsidRPr="007D2E96">
              <w:rPr>
                <w:rFonts w:ascii="Arial" w:hAnsi="Arial" w:cs="Arial"/>
                <w:sz w:val="20"/>
                <w:szCs w:val="20"/>
                <w:lang w:eastAsia="pl-PL"/>
              </w:rPr>
              <w:t>.</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sidRPr="007D2E96">
              <w:rPr>
                <w:rFonts w:ascii="Arial" w:hAnsi="Arial" w:cs="Arial"/>
                <w:spacing w:val="4"/>
                <w:sz w:val="20"/>
                <w:szCs w:val="20"/>
                <w:lang w:eastAsia="pl-PL"/>
              </w:rPr>
              <w:t>18.8.</w:t>
            </w:r>
            <w:r w:rsidRPr="007D2E96">
              <w:rPr>
                <w:rFonts w:ascii="Arial" w:hAnsi="Arial" w:cs="Arial"/>
                <w:spacing w:val="4"/>
                <w:sz w:val="20"/>
                <w:szCs w:val="20"/>
                <w:lang w:eastAsia="pl-PL"/>
              </w:rPr>
              <w:tab/>
            </w:r>
            <w:r w:rsidRPr="007D2E96">
              <w:rPr>
                <w:rFonts w:ascii="Arial" w:hAnsi="Arial" w:cs="Arial"/>
                <w:sz w:val="20"/>
                <w:szCs w:val="20"/>
                <w:lang w:eastAsia="pl-PL"/>
              </w:rPr>
              <w:t xml:space="preserve">Zamawiający </w:t>
            </w:r>
            <w:r w:rsidRPr="007D2E96">
              <w:rPr>
                <w:rFonts w:ascii="Arial" w:hAnsi="Arial" w:cs="Arial"/>
                <w:bCs/>
                <w:sz w:val="20"/>
                <w:szCs w:val="20"/>
                <w:lang w:eastAsia="pl-PL"/>
              </w:rPr>
              <w:t>odrzuci</w:t>
            </w:r>
            <w:r w:rsidRPr="007D2E96">
              <w:rPr>
                <w:rFonts w:ascii="Arial" w:hAnsi="Arial" w:cs="Arial"/>
                <w:sz w:val="20"/>
                <w:szCs w:val="20"/>
                <w:lang w:eastAsia="pl-PL"/>
              </w:rPr>
              <w:t xml:space="preserve"> ofertę, jeżeli wystąpi, co najmniej jedna przesłanka unormowana w art. 89 ust. 1 lub 90 ust. 3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w:t>
            </w:r>
          </w:p>
        </w:tc>
      </w:tr>
      <w:tr w:rsidR="002A50E8" w:rsidRPr="002A50E8" w:rsidTr="00B45BB5">
        <w:tc>
          <w:tcPr>
            <w:tcW w:w="9210" w:type="dxa"/>
          </w:tcPr>
          <w:p w:rsidR="00B45BB5" w:rsidRPr="007D2E96"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D2E96">
              <w:rPr>
                <w:rFonts w:ascii="Arial" w:hAnsi="Arial" w:cs="Arial"/>
                <w:b/>
                <w:bCs/>
                <w:sz w:val="20"/>
                <w:szCs w:val="20"/>
                <w:lang w:eastAsia="pl-PL"/>
              </w:rPr>
              <w:t>19.</w:t>
            </w:r>
            <w:r w:rsidRPr="007D2E96">
              <w:rPr>
                <w:rFonts w:ascii="Arial" w:hAnsi="Arial" w:cs="Arial"/>
                <w:b/>
                <w:bCs/>
                <w:sz w:val="20"/>
                <w:szCs w:val="20"/>
                <w:lang w:eastAsia="pl-PL"/>
              </w:rPr>
              <w:tab/>
              <w:t>Informacje o formalnościach, jakich należy dopełnić po wyborze oferty w celu zawarcia umowy:</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19.1.</w:t>
            </w:r>
            <w:r w:rsidRPr="007D2E96">
              <w:rPr>
                <w:rFonts w:ascii="Arial" w:hAnsi="Arial" w:cs="Arial"/>
                <w:sz w:val="20"/>
                <w:szCs w:val="20"/>
                <w:lang w:eastAsia="pl-PL"/>
              </w:rPr>
              <w:tab/>
              <w:t xml:space="preserve">Podpisanie umowy na realizację przedmiotu zamówienia nastąpi w terminie związania ofertą, w sposób </w:t>
            </w:r>
            <w:r w:rsidRPr="007D2E96">
              <w:rPr>
                <w:rFonts w:ascii="Arial" w:hAnsi="Arial" w:cs="Arial"/>
                <w:bCs/>
                <w:sz w:val="20"/>
                <w:szCs w:val="20"/>
                <w:lang w:eastAsia="pl-PL"/>
              </w:rPr>
              <w:t>ustalony</w:t>
            </w:r>
            <w:r w:rsidRPr="007D2E96">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19.2.</w:t>
            </w:r>
            <w:r w:rsidRPr="007D2E96">
              <w:rPr>
                <w:rFonts w:ascii="Arial" w:hAnsi="Arial" w:cs="Arial"/>
                <w:sz w:val="20"/>
                <w:szCs w:val="20"/>
                <w:lang w:eastAsia="pl-PL"/>
              </w:rPr>
              <w:tab/>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w:t>
            </w:r>
          </w:p>
        </w:tc>
      </w:tr>
      <w:tr w:rsidR="002A50E8" w:rsidRPr="002A50E8" w:rsidTr="00B45BB5">
        <w:tc>
          <w:tcPr>
            <w:tcW w:w="9210" w:type="dxa"/>
          </w:tcPr>
          <w:p w:rsidR="00B45BB5" w:rsidRPr="007D2E96"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D2E96">
              <w:rPr>
                <w:rFonts w:ascii="Arial" w:hAnsi="Arial" w:cs="Arial"/>
                <w:b/>
                <w:bCs/>
                <w:sz w:val="20"/>
                <w:szCs w:val="20"/>
                <w:lang w:eastAsia="pl-PL"/>
              </w:rPr>
              <w:t>20.</w:t>
            </w:r>
            <w:r w:rsidRPr="007D2E96">
              <w:rPr>
                <w:rFonts w:ascii="Arial" w:hAnsi="Arial" w:cs="Arial"/>
                <w:b/>
                <w:bCs/>
                <w:sz w:val="20"/>
                <w:szCs w:val="20"/>
                <w:lang w:eastAsia="pl-PL"/>
              </w:rPr>
              <w:tab/>
              <w:t>Zabezpieczenie należytego wykonania umowy. Koszty związane z uczestnictwem w postępowaniu.</w:t>
            </w:r>
          </w:p>
        </w:tc>
      </w:tr>
      <w:tr w:rsidR="002A50E8" w:rsidRPr="002A50E8" w:rsidTr="00B45BB5">
        <w:tc>
          <w:tcPr>
            <w:tcW w:w="9210" w:type="dxa"/>
          </w:tcPr>
          <w:p w:rsidR="00B45BB5" w:rsidRPr="007D2E96"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20.1.</w:t>
            </w:r>
            <w:r w:rsidRPr="007D2E96">
              <w:rPr>
                <w:rFonts w:ascii="Arial" w:hAnsi="Arial" w:cs="Arial"/>
                <w:sz w:val="20"/>
                <w:szCs w:val="20"/>
                <w:lang w:eastAsia="pl-PL"/>
              </w:rPr>
              <w:tab/>
            </w:r>
            <w:r w:rsidRPr="007D2E96">
              <w:rPr>
                <w:rFonts w:ascii="Arial" w:hAnsi="Arial" w:cs="Arial"/>
                <w:strike/>
                <w:sz w:val="20"/>
                <w:szCs w:val="20"/>
                <w:lang w:eastAsia="pl-PL"/>
              </w:rPr>
              <w:t>Zamawiający nie przewiduje obowiązku wniesienia zabezpiec</w:t>
            </w:r>
            <w:r w:rsidR="00E607F6" w:rsidRPr="007D2E96">
              <w:rPr>
                <w:rFonts w:ascii="Arial" w:hAnsi="Arial" w:cs="Arial"/>
                <w:strike/>
                <w:sz w:val="20"/>
                <w:szCs w:val="20"/>
                <w:lang w:eastAsia="pl-PL"/>
              </w:rPr>
              <w:t xml:space="preserve">zenia należytego wykonania </w:t>
            </w:r>
            <w:r w:rsidR="00E607F6" w:rsidRPr="007D2E96">
              <w:rPr>
                <w:rFonts w:ascii="Arial" w:hAnsi="Arial" w:cs="Arial"/>
                <w:strike/>
                <w:sz w:val="20"/>
                <w:szCs w:val="20"/>
                <w:lang w:eastAsia="pl-PL"/>
              </w:rPr>
              <w:lastRenderedPageBreak/>
              <w:t>umowy.</w:t>
            </w:r>
            <w:r w:rsidR="00E607F6" w:rsidRPr="007D2E96">
              <w:rPr>
                <w:rFonts w:ascii="Arial" w:hAnsi="Arial" w:cs="Arial"/>
                <w:sz w:val="20"/>
                <w:szCs w:val="20"/>
                <w:lang w:eastAsia="pl-PL"/>
              </w:rPr>
              <w:t xml:space="preserve"> </w:t>
            </w:r>
            <w:r w:rsidRPr="007D2E96">
              <w:rPr>
                <w:rFonts w:ascii="Arial" w:hAnsi="Arial" w:cs="Arial"/>
                <w:sz w:val="20"/>
                <w:szCs w:val="20"/>
                <w:lang w:eastAsia="pl-PL"/>
              </w:rPr>
              <w:t xml:space="preserve">Wykonawca, przed podpisaniem umowy, zobowiązany jest do wniesienia zabezpieczenia należytego wykonania umowy na kwotę stanowiącą </w:t>
            </w:r>
            <w:r w:rsidR="009A4C1C" w:rsidRPr="007D2E96">
              <w:rPr>
                <w:rFonts w:ascii="Arial" w:hAnsi="Arial" w:cs="Arial"/>
                <w:sz w:val="20"/>
                <w:szCs w:val="20"/>
                <w:lang w:eastAsia="pl-PL"/>
              </w:rPr>
              <w:t>10 %</w:t>
            </w:r>
            <w:r w:rsidRPr="007D2E96">
              <w:rPr>
                <w:rFonts w:ascii="Arial" w:hAnsi="Arial" w:cs="Arial"/>
                <w:b/>
                <w:bCs/>
                <w:sz w:val="20"/>
                <w:szCs w:val="20"/>
                <w:lang w:eastAsia="pl-PL"/>
              </w:rPr>
              <w:t xml:space="preserve"> ceny brutto podanej w ofercie </w:t>
            </w:r>
            <w:r w:rsidRPr="007D2E96">
              <w:rPr>
                <w:rFonts w:ascii="Arial" w:hAnsi="Arial" w:cs="Arial"/>
                <w:sz w:val="20"/>
                <w:szCs w:val="20"/>
                <w:lang w:eastAsia="pl-PL"/>
              </w:rPr>
              <w:t>w jednej lub kilku następujących formach (do wyboru):</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lastRenderedPageBreak/>
              <w:t>1)</w:t>
            </w:r>
            <w:r w:rsidRPr="007D2E96">
              <w:rPr>
                <w:rFonts w:ascii="Arial" w:hAnsi="Arial" w:cs="Arial"/>
                <w:sz w:val="20"/>
                <w:szCs w:val="20"/>
                <w:lang w:eastAsia="pl-PL"/>
              </w:rPr>
              <w:tab/>
              <w:t>pieniądzu, przelewem na wskazany przez Zamawiającego rachunek bankowy,</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2)</w:t>
            </w:r>
            <w:r w:rsidRPr="007D2E96">
              <w:rPr>
                <w:rFonts w:ascii="Arial" w:hAnsi="Arial" w:cs="Arial"/>
                <w:sz w:val="20"/>
                <w:szCs w:val="20"/>
                <w:lang w:eastAsia="pl-PL"/>
              </w:rPr>
              <w:tab/>
              <w:t>poręczeniach bankowych,</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3)</w:t>
            </w:r>
            <w:r w:rsidRPr="007D2E96">
              <w:rPr>
                <w:rFonts w:ascii="Arial" w:hAnsi="Arial" w:cs="Arial"/>
                <w:sz w:val="20"/>
                <w:szCs w:val="20"/>
                <w:lang w:eastAsia="pl-PL"/>
              </w:rPr>
              <w:tab/>
              <w:t>poręczeniach pieniężnych spółdzielczych kas oszczędnościowo-kredytowych,</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4)</w:t>
            </w:r>
            <w:r w:rsidRPr="007D2E96">
              <w:rPr>
                <w:rFonts w:ascii="Arial" w:hAnsi="Arial" w:cs="Arial"/>
                <w:sz w:val="20"/>
                <w:szCs w:val="20"/>
                <w:lang w:eastAsia="pl-PL"/>
              </w:rPr>
              <w:tab/>
              <w:t>gwarancjach bankowych,</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5)</w:t>
            </w:r>
            <w:r w:rsidRPr="007D2E96">
              <w:rPr>
                <w:rFonts w:ascii="Arial" w:hAnsi="Arial" w:cs="Arial"/>
                <w:sz w:val="20"/>
                <w:szCs w:val="20"/>
                <w:lang w:eastAsia="pl-PL"/>
              </w:rPr>
              <w:tab/>
              <w:t>gwarancjach ubezpieczeniowych,</w:t>
            </w:r>
          </w:p>
        </w:tc>
      </w:tr>
      <w:tr w:rsidR="002A50E8" w:rsidRPr="002A50E8" w:rsidTr="00B45BB5">
        <w:tc>
          <w:tcPr>
            <w:tcW w:w="9210" w:type="dxa"/>
          </w:tcPr>
          <w:p w:rsidR="00B45BB5" w:rsidRPr="007D2E96"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6)</w:t>
            </w:r>
            <w:r w:rsidRPr="007D2E96">
              <w:rPr>
                <w:rFonts w:ascii="Arial" w:hAnsi="Arial" w:cs="Arial"/>
                <w:sz w:val="20"/>
                <w:szCs w:val="20"/>
                <w:lang w:eastAsia="pl-PL"/>
              </w:rPr>
              <w:tab/>
              <w:t xml:space="preserve">poręczeniach udzielanych przez podmioty, o których mowa w art. 6b ust. 5 pkt 2 ustawy z dnia 9 listopada 2000 r. o utworzeniu Polskiej Agencji Rozwoju Przedsiębiorczości (Dz. U. z 2014 poz. 1804 oraz z 2015 poz. 978 i 1240) </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20.2.</w:t>
            </w:r>
            <w:r w:rsidRPr="007D2E96">
              <w:rPr>
                <w:rFonts w:ascii="Arial" w:hAnsi="Arial" w:cs="Arial"/>
                <w:sz w:val="20"/>
                <w:szCs w:val="20"/>
                <w:lang w:eastAsia="pl-PL"/>
              </w:rPr>
              <w:tab/>
              <w:t xml:space="preserve">Zamawiający nie wyraża zgody na wniesienie zabezpieczenia w formach przewidzianych w art. 148 ust.2 ustawy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 xml:space="preserve">. </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20.3.</w:t>
            </w:r>
            <w:r w:rsidRPr="007D2E96">
              <w:rPr>
                <w:rFonts w:ascii="Arial" w:hAnsi="Arial" w:cs="Arial"/>
                <w:sz w:val="20"/>
                <w:szCs w:val="20"/>
                <w:lang w:eastAsia="pl-PL"/>
              </w:rPr>
              <w:tab/>
            </w:r>
            <w:r w:rsidRPr="007D2E96">
              <w:rPr>
                <w:rFonts w:ascii="Arial" w:hAnsi="Arial" w:cs="Arial"/>
                <w:strike/>
                <w:sz w:val="20"/>
                <w:szCs w:val="20"/>
                <w:lang w:eastAsia="pl-PL"/>
              </w:rPr>
              <w:t>W przypadku wniesienia wadium w pieniądzu Wykonawca może wyrazić zgodę na zaliczenie kwoty wadium na poczet zabezpieczenia.</w:t>
            </w:r>
            <w:r w:rsidR="00446DF6" w:rsidRPr="007D2E96">
              <w:rPr>
                <w:rFonts w:ascii="Arial" w:hAnsi="Arial" w:cs="Arial"/>
                <w:strike/>
                <w:sz w:val="20"/>
                <w:szCs w:val="20"/>
                <w:lang w:eastAsia="pl-PL"/>
              </w:rPr>
              <w:t xml:space="preserve"> </w:t>
            </w:r>
            <w:r w:rsidR="00446DF6" w:rsidRPr="007D2E96">
              <w:rPr>
                <w:rFonts w:ascii="Arial" w:hAnsi="Arial" w:cs="Arial"/>
                <w:sz w:val="20"/>
                <w:szCs w:val="20"/>
                <w:lang w:eastAsia="pl-PL"/>
              </w:rPr>
              <w:t>(nie wymagano wadium w niniejszym postępowaniu).</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20.4.</w:t>
            </w:r>
            <w:r w:rsidRPr="007D2E96">
              <w:rPr>
                <w:rFonts w:ascii="Arial" w:hAnsi="Arial" w:cs="Arial"/>
                <w:sz w:val="20"/>
                <w:szCs w:val="20"/>
                <w:lang w:eastAsia="pl-PL"/>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20.5.</w:t>
            </w:r>
            <w:r w:rsidRPr="007D2E96">
              <w:rPr>
                <w:rFonts w:ascii="Arial" w:hAnsi="Arial" w:cs="Arial"/>
                <w:sz w:val="20"/>
                <w:szCs w:val="20"/>
                <w:lang w:eastAsia="pl-PL"/>
              </w:rPr>
              <w:tab/>
              <w:t>Zamawiający zwróci zabezpieczenie należytego wykonania umowy w terminie i na warunkach określonych we Wzorze Umowy.</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20.6.</w:t>
            </w:r>
            <w:r w:rsidRPr="007D2E96">
              <w:rPr>
                <w:rFonts w:ascii="Arial" w:hAnsi="Arial" w:cs="Arial"/>
                <w:sz w:val="20"/>
                <w:szCs w:val="20"/>
                <w:lang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20.8.</w:t>
            </w:r>
            <w:r w:rsidRPr="007D2E96">
              <w:rPr>
                <w:rFonts w:ascii="Arial" w:hAnsi="Arial" w:cs="Arial"/>
                <w:sz w:val="20"/>
                <w:szCs w:val="20"/>
                <w:lang w:eastAsia="pl-PL"/>
              </w:rPr>
              <w:tab/>
              <w:t>Wypłata, o której mowa w pkt. 20.6. IDW, następuje nie później niż w ostatnim dniu ważności dotychczasowego zabezpieczenia.</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20.9.</w:t>
            </w:r>
            <w:r w:rsidRPr="007D2E96">
              <w:rPr>
                <w:rFonts w:ascii="Arial" w:hAnsi="Arial" w:cs="Arial"/>
                <w:sz w:val="20"/>
                <w:szCs w:val="20"/>
                <w:lang w:eastAsia="pl-PL"/>
              </w:rPr>
              <w:tab/>
              <w:t>Wszystkie koszty związane z uczestnictwem w postępowaniu, w szczególności z przygotowaniem i złożeniem ofert ponosi Wykonawca składający ofertę.</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20.10.</w:t>
            </w:r>
            <w:r w:rsidRPr="007D2E96">
              <w:rPr>
                <w:rFonts w:ascii="Arial" w:hAnsi="Arial" w:cs="Arial"/>
                <w:sz w:val="20"/>
                <w:szCs w:val="20"/>
                <w:lang w:eastAsia="pl-PL"/>
              </w:rPr>
              <w:tab/>
              <w:t>Zamawiający nie przewiduje zwrotu kosztów udziału w postępowaniu.</w:t>
            </w:r>
          </w:p>
        </w:tc>
      </w:tr>
      <w:tr w:rsidR="002A50E8" w:rsidRPr="002A50E8" w:rsidTr="00B45BB5">
        <w:tc>
          <w:tcPr>
            <w:tcW w:w="9210" w:type="dxa"/>
          </w:tcPr>
          <w:p w:rsidR="00B45BB5" w:rsidRPr="007D2E96"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sidRPr="007D2E96">
              <w:rPr>
                <w:rFonts w:ascii="Arial" w:hAnsi="Arial" w:cs="Arial"/>
                <w:b/>
                <w:bCs/>
                <w:sz w:val="20"/>
                <w:szCs w:val="20"/>
                <w:lang w:eastAsia="pl-PL"/>
              </w:rPr>
              <w:t>21.</w:t>
            </w:r>
            <w:r w:rsidRPr="007D2E96">
              <w:rPr>
                <w:rFonts w:ascii="Arial" w:hAnsi="Arial" w:cs="Arial"/>
                <w:b/>
                <w:bCs/>
                <w:sz w:val="20"/>
                <w:szCs w:val="20"/>
                <w:lang w:eastAsia="pl-PL"/>
              </w:rPr>
              <w:tab/>
              <w:t>Pouczenie o środkach ochrony prawnej:</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21.1.</w:t>
            </w:r>
            <w:r w:rsidRPr="007D2E96">
              <w:rPr>
                <w:rFonts w:ascii="Arial" w:hAnsi="Arial" w:cs="Arial"/>
                <w:sz w:val="20"/>
                <w:szCs w:val="20"/>
                <w:lang w:eastAsia="pl-PL"/>
              </w:rPr>
              <w:tab/>
              <w:t xml:space="preserve">Wykonawcy, a także innemu podmiotowi, jeżeli ma lub miał interes w uzyskaniu zamówienia oraz poniósł lub może ponieść szkodę w wyniku naruszenia przez Zamawiającego przepisów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 xml:space="preserve">., przysługują środki ochrony prawnej określone w Dziale VI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21.2.</w:t>
            </w:r>
            <w:r w:rsidRPr="007D2E96">
              <w:rPr>
                <w:rFonts w:ascii="Arial" w:hAnsi="Arial" w:cs="Arial"/>
                <w:sz w:val="20"/>
                <w:szCs w:val="20"/>
                <w:lang w:eastAsia="pl-PL"/>
              </w:rPr>
              <w:tab/>
              <w:t>Odwołanie przysługuje wyłącznie wobec czynności:</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1)</w:t>
            </w:r>
            <w:r w:rsidRPr="007D2E96">
              <w:rPr>
                <w:rFonts w:ascii="Arial" w:hAnsi="Arial" w:cs="Arial"/>
                <w:sz w:val="20"/>
                <w:szCs w:val="20"/>
                <w:lang w:eastAsia="pl-PL"/>
              </w:rPr>
              <w:tab/>
              <w:t>określenia warunków udziału w postępowaniu;</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lastRenderedPageBreak/>
              <w:t>2)</w:t>
            </w:r>
            <w:r w:rsidRPr="007D2E96">
              <w:rPr>
                <w:rFonts w:ascii="Arial" w:hAnsi="Arial" w:cs="Arial"/>
                <w:sz w:val="20"/>
                <w:szCs w:val="20"/>
                <w:lang w:eastAsia="pl-PL"/>
              </w:rPr>
              <w:tab/>
              <w:t>wykluczenia odwołującego z postępowania o udzielenie zamówienia;</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3)</w:t>
            </w:r>
            <w:r w:rsidRPr="007D2E96">
              <w:rPr>
                <w:rFonts w:ascii="Arial" w:hAnsi="Arial" w:cs="Arial"/>
                <w:sz w:val="20"/>
                <w:szCs w:val="20"/>
                <w:lang w:eastAsia="pl-PL"/>
              </w:rPr>
              <w:tab/>
              <w:t>odrzucenia oferty odwołującego;</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4)</w:t>
            </w:r>
            <w:r w:rsidRPr="007D2E96">
              <w:rPr>
                <w:rFonts w:ascii="Arial" w:hAnsi="Arial" w:cs="Arial"/>
                <w:sz w:val="20"/>
                <w:szCs w:val="20"/>
                <w:lang w:eastAsia="pl-PL"/>
              </w:rPr>
              <w:tab/>
              <w:t>opisu przedmiotu zamówienia;</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5)</w:t>
            </w:r>
            <w:r w:rsidRPr="007D2E96">
              <w:rPr>
                <w:rFonts w:ascii="Arial" w:hAnsi="Arial" w:cs="Arial"/>
                <w:sz w:val="20"/>
                <w:szCs w:val="20"/>
                <w:lang w:eastAsia="pl-PL"/>
              </w:rPr>
              <w:tab/>
              <w:t>wyboru najkorzystniejszej oferty.</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21.3.</w:t>
            </w:r>
            <w:r w:rsidRPr="007D2E96">
              <w:rPr>
                <w:rFonts w:ascii="Arial" w:hAnsi="Arial" w:cs="Arial"/>
                <w:sz w:val="20"/>
                <w:szCs w:val="20"/>
                <w:lang w:eastAsia="pl-PL"/>
              </w:rPr>
              <w:tab/>
              <w:t xml:space="preserve">Odwołanie powinno wskazywać czynność lub zaniechanie czynności Zamawiającego, której zarzuca się niezgodność z przepisami ustawy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 zawierać zwięzłe przedstawienie zarzutów, określać żądanie oraz wskazywać okoliczności faktyczne i prawne uzasadniające wniesienie odwołania.</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21.4.</w:t>
            </w:r>
            <w:r w:rsidRPr="007D2E96">
              <w:rPr>
                <w:rFonts w:ascii="Arial" w:hAnsi="Arial" w:cs="Arial"/>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21.5.</w:t>
            </w:r>
            <w:r w:rsidRPr="007D2E96">
              <w:rPr>
                <w:rFonts w:ascii="Arial" w:hAnsi="Arial" w:cs="Arial"/>
                <w:sz w:val="20"/>
                <w:szCs w:val="20"/>
                <w:lang w:eastAsia="pl-P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21.6.</w:t>
            </w:r>
            <w:r w:rsidRPr="007D2E96">
              <w:rPr>
                <w:rFonts w:ascii="Arial" w:hAnsi="Arial" w:cs="Arial"/>
                <w:sz w:val="20"/>
                <w:szCs w:val="20"/>
                <w:lang w:eastAsia="pl-PL"/>
              </w:rPr>
              <w:tab/>
              <w:t>Terminy wniesienia odwołania:</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1)</w:t>
            </w:r>
            <w:r w:rsidRPr="007D2E96">
              <w:rPr>
                <w:rFonts w:ascii="Arial" w:hAnsi="Arial" w:cs="Arial"/>
                <w:sz w:val="20"/>
                <w:szCs w:val="20"/>
                <w:lang w:eastAsia="pl-PL"/>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 zdanie drugie albo w terminie 10 dni - jeżeli zostały przesłane w inny sposób.</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2)</w:t>
            </w:r>
            <w:r w:rsidRPr="007D2E96">
              <w:rPr>
                <w:rFonts w:ascii="Arial" w:hAnsi="Arial" w:cs="Arial"/>
                <w:sz w:val="20"/>
                <w:szCs w:val="20"/>
                <w:lang w:eastAsia="pl-PL"/>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3)</w:t>
            </w:r>
            <w:r w:rsidRPr="007D2E96">
              <w:rPr>
                <w:rFonts w:ascii="Arial" w:hAnsi="Arial" w:cs="Arial"/>
                <w:sz w:val="20"/>
                <w:szCs w:val="20"/>
                <w:lang w:eastAsia="pl-PL"/>
              </w:rPr>
              <w:tab/>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2A50E8" w:rsidRPr="002A50E8" w:rsidTr="00B45BB5">
        <w:tc>
          <w:tcPr>
            <w:tcW w:w="9210" w:type="dxa"/>
          </w:tcPr>
          <w:p w:rsidR="00B45BB5" w:rsidRPr="007D2E96"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sidRPr="007D2E96">
              <w:rPr>
                <w:rFonts w:ascii="Arial" w:hAnsi="Arial" w:cs="Arial"/>
                <w:sz w:val="20"/>
                <w:szCs w:val="20"/>
                <w:lang w:eastAsia="pl-PL"/>
              </w:rPr>
              <w:t>4)</w:t>
            </w:r>
            <w:r w:rsidRPr="007D2E96">
              <w:rPr>
                <w:rFonts w:ascii="Arial" w:hAnsi="Arial" w:cs="Arial"/>
                <w:sz w:val="20"/>
                <w:szCs w:val="20"/>
                <w:lang w:eastAsia="pl-PL"/>
              </w:rPr>
              <w:tab/>
              <w:t>Jeżeli Zamawiający nie przesłał Wykonawcy zawiadomienia o wyborze oferty najkorzystniejszej odwołanie wnosi się nie później niż w terminie:</w:t>
            </w:r>
          </w:p>
        </w:tc>
      </w:tr>
      <w:tr w:rsidR="002A50E8" w:rsidRPr="002A50E8" w:rsidTr="00B45BB5">
        <w:tc>
          <w:tcPr>
            <w:tcW w:w="9210" w:type="dxa"/>
          </w:tcPr>
          <w:p w:rsidR="00B45BB5" w:rsidRPr="007D2E96"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sidRPr="007D2E96">
              <w:rPr>
                <w:rFonts w:ascii="Arial" w:hAnsi="Arial" w:cs="Arial"/>
                <w:sz w:val="20"/>
                <w:szCs w:val="20"/>
                <w:lang w:eastAsia="pl-PL"/>
              </w:rPr>
              <w:t>a)</w:t>
            </w:r>
            <w:r w:rsidRPr="007D2E96">
              <w:rPr>
                <w:rFonts w:ascii="Arial" w:hAnsi="Arial" w:cs="Arial"/>
                <w:sz w:val="20"/>
                <w:szCs w:val="20"/>
                <w:lang w:eastAsia="pl-PL"/>
              </w:rPr>
              <w:tab/>
              <w:t>15 dni od dnia zamieszczenia w Biuletynie Zamówień Publicznych ogłoszenia o udzieleniu zamówienia;</w:t>
            </w:r>
          </w:p>
        </w:tc>
      </w:tr>
      <w:tr w:rsidR="002A50E8" w:rsidRPr="002A50E8" w:rsidTr="00B45BB5">
        <w:tc>
          <w:tcPr>
            <w:tcW w:w="9210" w:type="dxa"/>
          </w:tcPr>
          <w:p w:rsidR="00B45BB5" w:rsidRPr="007D2E96"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sidRPr="007D2E96">
              <w:rPr>
                <w:rFonts w:ascii="Arial" w:hAnsi="Arial" w:cs="Arial"/>
                <w:sz w:val="20"/>
                <w:szCs w:val="20"/>
                <w:lang w:eastAsia="pl-PL"/>
              </w:rPr>
              <w:t>b)</w:t>
            </w:r>
            <w:r w:rsidRPr="007D2E96">
              <w:rPr>
                <w:rFonts w:ascii="Arial" w:hAnsi="Arial" w:cs="Arial"/>
                <w:sz w:val="20"/>
                <w:szCs w:val="20"/>
                <w:lang w:eastAsia="pl-PL"/>
              </w:rPr>
              <w:tab/>
              <w:t>1 miesiąca od dnia zawarcia umowy, jeżeli Zamawiający nie zamieścił w Biuletynie Zamówień Publicznych ogłoszenia o udzieleniu zamówienia.</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21.7.</w:t>
            </w:r>
            <w:r w:rsidRPr="007D2E96">
              <w:rPr>
                <w:rFonts w:ascii="Arial" w:hAnsi="Arial" w:cs="Arial"/>
                <w:sz w:val="20"/>
                <w:szCs w:val="20"/>
                <w:lang w:eastAsia="pl-PL"/>
              </w:rPr>
              <w:tab/>
              <w:t xml:space="preserve">W przypadku wniesienia odwołania wobec treści ogłoszenia o zamówieniu lub postanowień specyfikacji istotnych warunków zamówienia zamawiający może przedłużyć </w:t>
            </w:r>
            <w:r w:rsidRPr="007D2E96">
              <w:rPr>
                <w:rFonts w:ascii="Arial" w:hAnsi="Arial" w:cs="Arial"/>
                <w:sz w:val="20"/>
                <w:szCs w:val="20"/>
                <w:lang w:eastAsia="pl-PL"/>
              </w:rPr>
              <w:lastRenderedPageBreak/>
              <w:t>termin składania ofert.</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lastRenderedPageBreak/>
              <w:t>21.8.</w:t>
            </w:r>
            <w:r w:rsidRPr="007D2E96">
              <w:rPr>
                <w:rFonts w:ascii="Arial" w:hAnsi="Arial" w:cs="Arial"/>
                <w:sz w:val="20"/>
                <w:szCs w:val="20"/>
                <w:lang w:eastAsia="pl-PL"/>
              </w:rPr>
              <w:tab/>
              <w:t>Jeżeli koniec terminu do wykonania czynności przypada na sobotę lub dzień ustawowo wolny od pracy, termin upływa dnia następnego po dniu lub dniach wolnych od pracy.</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21.9.</w:t>
            </w:r>
            <w:r w:rsidRPr="007D2E96">
              <w:rPr>
                <w:rFonts w:ascii="Arial" w:hAnsi="Arial" w:cs="Arial"/>
                <w:sz w:val="20"/>
                <w:szCs w:val="20"/>
                <w:lang w:eastAsia="pl-PL"/>
              </w:rPr>
              <w:tab/>
              <w:t xml:space="preserve">Szczegółowe zasady postępowania po wniesieniu odwołania regulowane są właściwymi przepisami Działu VI </w:t>
            </w:r>
            <w:proofErr w:type="spellStart"/>
            <w:r w:rsidRPr="007D2E96">
              <w:rPr>
                <w:rFonts w:ascii="Arial" w:hAnsi="Arial" w:cs="Arial"/>
                <w:sz w:val="20"/>
                <w:szCs w:val="20"/>
                <w:lang w:eastAsia="pl-PL"/>
              </w:rPr>
              <w:t>p.z.p</w:t>
            </w:r>
            <w:proofErr w:type="spellEnd"/>
            <w:r w:rsidRPr="007D2E96">
              <w:rPr>
                <w:rFonts w:ascii="Arial" w:hAnsi="Arial" w:cs="Arial"/>
                <w:sz w:val="20"/>
                <w:szCs w:val="20"/>
                <w:lang w:eastAsia="pl-PL"/>
              </w:rPr>
              <w:t>.</w:t>
            </w:r>
          </w:p>
        </w:tc>
      </w:tr>
      <w:tr w:rsidR="002A50E8" w:rsidRPr="002A50E8" w:rsidTr="00B45BB5">
        <w:tc>
          <w:tcPr>
            <w:tcW w:w="9210" w:type="dxa"/>
          </w:tcPr>
          <w:p w:rsidR="00B45BB5" w:rsidRPr="007D2E96"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sidRPr="007D2E96">
              <w:rPr>
                <w:rFonts w:ascii="Arial" w:hAnsi="Arial" w:cs="Arial"/>
                <w:sz w:val="20"/>
                <w:szCs w:val="20"/>
                <w:lang w:eastAsia="pl-PL"/>
              </w:rPr>
              <w:t>21.10.</w:t>
            </w:r>
            <w:r w:rsidRPr="007D2E96">
              <w:rPr>
                <w:rFonts w:ascii="Arial" w:hAnsi="Arial" w:cs="Arial"/>
                <w:sz w:val="20"/>
                <w:szCs w:val="20"/>
                <w:lang w:eastAsia="pl-PL"/>
              </w:rPr>
              <w:tab/>
              <w:t>Na orzeczenie Krajowej Izby Odwoławcze, stronom oraz uczestnikom postępowania odwoławczego przysługuje skarga do sądu.</w:t>
            </w:r>
          </w:p>
        </w:tc>
      </w:tr>
      <w:tr w:rsidR="00B45BB5" w:rsidRPr="002A50E8" w:rsidTr="00B45BB5">
        <w:tc>
          <w:tcPr>
            <w:tcW w:w="9210" w:type="dxa"/>
          </w:tcPr>
          <w:p w:rsidR="00B45BB5" w:rsidRPr="002A50E8" w:rsidRDefault="00B45BB5" w:rsidP="003356A7">
            <w:pPr>
              <w:widowControl w:val="0"/>
              <w:suppressAutoHyphens/>
              <w:spacing w:before="60" w:after="60" w:line="360" w:lineRule="auto"/>
              <w:ind w:left="1080" w:hanging="688"/>
              <w:contextualSpacing/>
              <w:jc w:val="both"/>
              <w:rPr>
                <w:rFonts w:ascii="Arial" w:hAnsi="Arial" w:cs="Arial"/>
                <w:color w:val="FF0000"/>
                <w:sz w:val="20"/>
                <w:szCs w:val="20"/>
                <w:lang w:eastAsia="pl-PL"/>
              </w:rPr>
            </w:pPr>
            <w:r w:rsidRPr="007D2E96">
              <w:rPr>
                <w:rFonts w:ascii="Arial" w:hAnsi="Arial" w:cs="Arial"/>
                <w:sz w:val="20"/>
                <w:szCs w:val="20"/>
                <w:lang w:eastAsia="pl-PL"/>
              </w:rPr>
              <w:t>21.11.</w:t>
            </w:r>
            <w:r w:rsidRPr="007D2E96">
              <w:rPr>
                <w:rFonts w:ascii="Arial" w:hAnsi="Arial" w:cs="Arial"/>
                <w:sz w:val="20"/>
                <w:szCs w:val="20"/>
                <w:lang w:eastAsia="pl-PL"/>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w:t>
            </w:r>
            <w:r w:rsidRPr="002A50E8">
              <w:rPr>
                <w:rFonts w:ascii="Arial" w:hAnsi="Arial" w:cs="Arial"/>
                <w:color w:val="FF0000"/>
                <w:sz w:val="20"/>
                <w:szCs w:val="20"/>
                <w:lang w:eastAsia="pl-PL"/>
              </w:rPr>
              <w:t xml:space="preserve"> </w:t>
            </w:r>
            <w:r w:rsidRPr="007D2E96">
              <w:rPr>
                <w:rFonts w:ascii="Arial" w:hAnsi="Arial" w:cs="Arial"/>
                <w:sz w:val="20"/>
                <w:szCs w:val="20"/>
                <w:lang w:eastAsia="pl-PL"/>
              </w:rPr>
              <w:t>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2A50E8" w:rsidTr="004E3A43">
              <w:tc>
                <w:tcPr>
                  <w:tcW w:w="9210" w:type="dxa"/>
                  <w:tcBorders>
                    <w:top w:val="nil"/>
                    <w:left w:val="nil"/>
                    <w:bottom w:val="nil"/>
                    <w:right w:val="nil"/>
                  </w:tcBorders>
                </w:tcPr>
                <w:p w:rsidR="00F925FD" w:rsidRPr="007D2E96" w:rsidRDefault="00F925FD"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7D2E96">
                    <w:rPr>
                      <w:rFonts w:ascii="Arial" w:eastAsia="Arial Unicode MS" w:hAnsi="Arial" w:cs="Arial"/>
                      <w:b/>
                      <w:bCs/>
                      <w:sz w:val="20"/>
                      <w:szCs w:val="20"/>
                      <w:lang w:eastAsia="pl-PL"/>
                    </w:rPr>
                    <w:t>Część 2</w:t>
                  </w:r>
                  <w:r w:rsidRPr="007D2E96">
                    <w:rPr>
                      <w:rFonts w:ascii="Arial" w:eastAsia="Arial Unicode MS" w:hAnsi="Arial" w:cs="Arial"/>
                      <w:b/>
                      <w:bCs/>
                      <w:sz w:val="20"/>
                      <w:szCs w:val="20"/>
                      <w:lang w:eastAsia="pl-PL"/>
                    </w:rPr>
                    <w:tab/>
                    <w:t>Oferta wraz z Załącznikami wchodzącymi w skład oferty:</w:t>
                  </w:r>
                </w:p>
              </w:tc>
            </w:tr>
            <w:tr w:rsidR="002A50E8" w:rsidRPr="002A50E8" w:rsidTr="00D207D1">
              <w:trPr>
                <w:trHeight w:val="105"/>
              </w:trPr>
              <w:tc>
                <w:tcPr>
                  <w:tcW w:w="9210" w:type="dxa"/>
                  <w:tcBorders>
                    <w:top w:val="nil"/>
                    <w:left w:val="nil"/>
                    <w:bottom w:val="nil"/>
                    <w:right w:val="nil"/>
                  </w:tcBorders>
                </w:tcPr>
                <w:p w:rsidR="00F925FD" w:rsidRPr="007D2E96" w:rsidRDefault="00F925FD"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7D2E96">
                    <w:rPr>
                      <w:rFonts w:ascii="Arial" w:eastAsia="Arial Unicode MS" w:hAnsi="Arial" w:cs="Arial"/>
                      <w:bCs/>
                      <w:sz w:val="20"/>
                      <w:szCs w:val="20"/>
                      <w:lang w:eastAsia="pl-PL"/>
                    </w:rPr>
                    <w:t>Załącznik 2.1.</w:t>
                  </w:r>
                  <w:r w:rsidRPr="007D2E96">
                    <w:rPr>
                      <w:rFonts w:ascii="Arial" w:eastAsia="Arial Unicode MS" w:hAnsi="Arial" w:cs="Arial"/>
                      <w:bCs/>
                      <w:sz w:val="20"/>
                      <w:szCs w:val="20"/>
                      <w:lang w:eastAsia="pl-PL"/>
                    </w:rPr>
                    <w:tab/>
                    <w:t>Formularz Oferty</w:t>
                  </w:r>
                </w:p>
                <w:p w:rsidR="00D315A6" w:rsidRPr="007D2E96" w:rsidRDefault="00D315A6"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7D2E96">
                    <w:rPr>
                      <w:rFonts w:ascii="Arial" w:eastAsia="Arial Unicode MS" w:hAnsi="Arial" w:cs="Arial"/>
                      <w:bCs/>
                      <w:sz w:val="20"/>
                      <w:szCs w:val="20"/>
                      <w:lang w:eastAsia="pl-PL"/>
                    </w:rPr>
                    <w:t xml:space="preserve">Załącznik 2.2. Formularz cenowy (kosztorys ofertowy) </w:t>
                  </w:r>
                </w:p>
                <w:p w:rsidR="003C26A7" w:rsidRPr="007D2E96" w:rsidRDefault="003C26A7" w:rsidP="003C26A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7D2E96">
                    <w:rPr>
                      <w:rFonts w:ascii="Arial" w:eastAsia="Arial Unicode MS" w:hAnsi="Arial" w:cs="Arial"/>
                      <w:bCs/>
                      <w:sz w:val="20"/>
                      <w:szCs w:val="20"/>
                      <w:lang w:eastAsia="pl-PL"/>
                    </w:rPr>
                    <w:t xml:space="preserve">Załącznik 3.1. Oświadczenie wykonawcy składane na podstawie art. 25a ust. 1 </w:t>
                  </w:r>
                  <w:proofErr w:type="spellStart"/>
                  <w:r w:rsidRPr="007D2E96">
                    <w:rPr>
                      <w:rFonts w:ascii="Arial" w:eastAsia="Arial Unicode MS" w:hAnsi="Arial" w:cs="Arial"/>
                      <w:bCs/>
                      <w:sz w:val="20"/>
                      <w:szCs w:val="20"/>
                      <w:lang w:eastAsia="pl-PL"/>
                    </w:rPr>
                    <w:t>p.z.p</w:t>
                  </w:r>
                  <w:proofErr w:type="spellEnd"/>
                  <w:r w:rsidRPr="007D2E96">
                    <w:rPr>
                      <w:rFonts w:ascii="Arial" w:eastAsia="Arial Unicode MS" w:hAnsi="Arial" w:cs="Arial"/>
                      <w:bCs/>
                      <w:sz w:val="20"/>
                      <w:szCs w:val="20"/>
                      <w:lang w:eastAsia="pl-PL"/>
                    </w:rPr>
                    <w:t xml:space="preserve">. </w:t>
                  </w:r>
                  <w:r w:rsidRPr="007D2E96">
                    <w:rPr>
                      <w:rFonts w:ascii="Arial" w:eastAsia="Arial Unicode MS" w:hAnsi="Arial" w:cs="Arial"/>
                      <w:bCs/>
                      <w:sz w:val="20"/>
                      <w:szCs w:val="20"/>
                      <w:lang w:eastAsia="pl-PL"/>
                    </w:rPr>
                    <w:br/>
                    <w:t>o braku podstaw do wykluczenia z udziału w postępowaniu</w:t>
                  </w:r>
                </w:p>
                <w:p w:rsidR="003C26A7" w:rsidRPr="007D2E96" w:rsidRDefault="003C26A7" w:rsidP="003C26A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7D2E96">
                    <w:rPr>
                      <w:rFonts w:ascii="Arial" w:eastAsia="Arial Unicode MS" w:hAnsi="Arial" w:cs="Arial"/>
                      <w:bCs/>
                      <w:sz w:val="20"/>
                      <w:szCs w:val="20"/>
                      <w:lang w:eastAsia="pl-PL"/>
                    </w:rPr>
                    <w:t xml:space="preserve">Załącznik 3.2. Oświadczenie wykonawcy składane na podstawie art. 25a ust. 1 </w:t>
                  </w:r>
                  <w:proofErr w:type="spellStart"/>
                  <w:r w:rsidRPr="007D2E96">
                    <w:rPr>
                      <w:rFonts w:ascii="Arial" w:eastAsia="Arial Unicode MS" w:hAnsi="Arial" w:cs="Arial"/>
                      <w:bCs/>
                      <w:sz w:val="20"/>
                      <w:szCs w:val="20"/>
                      <w:lang w:eastAsia="pl-PL"/>
                    </w:rPr>
                    <w:t>p.z.p</w:t>
                  </w:r>
                  <w:proofErr w:type="spellEnd"/>
                  <w:r w:rsidRPr="007D2E96">
                    <w:rPr>
                      <w:rFonts w:ascii="Arial" w:eastAsia="Arial Unicode MS" w:hAnsi="Arial" w:cs="Arial"/>
                      <w:bCs/>
                      <w:sz w:val="20"/>
                      <w:szCs w:val="20"/>
                      <w:lang w:eastAsia="pl-PL"/>
                    </w:rPr>
                    <w:t>.                    o spełnieniu warunków udziału w postępowaniu</w:t>
                  </w:r>
                </w:p>
                <w:p w:rsidR="007D574B" w:rsidRPr="007D2E96" w:rsidRDefault="003C26A7" w:rsidP="003C26A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7D2E96">
                    <w:rPr>
                      <w:rFonts w:ascii="Arial" w:eastAsia="Arial Unicode MS" w:hAnsi="Arial" w:cs="Arial"/>
                      <w:bCs/>
                      <w:sz w:val="20"/>
                      <w:szCs w:val="20"/>
                      <w:lang w:eastAsia="pl-PL"/>
                    </w:rPr>
                    <w:t>Załącznik 3.5. Wykaz usług</w:t>
                  </w: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p w:rsidR="007D574B" w:rsidRPr="002A50E8"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color w:val="FF0000"/>
                      <w:sz w:val="20"/>
                      <w:szCs w:val="20"/>
                      <w:lang w:eastAsia="pl-PL"/>
                    </w:rPr>
                  </w:pPr>
                </w:p>
              </w:tc>
            </w:tr>
          </w:tbl>
          <w:p w:rsidR="00F925FD" w:rsidRPr="002A50E8" w:rsidRDefault="00F925FD" w:rsidP="003356A7">
            <w:pPr>
              <w:widowControl w:val="0"/>
              <w:suppressAutoHyphens/>
              <w:spacing w:before="60" w:after="60" w:line="360" w:lineRule="auto"/>
              <w:ind w:left="1080" w:hanging="688"/>
              <w:contextualSpacing/>
              <w:jc w:val="both"/>
              <w:rPr>
                <w:rFonts w:ascii="Arial" w:hAnsi="Arial" w:cs="Arial"/>
                <w:color w:val="FF0000"/>
                <w:sz w:val="20"/>
                <w:szCs w:val="20"/>
                <w:lang w:eastAsia="pl-PL"/>
              </w:rPr>
            </w:pPr>
          </w:p>
        </w:tc>
      </w:tr>
    </w:tbl>
    <w:p w:rsidR="00F925FD" w:rsidRPr="002A50E8" w:rsidRDefault="00F925FD">
      <w:pPr>
        <w:rPr>
          <w:color w:val="FF000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F353E6" w:rsidTr="00B45BB5">
        <w:tc>
          <w:tcPr>
            <w:tcW w:w="9210" w:type="dxa"/>
          </w:tcPr>
          <w:p w:rsidR="00B45BB5" w:rsidRPr="00F353E6"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F353E6">
              <w:rPr>
                <w:rFonts w:ascii="Arial" w:hAnsi="Arial" w:cs="Arial"/>
                <w:b/>
                <w:sz w:val="20"/>
                <w:szCs w:val="20"/>
                <w:lang w:eastAsia="pl-PL"/>
              </w:rPr>
              <w:lastRenderedPageBreak/>
              <w:t>Załącznik 2.1. do SIWZ</w:t>
            </w:r>
          </w:p>
        </w:tc>
      </w:tr>
    </w:tbl>
    <w:p w:rsidR="005972E1" w:rsidRPr="00F353E6"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F353E6" w:rsidRPr="00F353E6" w:rsidTr="00B45BB5">
        <w:tc>
          <w:tcPr>
            <w:tcW w:w="3420" w:type="dxa"/>
          </w:tcPr>
          <w:p w:rsidR="005972E1" w:rsidRPr="00F353E6"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F353E6">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F353E6"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F353E6">
              <w:rPr>
                <w:rFonts w:ascii="Arial" w:hAnsi="Arial" w:cs="Arial"/>
                <w:b/>
                <w:bCs/>
                <w:sz w:val="20"/>
                <w:szCs w:val="20"/>
                <w:lang w:eastAsia="pl-PL"/>
              </w:rPr>
              <w:t>OFERTA</w:t>
            </w:r>
          </w:p>
        </w:tc>
      </w:tr>
      <w:tr w:rsidR="005972E1" w:rsidRPr="00F353E6" w:rsidTr="00B45BB5">
        <w:tc>
          <w:tcPr>
            <w:tcW w:w="3420" w:type="dxa"/>
            <w:tcBorders>
              <w:left w:val="nil"/>
              <w:bottom w:val="nil"/>
              <w:right w:val="nil"/>
            </w:tcBorders>
          </w:tcPr>
          <w:p w:rsidR="005972E1" w:rsidRPr="00F353E6"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roofErr w:type="spellStart"/>
            <w:r w:rsidRPr="00F353E6">
              <w:rPr>
                <w:rFonts w:ascii="Arial" w:hAnsi="Arial" w:cs="Arial"/>
                <w:sz w:val="20"/>
                <w:szCs w:val="20"/>
                <w:lang w:val="en-US" w:eastAsia="pl-PL"/>
              </w:rPr>
              <w:t>Nr</w:t>
            </w:r>
            <w:proofErr w:type="spellEnd"/>
            <w:r w:rsidRPr="00F353E6">
              <w:rPr>
                <w:rFonts w:ascii="Arial" w:hAnsi="Arial" w:cs="Arial"/>
                <w:sz w:val="20"/>
                <w:szCs w:val="20"/>
                <w:lang w:val="en-US" w:eastAsia="pl-PL"/>
              </w:rPr>
              <w:t xml:space="preserve"> tel. ___________________________</w:t>
            </w:r>
          </w:p>
          <w:p w:rsidR="005972E1" w:rsidRPr="00F353E6"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roofErr w:type="spellStart"/>
            <w:r w:rsidRPr="00F353E6">
              <w:rPr>
                <w:rFonts w:ascii="Arial" w:hAnsi="Arial" w:cs="Arial"/>
                <w:sz w:val="20"/>
                <w:szCs w:val="20"/>
                <w:lang w:val="en-US" w:eastAsia="pl-PL"/>
              </w:rPr>
              <w:t>Nr</w:t>
            </w:r>
            <w:proofErr w:type="spellEnd"/>
            <w:r w:rsidRPr="00F353E6">
              <w:rPr>
                <w:rFonts w:ascii="Arial" w:hAnsi="Arial" w:cs="Arial"/>
                <w:sz w:val="20"/>
                <w:szCs w:val="20"/>
                <w:lang w:val="en-US" w:eastAsia="pl-PL"/>
              </w:rPr>
              <w:t xml:space="preserve"> </w:t>
            </w:r>
            <w:proofErr w:type="spellStart"/>
            <w:r w:rsidRPr="00F353E6">
              <w:rPr>
                <w:rFonts w:ascii="Arial" w:hAnsi="Arial" w:cs="Arial"/>
                <w:sz w:val="20"/>
                <w:szCs w:val="20"/>
                <w:lang w:val="en-US" w:eastAsia="pl-PL"/>
              </w:rPr>
              <w:t>faxu</w:t>
            </w:r>
            <w:proofErr w:type="spellEnd"/>
            <w:r w:rsidRPr="00F353E6">
              <w:rPr>
                <w:rFonts w:ascii="Arial" w:hAnsi="Arial" w:cs="Arial"/>
                <w:sz w:val="20"/>
                <w:szCs w:val="20"/>
                <w:lang w:val="en-US" w:eastAsia="pl-PL"/>
              </w:rPr>
              <w:t>: _________________________</w:t>
            </w:r>
          </w:p>
          <w:p w:rsidR="005972E1" w:rsidRPr="00F353E6"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F353E6">
              <w:rPr>
                <w:rFonts w:ascii="Arial" w:hAnsi="Arial" w:cs="Arial"/>
                <w:sz w:val="20"/>
                <w:szCs w:val="20"/>
                <w:lang w:val="en-US" w:eastAsia="pl-PL"/>
              </w:rPr>
              <w:t>e-mail: __________________________</w:t>
            </w:r>
          </w:p>
          <w:p w:rsidR="005972E1" w:rsidRPr="00F353E6"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F353E6">
              <w:rPr>
                <w:rFonts w:ascii="Arial" w:hAnsi="Arial" w:cs="Arial"/>
                <w:sz w:val="20"/>
                <w:szCs w:val="20"/>
                <w:lang w:val="en-US" w:eastAsia="pl-PL"/>
              </w:rPr>
              <w:t>NIP: ____________________________</w:t>
            </w:r>
          </w:p>
          <w:p w:rsidR="005972E1" w:rsidRPr="00F353E6"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F353E6">
              <w:rPr>
                <w:rFonts w:ascii="Arial" w:hAnsi="Arial" w:cs="Arial"/>
                <w:sz w:val="20"/>
                <w:szCs w:val="20"/>
                <w:lang w:eastAsia="pl-PL"/>
              </w:rPr>
              <w:t>Nr rachunku: _____________________</w:t>
            </w:r>
          </w:p>
          <w:p w:rsidR="005972E1" w:rsidRPr="00F353E6"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F353E6">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F353E6"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F353E6"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sidRPr="00F353E6">
              <w:rPr>
                <w:rFonts w:ascii="Arial" w:hAnsi="Arial" w:cs="Arial"/>
                <w:b/>
                <w:bCs/>
                <w:iCs/>
                <w:sz w:val="20"/>
                <w:szCs w:val="20"/>
                <w:lang w:eastAsia="pl-PL"/>
              </w:rPr>
              <w:t>Powiat Strzelecko-Drezdenecki</w:t>
            </w:r>
          </w:p>
          <w:p w:rsidR="005972E1" w:rsidRPr="00F353E6"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sidRPr="00F353E6">
              <w:rPr>
                <w:rFonts w:ascii="Arial" w:hAnsi="Arial" w:cs="Arial"/>
                <w:b/>
                <w:bCs/>
                <w:iCs/>
                <w:sz w:val="20"/>
                <w:szCs w:val="20"/>
                <w:lang w:eastAsia="pl-PL"/>
              </w:rPr>
              <w:t>ul. Ks. St. Wyszyńskiego 7</w:t>
            </w:r>
          </w:p>
          <w:p w:rsidR="005972E1" w:rsidRPr="00F353E6"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sidRPr="00F353E6">
              <w:rPr>
                <w:rFonts w:ascii="Arial" w:hAnsi="Arial" w:cs="Arial"/>
                <w:b/>
                <w:sz w:val="20"/>
                <w:szCs w:val="20"/>
                <w:lang w:eastAsia="pl-PL"/>
              </w:rPr>
              <w:t>66-500 Strzelce Krajeńskie</w:t>
            </w:r>
          </w:p>
          <w:p w:rsidR="005972E1" w:rsidRPr="00F353E6"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F353E6"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F353E6">
              <w:rPr>
                <w:rFonts w:ascii="Arial" w:hAnsi="Arial" w:cs="Arial"/>
                <w:sz w:val="20"/>
                <w:szCs w:val="20"/>
                <w:lang w:eastAsia="pl-PL"/>
              </w:rPr>
              <w:t>Nawiązując do ogłoszenia o przetargu nieograniczonym na:</w:t>
            </w:r>
          </w:p>
        </w:tc>
      </w:tr>
      <w:tr w:rsidR="00F353E6" w:rsidRPr="00F353E6">
        <w:tc>
          <w:tcPr>
            <w:tcW w:w="9210" w:type="dxa"/>
          </w:tcPr>
          <w:p w:rsidR="00B45BB5" w:rsidRPr="00F353E6"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F353E6">
              <w:rPr>
                <w:rFonts w:ascii="Arial" w:hAnsi="Arial" w:cs="Arial"/>
                <w:b/>
                <w:sz w:val="20"/>
                <w:szCs w:val="20"/>
                <w:lang w:eastAsia="pl-PL"/>
              </w:rPr>
              <w:t>„</w:t>
            </w:r>
            <w:r w:rsidR="007D574B" w:rsidRPr="00F353E6">
              <w:rPr>
                <w:rFonts w:ascii="Arial" w:hAnsi="Arial" w:cs="Arial"/>
                <w:b/>
                <w:sz w:val="19"/>
                <w:szCs w:val="19"/>
                <w:lang w:eastAsia="pl-PL"/>
              </w:rPr>
              <w:t>Bieżące utrzymani</w:t>
            </w:r>
            <w:r w:rsidR="00873581" w:rsidRPr="00F353E6">
              <w:rPr>
                <w:rFonts w:ascii="Arial" w:hAnsi="Arial" w:cs="Arial"/>
                <w:b/>
                <w:sz w:val="19"/>
                <w:szCs w:val="19"/>
                <w:lang w:eastAsia="pl-PL"/>
              </w:rPr>
              <w:t>e dróg powiatowych na lata 2018-</w:t>
            </w:r>
            <w:r w:rsidR="007D574B" w:rsidRPr="00F353E6">
              <w:rPr>
                <w:rFonts w:ascii="Arial" w:hAnsi="Arial" w:cs="Arial"/>
                <w:b/>
                <w:sz w:val="19"/>
                <w:szCs w:val="19"/>
                <w:lang w:eastAsia="pl-PL"/>
              </w:rPr>
              <w:t>2019</w:t>
            </w:r>
            <w:r w:rsidR="00F353E6" w:rsidRPr="00F353E6">
              <w:rPr>
                <w:rFonts w:ascii="Arial" w:hAnsi="Arial" w:cs="Arial"/>
                <w:b/>
                <w:sz w:val="19"/>
                <w:szCs w:val="19"/>
                <w:lang w:eastAsia="pl-PL"/>
              </w:rPr>
              <w:t xml:space="preserve">: ROBOTY UTRZYMANIOWE </w:t>
            </w:r>
            <w:r w:rsidR="00F353E6" w:rsidRPr="00F353E6">
              <w:rPr>
                <w:rFonts w:ascii="Arial" w:hAnsi="Arial" w:cs="Arial"/>
                <w:b/>
                <w:sz w:val="19"/>
                <w:szCs w:val="19"/>
                <w:lang w:eastAsia="pl-PL"/>
              </w:rPr>
              <w:br/>
              <w:t>I AWARYJNE</w:t>
            </w:r>
            <w:r w:rsidR="00A07FE3" w:rsidRPr="00F353E6">
              <w:rPr>
                <w:rFonts w:ascii="Arial" w:hAnsi="Arial" w:cs="Arial"/>
                <w:b/>
                <w:sz w:val="20"/>
                <w:szCs w:val="20"/>
                <w:lang w:eastAsia="pl-PL"/>
              </w:rPr>
              <w:t>"</w:t>
            </w:r>
          </w:p>
          <w:p w:rsidR="00A07FE3" w:rsidRPr="00F353E6"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F353E6">
              <w:rPr>
                <w:rFonts w:ascii="Arial" w:hAnsi="Arial" w:cs="Arial"/>
                <w:sz w:val="20"/>
                <w:szCs w:val="20"/>
              </w:rPr>
              <w:t xml:space="preserve">nr postępowania: </w:t>
            </w:r>
            <w:r w:rsidR="00F353E6" w:rsidRPr="00F353E6">
              <w:rPr>
                <w:rFonts w:ascii="Arial" w:hAnsi="Arial" w:cs="Arial"/>
                <w:sz w:val="20"/>
                <w:szCs w:val="20"/>
              </w:rPr>
              <w:t>RG.272.5</w:t>
            </w:r>
            <w:r w:rsidR="00F07A57" w:rsidRPr="00F353E6">
              <w:rPr>
                <w:rFonts w:ascii="Arial" w:hAnsi="Arial" w:cs="Arial"/>
                <w:sz w:val="20"/>
                <w:szCs w:val="20"/>
              </w:rPr>
              <w:t>.2018</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F353E6">
              <w:rPr>
                <w:rFonts w:ascii="Arial" w:hAnsi="Arial" w:cs="Arial"/>
                <w:sz w:val="20"/>
                <w:szCs w:val="20"/>
                <w:lang w:eastAsia="pl-PL"/>
              </w:rPr>
              <w:t>JA/ MY NIŻEJ PODPISANY/ PODPISANI</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F353E6">
              <w:rPr>
                <w:rFonts w:ascii="Arial" w:hAnsi="Arial" w:cs="Arial"/>
                <w:sz w:val="20"/>
                <w:szCs w:val="20"/>
                <w:lang w:eastAsia="pl-PL"/>
              </w:rPr>
              <w:t>__________________________________________________________________________</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F353E6">
              <w:rPr>
                <w:rFonts w:ascii="Arial" w:hAnsi="Arial" w:cs="Arial"/>
                <w:sz w:val="20"/>
                <w:szCs w:val="20"/>
                <w:lang w:eastAsia="pl-PL"/>
              </w:rPr>
              <w:t>działając w imieniu i na rzecz</w:t>
            </w:r>
          </w:p>
        </w:tc>
      </w:tr>
      <w:tr w:rsidR="00F353E6" w:rsidRPr="00F353E6">
        <w:tc>
          <w:tcPr>
            <w:tcW w:w="9210" w:type="dxa"/>
          </w:tcPr>
          <w:p w:rsidR="00B45BB5" w:rsidRPr="00F353E6" w:rsidRDefault="00F07A57"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F353E6">
              <w:rPr>
                <w:rFonts w:ascii="Arial" w:hAnsi="Arial" w:cs="Arial"/>
                <w:sz w:val="20"/>
                <w:szCs w:val="20"/>
                <w:lang w:eastAsia="pl-PL"/>
              </w:rPr>
              <w:t>__</w:t>
            </w:r>
            <w:r w:rsidR="00B45BB5" w:rsidRPr="00F353E6">
              <w:rPr>
                <w:rFonts w:ascii="Arial" w:hAnsi="Arial" w:cs="Arial"/>
                <w:sz w:val="20"/>
                <w:szCs w:val="20"/>
                <w:lang w:eastAsia="pl-PL"/>
              </w:rPr>
              <w:t>__</w:t>
            </w:r>
            <w:r w:rsidRPr="00F353E6">
              <w:rPr>
                <w:rFonts w:ascii="Arial" w:hAnsi="Arial" w:cs="Arial"/>
                <w:sz w:val="20"/>
                <w:szCs w:val="20"/>
                <w:lang w:eastAsia="pl-PL"/>
              </w:rPr>
              <w:t>______________________________</w:t>
            </w:r>
            <w:r w:rsidR="00B45BB5" w:rsidRPr="00F353E6">
              <w:rPr>
                <w:rFonts w:ascii="Arial" w:hAnsi="Arial" w:cs="Arial"/>
                <w:sz w:val="20"/>
                <w:szCs w:val="20"/>
                <w:lang w:eastAsia="pl-PL"/>
              </w:rPr>
              <w:t>_____________________________________</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F353E6">
              <w:rPr>
                <w:rFonts w:ascii="Arial" w:hAnsi="Arial" w:cs="Arial"/>
                <w:sz w:val="16"/>
                <w:szCs w:val="16"/>
                <w:lang w:eastAsia="pl-PL"/>
              </w:rPr>
              <w:t>(nazwa (firma) dokła</w:t>
            </w:r>
            <w:r w:rsidR="004A4003" w:rsidRPr="00F353E6">
              <w:rPr>
                <w:rFonts w:ascii="Arial" w:hAnsi="Arial" w:cs="Arial"/>
                <w:sz w:val="16"/>
                <w:szCs w:val="16"/>
                <w:lang w:eastAsia="pl-PL"/>
              </w:rPr>
              <w:t>dny adres Wykonawcy/Wykonawców)</w:t>
            </w:r>
            <w:r w:rsidR="004A4003" w:rsidRPr="00F353E6">
              <w:rPr>
                <w:rFonts w:ascii="Arial" w:hAnsi="Arial" w:cs="Arial"/>
                <w:sz w:val="16"/>
                <w:szCs w:val="16"/>
                <w:lang w:eastAsia="pl-PL"/>
              </w:rPr>
              <w:br/>
            </w:r>
            <w:r w:rsidRPr="00F353E6">
              <w:rPr>
                <w:rFonts w:ascii="Arial" w:hAnsi="Arial" w:cs="Arial"/>
                <w:sz w:val="16"/>
                <w:szCs w:val="16"/>
                <w:lang w:eastAsia="pl-PL"/>
              </w:rPr>
              <w:t xml:space="preserve">(w przypadku składania oferty przez podmioty występujące wspólnie podać nazwy(firmy) </w:t>
            </w:r>
          </w:p>
        </w:tc>
      </w:tr>
      <w:tr w:rsidR="00F353E6" w:rsidRPr="00F353E6">
        <w:tc>
          <w:tcPr>
            <w:tcW w:w="9210" w:type="dxa"/>
          </w:tcPr>
          <w:p w:rsidR="00B45BB5" w:rsidRPr="00F353E6"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F353E6">
              <w:rPr>
                <w:rFonts w:ascii="Arial" w:hAnsi="Arial" w:cs="Arial"/>
                <w:sz w:val="16"/>
                <w:szCs w:val="16"/>
                <w:lang w:eastAsia="pl-PL"/>
              </w:rPr>
              <w:t>i dokładne adresy wszystkich wspólników spółki cywilnej lub członków konsorcjum)</w:t>
            </w:r>
          </w:p>
        </w:tc>
      </w:tr>
      <w:tr w:rsidR="00F353E6" w:rsidRPr="00F353E6">
        <w:tc>
          <w:tcPr>
            <w:tcW w:w="9210" w:type="dxa"/>
          </w:tcPr>
          <w:p w:rsidR="00B45BB5" w:rsidRPr="00F353E6"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1.</w:t>
            </w:r>
            <w:r w:rsidRPr="00F353E6">
              <w:rPr>
                <w:rFonts w:ascii="Arial" w:hAnsi="Arial" w:cs="Arial"/>
                <w:sz w:val="20"/>
                <w:szCs w:val="20"/>
                <w:lang w:eastAsia="pl-PL"/>
              </w:rPr>
              <w:tab/>
              <w:t>SKŁADAM na wykonanie przedmiotu zamówienia w zakresie określonym w Specyfikacji Istotnych Warunków Zamówienia.</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2.</w:t>
            </w:r>
            <w:r w:rsidRPr="00F353E6">
              <w:rPr>
                <w:rFonts w:ascii="Arial" w:hAnsi="Arial" w:cs="Arial"/>
                <w:sz w:val="20"/>
                <w:szCs w:val="20"/>
                <w:lang w:eastAsia="pl-PL"/>
              </w:rPr>
              <w:tab/>
              <w:t>OŚWIADCZAM, że zapoznaliśmy się ze Specyfikacją Istotnych Warunków Zamówienia i uznajemy się za związanych określonymi w niej postanowieniami i zasadami postępowania.</w:t>
            </w:r>
          </w:p>
        </w:tc>
      </w:tr>
      <w:tr w:rsidR="00F353E6" w:rsidRPr="00F353E6">
        <w:tc>
          <w:tcPr>
            <w:tcW w:w="9210" w:type="dxa"/>
          </w:tcPr>
          <w:p w:rsidR="00C36532" w:rsidRPr="00F353E6" w:rsidRDefault="00B45BB5" w:rsidP="00E924EC">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sidRPr="00F353E6">
              <w:rPr>
                <w:rFonts w:ascii="Arial" w:hAnsi="Arial" w:cs="Arial"/>
                <w:b/>
                <w:sz w:val="20"/>
                <w:szCs w:val="20"/>
                <w:lang w:eastAsia="pl-PL"/>
              </w:rPr>
              <w:t>3.</w:t>
            </w:r>
            <w:r w:rsidRPr="00F353E6">
              <w:rPr>
                <w:rFonts w:ascii="Arial" w:hAnsi="Arial" w:cs="Arial"/>
                <w:b/>
                <w:sz w:val="20"/>
                <w:szCs w:val="20"/>
                <w:lang w:eastAsia="pl-PL"/>
              </w:rPr>
              <w:tab/>
              <w:t>OFERUJĘ wykonanie zamówienia zgodnie z opisem przedmiotu zamówienia za cenę brutto ____________________________________________ zł, (słownie: _________________________________________</w:t>
            </w:r>
            <w:r w:rsidR="004A4003" w:rsidRPr="00F353E6">
              <w:rPr>
                <w:rFonts w:ascii="Arial" w:hAnsi="Arial" w:cs="Arial"/>
                <w:b/>
                <w:sz w:val="20"/>
                <w:szCs w:val="20"/>
                <w:lang w:eastAsia="pl-PL"/>
              </w:rPr>
              <w:t>____________________</w:t>
            </w:r>
            <w:r w:rsidRPr="00F353E6">
              <w:rPr>
                <w:rFonts w:ascii="Arial" w:hAnsi="Arial" w:cs="Arial"/>
                <w:b/>
                <w:sz w:val="20"/>
                <w:szCs w:val="20"/>
                <w:lang w:eastAsia="pl-PL"/>
              </w:rPr>
              <w:t>_</w:t>
            </w:r>
            <w:r w:rsidR="004A4003" w:rsidRPr="00F353E6">
              <w:rPr>
                <w:rFonts w:ascii="Arial" w:hAnsi="Arial" w:cs="Arial"/>
                <w:b/>
                <w:sz w:val="20"/>
                <w:szCs w:val="20"/>
                <w:lang w:eastAsia="pl-PL"/>
              </w:rPr>
              <w:t xml:space="preserve"> </w:t>
            </w:r>
            <w:r w:rsidRPr="00F353E6">
              <w:rPr>
                <w:rFonts w:ascii="Arial" w:hAnsi="Arial" w:cs="Arial"/>
                <w:b/>
                <w:sz w:val="20"/>
                <w:szCs w:val="20"/>
                <w:lang w:eastAsia="pl-PL"/>
              </w:rPr>
              <w:t xml:space="preserve">w tym podatek VAT </w:t>
            </w:r>
            <w:r w:rsidR="00C36532" w:rsidRPr="00F353E6">
              <w:rPr>
                <w:rFonts w:ascii="Arial" w:hAnsi="Arial" w:cs="Arial"/>
                <w:b/>
                <w:sz w:val="20"/>
                <w:szCs w:val="20"/>
                <w:lang w:eastAsia="pl-PL"/>
              </w:rPr>
              <w:t>_____________________________________ zł</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6.</w:t>
            </w:r>
            <w:r w:rsidRPr="00F353E6">
              <w:rPr>
                <w:rFonts w:ascii="Arial" w:hAnsi="Arial" w:cs="Arial"/>
                <w:sz w:val="20"/>
                <w:szCs w:val="20"/>
                <w:lang w:eastAsia="pl-PL"/>
              </w:rPr>
              <w:tab/>
              <w:t xml:space="preserve">OŚWIADCZAM, że zgodnie z wymaganiami wskazanymi w Części 1 SIWZ pkt 3.9 do </w:t>
            </w:r>
            <w:r w:rsidRPr="00F353E6">
              <w:rPr>
                <w:rFonts w:ascii="Arial" w:hAnsi="Arial" w:cs="Arial"/>
                <w:sz w:val="20"/>
                <w:szCs w:val="20"/>
                <w:lang w:eastAsia="pl-PL"/>
              </w:rPr>
              <w:lastRenderedPageBreak/>
              <w:t>realizacji zamówienia przy czynnościach określonych w SIWZ zaangażuję osoby zatrudnione na podstawie umowy o pracę w rozumieniu przepisów ustawy z dnia 26 czerwca 1976 r. - Kodeks pracy.</w:t>
            </w:r>
          </w:p>
        </w:tc>
      </w:tr>
      <w:tr w:rsidR="00F353E6" w:rsidRPr="00F353E6">
        <w:tc>
          <w:tcPr>
            <w:tcW w:w="9210" w:type="dxa"/>
          </w:tcPr>
          <w:p w:rsidR="00B45BB5" w:rsidRPr="00F353E6"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lastRenderedPageBreak/>
              <w:t>7.</w:t>
            </w:r>
            <w:r w:rsidRPr="00F353E6">
              <w:rPr>
                <w:rFonts w:ascii="Arial" w:hAnsi="Arial" w:cs="Arial"/>
                <w:sz w:val="20"/>
                <w:szCs w:val="20"/>
                <w:lang w:eastAsia="pl-PL"/>
              </w:rPr>
              <w:tab/>
              <w:t>OŚWIADCZAM, że sposób reprezentacji spółki / konsorcjum</w:t>
            </w:r>
            <w:r w:rsidRPr="00F353E6">
              <w:rPr>
                <w:rFonts w:ascii="Arial" w:hAnsi="Arial" w:cs="Arial"/>
                <w:sz w:val="20"/>
                <w:szCs w:val="20"/>
                <w:vertAlign w:val="superscript"/>
                <w:lang w:eastAsia="pl-PL"/>
              </w:rPr>
              <w:footnoteReference w:id="1"/>
            </w:r>
            <w:r w:rsidRPr="00F353E6">
              <w:rPr>
                <w:rFonts w:ascii="Arial" w:hAnsi="Arial" w:cs="Arial"/>
                <w:sz w:val="20"/>
                <w:szCs w:val="20"/>
                <w:lang w:eastAsia="pl-PL"/>
              </w:rPr>
              <w:t xml:space="preserve"> dla potrzeb niniejszego zamówienia jest następujący: ________________________</w:t>
            </w:r>
            <w:r w:rsidR="00CD046D" w:rsidRPr="00F353E6">
              <w:rPr>
                <w:rFonts w:ascii="Arial" w:hAnsi="Arial" w:cs="Arial"/>
                <w:sz w:val="20"/>
                <w:szCs w:val="20"/>
                <w:lang w:eastAsia="pl-PL"/>
              </w:rPr>
              <w:t>_</w:t>
            </w:r>
            <w:r w:rsidRPr="00F353E6">
              <w:rPr>
                <w:rFonts w:ascii="Arial" w:hAnsi="Arial" w:cs="Arial"/>
                <w:sz w:val="20"/>
                <w:szCs w:val="20"/>
                <w:lang w:eastAsia="pl-PL"/>
              </w:rPr>
              <w:t xml:space="preserve">_________________________ </w:t>
            </w:r>
          </w:p>
        </w:tc>
      </w:tr>
      <w:tr w:rsidR="00F353E6" w:rsidRPr="00F353E6">
        <w:tc>
          <w:tcPr>
            <w:tcW w:w="9210" w:type="dxa"/>
          </w:tcPr>
          <w:p w:rsidR="00B45BB5" w:rsidRPr="00F353E6"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F353E6">
              <w:rPr>
                <w:rFonts w:ascii="Arial" w:hAnsi="Arial" w:cs="Arial"/>
                <w:sz w:val="16"/>
                <w:szCs w:val="16"/>
                <w:lang w:eastAsia="pl-PL"/>
              </w:rPr>
              <w:t>(Wypełniają jedynie przedsiębiorcy składający wspólna ofertę - spółki cywilne lub konsorcja)</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8.</w:t>
            </w:r>
            <w:r w:rsidRPr="00F353E6">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9.</w:t>
            </w:r>
            <w:r w:rsidRPr="00F353E6">
              <w:rPr>
                <w:rFonts w:ascii="Arial" w:hAnsi="Arial" w:cs="Arial"/>
                <w:sz w:val="20"/>
                <w:szCs w:val="20"/>
                <w:lang w:eastAsia="pl-PL"/>
              </w:rPr>
              <w:tab/>
              <w:t>OŚWIADCZAM, iż informacje i dokumenty zawarte na stronach nr od __</w:t>
            </w:r>
            <w:r w:rsidR="00CD046D" w:rsidRPr="00F353E6">
              <w:rPr>
                <w:rFonts w:ascii="Arial" w:hAnsi="Arial" w:cs="Arial"/>
                <w:sz w:val="20"/>
                <w:szCs w:val="20"/>
                <w:lang w:eastAsia="pl-PL"/>
              </w:rPr>
              <w:t>__</w:t>
            </w:r>
            <w:r w:rsidRPr="00F353E6">
              <w:rPr>
                <w:rFonts w:ascii="Arial" w:hAnsi="Arial" w:cs="Arial"/>
                <w:sz w:val="20"/>
                <w:szCs w:val="20"/>
                <w:lang w:eastAsia="pl-PL"/>
              </w:rPr>
              <w:t>_ do _</w:t>
            </w:r>
            <w:r w:rsidR="00CD046D" w:rsidRPr="00F353E6">
              <w:rPr>
                <w:rFonts w:ascii="Arial" w:hAnsi="Arial" w:cs="Arial"/>
                <w:sz w:val="20"/>
                <w:szCs w:val="20"/>
                <w:lang w:eastAsia="pl-PL"/>
              </w:rPr>
              <w:t>__</w:t>
            </w:r>
            <w:r w:rsidRPr="00F353E6">
              <w:rPr>
                <w:rFonts w:ascii="Arial" w:hAnsi="Arial" w:cs="Arial"/>
                <w:sz w:val="20"/>
                <w:szCs w:val="20"/>
                <w:lang w:eastAsia="pl-PL"/>
              </w:rPr>
              <w:t>__ stanowią tajemnicę przedsiębiorstwa w rozumieniu przepisów o zwalczaniu nieuczciwej konkurencji, co wykazaliśmy w załączniku nr _</w:t>
            </w:r>
            <w:r w:rsidR="00CD046D" w:rsidRPr="00F353E6">
              <w:rPr>
                <w:rFonts w:ascii="Arial" w:hAnsi="Arial" w:cs="Arial"/>
                <w:sz w:val="20"/>
                <w:szCs w:val="20"/>
                <w:lang w:eastAsia="pl-PL"/>
              </w:rPr>
              <w:t>______</w:t>
            </w:r>
            <w:r w:rsidRPr="00F353E6">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F353E6">
              <w:rPr>
                <w:rFonts w:ascii="Arial" w:hAnsi="Arial" w:cs="Arial"/>
                <w:sz w:val="20"/>
                <w:szCs w:val="20"/>
                <w:lang w:eastAsia="pl-PL"/>
              </w:rPr>
              <w:t>p.z.p</w:t>
            </w:r>
            <w:proofErr w:type="spellEnd"/>
            <w:r w:rsidRPr="00F353E6">
              <w:rPr>
                <w:rFonts w:ascii="Arial" w:hAnsi="Arial" w:cs="Arial"/>
                <w:sz w:val="20"/>
                <w:szCs w:val="20"/>
                <w:lang w:eastAsia="pl-PL"/>
              </w:rPr>
              <w:t xml:space="preserve">. </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10.</w:t>
            </w:r>
            <w:r w:rsidRPr="00F353E6">
              <w:rPr>
                <w:rFonts w:ascii="Arial" w:hAnsi="Arial" w:cs="Arial"/>
                <w:sz w:val="20"/>
                <w:szCs w:val="20"/>
                <w:lang w:eastAsia="pl-PL"/>
              </w:rPr>
              <w:tab/>
              <w:t>OŚWIADCZAM, że wybór oferty nie będzie prowadzić do powstania u zamawiającego obowiązku podatkowego w zakresie podatku VAT.</w:t>
            </w:r>
          </w:p>
          <w:p w:rsidR="00CD0B53" w:rsidRPr="00F353E6"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11. *</w:t>
            </w:r>
            <w:r w:rsidRPr="00F353E6">
              <w:rPr>
                <w:rFonts w:ascii="Arial" w:hAnsi="Arial" w:cs="Arial"/>
                <w:sz w:val="20"/>
                <w:szCs w:val="20"/>
              </w:rPr>
              <w:t>Jesteśmy/</w:t>
            </w:r>
            <w:r w:rsidRPr="00F353E6">
              <w:rPr>
                <w:rFonts w:ascii="Arial" w:hAnsi="Arial" w:cs="Arial"/>
                <w:sz w:val="20"/>
                <w:szCs w:val="20"/>
                <w:lang w:eastAsia="pl-PL"/>
              </w:rPr>
              <w:t>*</w:t>
            </w:r>
            <w:r w:rsidRPr="00F353E6">
              <w:rPr>
                <w:rFonts w:ascii="Arial" w:hAnsi="Arial" w:cs="Arial"/>
                <w:sz w:val="20"/>
                <w:szCs w:val="20"/>
              </w:rPr>
              <w:t>nie jesteśmy małym/średnim przedsiębiorcą.</w:t>
            </w:r>
          </w:p>
        </w:tc>
      </w:tr>
      <w:tr w:rsidR="00F353E6" w:rsidRPr="00F353E6">
        <w:tc>
          <w:tcPr>
            <w:tcW w:w="9210" w:type="dxa"/>
          </w:tcPr>
          <w:p w:rsidR="00B45BB5" w:rsidRPr="00F353E6"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12</w:t>
            </w:r>
            <w:r w:rsidR="00B45BB5" w:rsidRPr="00F353E6">
              <w:rPr>
                <w:rFonts w:ascii="Arial" w:hAnsi="Arial" w:cs="Arial"/>
                <w:sz w:val="20"/>
                <w:szCs w:val="20"/>
                <w:lang w:eastAsia="pl-PL"/>
              </w:rPr>
              <w:t>.</w:t>
            </w:r>
            <w:r w:rsidR="00B45BB5" w:rsidRPr="00F353E6">
              <w:rPr>
                <w:rFonts w:ascii="Arial" w:hAnsi="Arial" w:cs="Arial"/>
                <w:sz w:val="20"/>
                <w:szCs w:val="20"/>
                <w:lang w:eastAsia="pl-PL"/>
              </w:rPr>
              <w:tab/>
              <w:t>ZAMÓWIENIE ZREALIZUJEMY samodzielnie*/przy udziale podwykonawców w następującym zakresie *:</w:t>
            </w:r>
          </w:p>
        </w:tc>
      </w:tr>
      <w:tr w:rsidR="00F353E6" w:rsidRPr="00F353E6">
        <w:tc>
          <w:tcPr>
            <w:tcW w:w="9210" w:type="dxa"/>
          </w:tcPr>
          <w:p w:rsidR="00B45BB5" w:rsidRPr="00F353E6"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F353E6">
              <w:rPr>
                <w:rFonts w:ascii="Arial" w:hAnsi="Arial" w:cs="Arial"/>
                <w:sz w:val="20"/>
                <w:szCs w:val="20"/>
                <w:lang w:eastAsia="pl-PL"/>
              </w:rPr>
              <w:t>_____________________________________________________________________</w:t>
            </w:r>
          </w:p>
        </w:tc>
      </w:tr>
      <w:tr w:rsidR="00F353E6" w:rsidRPr="00F353E6">
        <w:tc>
          <w:tcPr>
            <w:tcW w:w="9210" w:type="dxa"/>
          </w:tcPr>
          <w:p w:rsidR="00B45BB5" w:rsidRPr="00F353E6"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F353E6">
              <w:rPr>
                <w:rFonts w:ascii="Arial" w:hAnsi="Arial" w:cs="Arial"/>
                <w:sz w:val="16"/>
                <w:szCs w:val="16"/>
                <w:lang w:eastAsia="pl-PL"/>
              </w:rPr>
              <w:t>(zakres powierzonych robót/ firma Podwykonawcy</w:t>
            </w:r>
            <w:r w:rsidR="00CD0B53" w:rsidRPr="00F353E6">
              <w:rPr>
                <w:rFonts w:ascii="Arial" w:hAnsi="Arial" w:cs="Arial"/>
                <w:sz w:val="16"/>
                <w:szCs w:val="16"/>
                <w:lang w:eastAsia="pl-PL"/>
              </w:rPr>
              <w:t>/ wartość lub procentowa część zamówienia jaka zostanie powierzona podwykonawcy</w:t>
            </w:r>
            <w:r w:rsidRPr="00F353E6">
              <w:rPr>
                <w:rFonts w:ascii="Arial" w:hAnsi="Arial" w:cs="Arial"/>
                <w:sz w:val="16"/>
                <w:szCs w:val="16"/>
                <w:lang w:eastAsia="pl-PL"/>
              </w:rPr>
              <w:t>)</w:t>
            </w:r>
          </w:p>
        </w:tc>
      </w:tr>
      <w:tr w:rsidR="00F353E6" w:rsidRPr="00F353E6">
        <w:tc>
          <w:tcPr>
            <w:tcW w:w="9210" w:type="dxa"/>
          </w:tcPr>
          <w:p w:rsidR="00B45BB5" w:rsidRPr="00F353E6"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F353E6">
              <w:rPr>
                <w:rFonts w:ascii="Arial" w:hAnsi="Arial" w:cs="Arial"/>
                <w:sz w:val="20"/>
                <w:szCs w:val="20"/>
                <w:lang w:eastAsia="pl-PL"/>
              </w:rPr>
              <w:t>_____________________________________________________________________</w:t>
            </w:r>
          </w:p>
        </w:tc>
      </w:tr>
      <w:tr w:rsidR="00F353E6" w:rsidRPr="00F353E6">
        <w:tc>
          <w:tcPr>
            <w:tcW w:w="9210" w:type="dxa"/>
          </w:tcPr>
          <w:p w:rsidR="00B45BB5" w:rsidRPr="00F353E6"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F353E6">
              <w:rPr>
                <w:rFonts w:ascii="Arial" w:hAnsi="Arial" w:cs="Arial"/>
                <w:sz w:val="16"/>
                <w:szCs w:val="16"/>
                <w:lang w:eastAsia="pl-PL"/>
              </w:rPr>
              <w:t>(zakres powierzonych robót / firma Podwykonawcy</w:t>
            </w:r>
            <w:r w:rsidR="00CD0B53" w:rsidRPr="00F353E6">
              <w:rPr>
                <w:rFonts w:ascii="Arial" w:hAnsi="Arial" w:cs="Arial"/>
                <w:sz w:val="16"/>
                <w:szCs w:val="16"/>
                <w:lang w:eastAsia="pl-PL"/>
              </w:rPr>
              <w:t>/ wartość lub procentowa część zamówienia jaka zostanie powierzona podwykonawcy</w:t>
            </w:r>
            <w:r w:rsidRPr="00F353E6">
              <w:rPr>
                <w:rFonts w:ascii="Arial" w:hAnsi="Arial" w:cs="Arial"/>
                <w:sz w:val="16"/>
                <w:szCs w:val="16"/>
                <w:lang w:eastAsia="pl-PL"/>
              </w:rPr>
              <w:t>)</w:t>
            </w:r>
          </w:p>
        </w:tc>
      </w:tr>
      <w:tr w:rsidR="00F353E6" w:rsidRPr="00F353E6">
        <w:tc>
          <w:tcPr>
            <w:tcW w:w="9210" w:type="dxa"/>
          </w:tcPr>
          <w:p w:rsidR="00B45BB5" w:rsidRPr="00F353E6"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13</w:t>
            </w:r>
            <w:r w:rsidR="00B45BB5" w:rsidRPr="00F353E6">
              <w:rPr>
                <w:rFonts w:ascii="Arial" w:hAnsi="Arial" w:cs="Arial"/>
                <w:sz w:val="20"/>
                <w:szCs w:val="20"/>
                <w:lang w:eastAsia="pl-PL"/>
              </w:rPr>
              <w:t>.</w:t>
            </w:r>
            <w:r w:rsidR="00B45BB5" w:rsidRPr="00F353E6">
              <w:rPr>
                <w:rFonts w:ascii="Arial" w:hAnsi="Arial" w:cs="Arial"/>
                <w:sz w:val="20"/>
                <w:szCs w:val="20"/>
                <w:lang w:eastAsia="pl-PL"/>
              </w:rPr>
              <w:tab/>
              <w:t xml:space="preserve">WSZELKĄ KORESPONDENCJĘ w sprawie niniejszego postępowania należy kierować na adres: </w:t>
            </w:r>
          </w:p>
        </w:tc>
      </w:tr>
      <w:tr w:rsidR="00F353E6" w:rsidRPr="00F353E6">
        <w:tc>
          <w:tcPr>
            <w:tcW w:w="9210" w:type="dxa"/>
          </w:tcPr>
          <w:p w:rsidR="00B45BB5" w:rsidRPr="00F353E6"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F353E6">
              <w:rPr>
                <w:rFonts w:ascii="Arial" w:hAnsi="Arial" w:cs="Arial"/>
                <w:sz w:val="20"/>
                <w:szCs w:val="20"/>
                <w:lang w:eastAsia="pl-PL"/>
              </w:rPr>
              <w:t>_________________________________________________________________________</w:t>
            </w:r>
            <w:r w:rsidR="00874F1B" w:rsidRPr="00F353E6">
              <w:rPr>
                <w:rFonts w:ascii="Arial" w:hAnsi="Arial" w:cs="Arial"/>
                <w:sz w:val="20"/>
                <w:szCs w:val="20"/>
                <w:lang w:eastAsia="pl-PL"/>
              </w:rPr>
              <w:t xml:space="preserve"> adres e-mail:</w:t>
            </w:r>
          </w:p>
          <w:p w:rsidR="00874F1B" w:rsidRPr="00F353E6"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F353E6">
              <w:rPr>
                <w:rFonts w:ascii="Arial" w:hAnsi="Arial" w:cs="Arial"/>
                <w:sz w:val="20"/>
                <w:szCs w:val="20"/>
                <w:lang w:eastAsia="pl-PL"/>
              </w:rPr>
              <w:t>Imię i nazwisko osoby uprawnionej do kontaktu __________</w:t>
            </w:r>
            <w:r w:rsidR="00653E4D" w:rsidRPr="00F353E6">
              <w:rPr>
                <w:rFonts w:ascii="Arial" w:hAnsi="Arial" w:cs="Arial"/>
                <w:sz w:val="20"/>
                <w:szCs w:val="20"/>
                <w:lang w:eastAsia="pl-PL"/>
              </w:rPr>
              <w:t>_______________ tel. _______</w:t>
            </w:r>
          </w:p>
        </w:tc>
      </w:tr>
      <w:tr w:rsidR="00B45BB5" w:rsidRPr="00F353E6">
        <w:tc>
          <w:tcPr>
            <w:tcW w:w="9210" w:type="dxa"/>
          </w:tcPr>
          <w:p w:rsidR="00B45BB5" w:rsidRPr="00F353E6"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t>1</w:t>
            </w:r>
            <w:r w:rsidR="00CD0B53" w:rsidRPr="00F353E6">
              <w:rPr>
                <w:rFonts w:ascii="Arial" w:hAnsi="Arial" w:cs="Arial"/>
                <w:sz w:val="20"/>
                <w:szCs w:val="20"/>
                <w:lang w:eastAsia="pl-PL"/>
              </w:rPr>
              <w:t>4</w:t>
            </w:r>
            <w:r w:rsidRPr="00F353E6">
              <w:rPr>
                <w:rFonts w:ascii="Arial" w:hAnsi="Arial" w:cs="Arial"/>
                <w:sz w:val="20"/>
                <w:szCs w:val="20"/>
                <w:lang w:eastAsia="pl-PL"/>
              </w:rPr>
              <w:t>.</w:t>
            </w:r>
            <w:r w:rsidRPr="00F353E6">
              <w:rPr>
                <w:rFonts w:ascii="Arial" w:hAnsi="Arial" w:cs="Arial"/>
                <w:sz w:val="20"/>
                <w:szCs w:val="20"/>
                <w:lang w:eastAsia="pl-PL"/>
              </w:rPr>
              <w:tab/>
              <w:t>OFERTĘ niniejszą składam/ składamy na __</w:t>
            </w:r>
            <w:r w:rsidR="00CD046D" w:rsidRPr="00F353E6">
              <w:rPr>
                <w:rFonts w:ascii="Arial" w:hAnsi="Arial" w:cs="Arial"/>
                <w:sz w:val="20"/>
                <w:szCs w:val="20"/>
                <w:lang w:eastAsia="pl-PL"/>
              </w:rPr>
              <w:t>_________________</w:t>
            </w:r>
            <w:r w:rsidRPr="00F353E6">
              <w:rPr>
                <w:rFonts w:ascii="Arial" w:hAnsi="Arial" w:cs="Arial"/>
                <w:sz w:val="20"/>
                <w:szCs w:val="20"/>
                <w:lang w:eastAsia="pl-PL"/>
              </w:rPr>
              <w:t>_____________ stronach.</w:t>
            </w:r>
          </w:p>
        </w:tc>
      </w:tr>
    </w:tbl>
    <w:p w:rsidR="00CD046D" w:rsidRPr="00F353E6"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F353E6" w:rsidRPr="00F353E6">
        <w:tc>
          <w:tcPr>
            <w:tcW w:w="9210" w:type="dxa"/>
          </w:tcPr>
          <w:p w:rsidR="00B45BB5" w:rsidRPr="00F353E6"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F353E6">
              <w:rPr>
                <w:rFonts w:ascii="Arial" w:hAnsi="Arial" w:cs="Arial"/>
                <w:sz w:val="20"/>
                <w:szCs w:val="20"/>
                <w:lang w:eastAsia="pl-PL"/>
              </w:rPr>
              <w:lastRenderedPageBreak/>
              <w:t>1</w:t>
            </w:r>
            <w:r w:rsidR="00CD0B53" w:rsidRPr="00F353E6">
              <w:rPr>
                <w:rFonts w:ascii="Arial" w:hAnsi="Arial" w:cs="Arial"/>
                <w:sz w:val="20"/>
                <w:szCs w:val="20"/>
                <w:lang w:eastAsia="pl-PL"/>
              </w:rPr>
              <w:t>5</w:t>
            </w:r>
            <w:r w:rsidRPr="00F353E6">
              <w:rPr>
                <w:rFonts w:ascii="Arial" w:hAnsi="Arial" w:cs="Arial"/>
                <w:sz w:val="20"/>
                <w:szCs w:val="20"/>
                <w:lang w:eastAsia="pl-PL"/>
              </w:rPr>
              <w:t>.</w:t>
            </w:r>
            <w:r w:rsidRPr="00F353E6">
              <w:rPr>
                <w:rFonts w:ascii="Arial" w:hAnsi="Arial" w:cs="Arial"/>
                <w:sz w:val="20"/>
                <w:szCs w:val="20"/>
                <w:lang w:eastAsia="pl-PL"/>
              </w:rPr>
              <w:tab/>
              <w:t>ZAŁĄCZNIKAMI do oferty są:</w:t>
            </w:r>
          </w:p>
        </w:tc>
      </w:tr>
      <w:tr w:rsidR="00F353E6" w:rsidRPr="00F353E6">
        <w:tc>
          <w:tcPr>
            <w:tcW w:w="9210" w:type="dxa"/>
          </w:tcPr>
          <w:p w:rsidR="00B45BB5" w:rsidRPr="00F353E6"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sidRPr="00F353E6">
              <w:rPr>
                <w:rFonts w:ascii="Arial" w:hAnsi="Arial" w:cs="Arial"/>
                <w:sz w:val="20"/>
                <w:szCs w:val="20"/>
                <w:lang w:eastAsia="pl-PL"/>
              </w:rPr>
              <w:t>1)</w:t>
            </w:r>
            <w:r w:rsidRPr="00F353E6">
              <w:rPr>
                <w:rFonts w:ascii="Arial" w:hAnsi="Arial" w:cs="Arial"/>
                <w:sz w:val="20"/>
                <w:szCs w:val="20"/>
                <w:lang w:eastAsia="pl-PL"/>
              </w:rPr>
              <w:tab/>
              <w:t>_________________________</w:t>
            </w:r>
          </w:p>
        </w:tc>
      </w:tr>
      <w:tr w:rsidR="00F353E6" w:rsidRPr="00F353E6">
        <w:tc>
          <w:tcPr>
            <w:tcW w:w="9210" w:type="dxa"/>
          </w:tcPr>
          <w:p w:rsidR="00B45BB5" w:rsidRPr="00F353E6"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sidRPr="00F353E6">
              <w:rPr>
                <w:rFonts w:ascii="Arial" w:hAnsi="Arial" w:cs="Arial"/>
                <w:sz w:val="20"/>
                <w:szCs w:val="20"/>
                <w:lang w:eastAsia="pl-PL"/>
              </w:rPr>
              <w:t>2)</w:t>
            </w:r>
            <w:r w:rsidRPr="00F353E6">
              <w:rPr>
                <w:rFonts w:ascii="Arial" w:hAnsi="Arial" w:cs="Arial"/>
                <w:sz w:val="20"/>
                <w:szCs w:val="20"/>
                <w:lang w:eastAsia="pl-PL"/>
              </w:rPr>
              <w:tab/>
              <w:t>_________________________</w:t>
            </w:r>
          </w:p>
        </w:tc>
      </w:tr>
      <w:tr w:rsidR="00F353E6" w:rsidRPr="00F353E6">
        <w:tc>
          <w:tcPr>
            <w:tcW w:w="9210" w:type="dxa"/>
          </w:tcPr>
          <w:p w:rsidR="00B45BB5" w:rsidRPr="00F353E6"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F353E6">
              <w:rPr>
                <w:rFonts w:ascii="Arial" w:hAnsi="Arial" w:cs="Arial"/>
                <w:sz w:val="20"/>
                <w:szCs w:val="20"/>
                <w:lang w:eastAsia="pl-PL"/>
              </w:rPr>
              <w:t xml:space="preserve">___________________________ </w:t>
            </w:r>
            <w:r w:rsidR="00F07A57" w:rsidRPr="00F353E6">
              <w:rPr>
                <w:rFonts w:ascii="Arial" w:hAnsi="Arial" w:cs="Arial"/>
                <w:sz w:val="20"/>
                <w:szCs w:val="20"/>
                <w:lang w:eastAsia="pl-PL"/>
              </w:rPr>
              <w:t>dnia ______________________ 2018</w:t>
            </w:r>
            <w:r w:rsidRPr="00F353E6">
              <w:rPr>
                <w:rFonts w:ascii="Arial" w:hAnsi="Arial" w:cs="Arial"/>
                <w:sz w:val="20"/>
                <w:szCs w:val="20"/>
                <w:lang w:eastAsia="pl-PL"/>
              </w:rPr>
              <w:t xml:space="preserve"> r.</w:t>
            </w:r>
          </w:p>
        </w:tc>
      </w:tr>
      <w:tr w:rsidR="00F353E6" w:rsidRPr="00F353E6">
        <w:tc>
          <w:tcPr>
            <w:tcW w:w="9210" w:type="dxa"/>
          </w:tcPr>
          <w:p w:rsidR="00B45BB5" w:rsidRPr="00F353E6" w:rsidRDefault="00B45BB5" w:rsidP="005846B1">
            <w:pPr>
              <w:widowControl w:val="0"/>
              <w:tabs>
                <w:tab w:val="right" w:pos="8460"/>
              </w:tabs>
              <w:suppressAutoHyphens/>
              <w:spacing w:before="240" w:line="360" w:lineRule="auto"/>
              <w:rPr>
                <w:rFonts w:ascii="Arial" w:hAnsi="Arial" w:cs="Arial"/>
                <w:sz w:val="20"/>
                <w:szCs w:val="20"/>
                <w:lang w:eastAsia="pl-PL"/>
              </w:rPr>
            </w:pPr>
            <w:r w:rsidRPr="00F353E6">
              <w:rPr>
                <w:rFonts w:ascii="Arial" w:hAnsi="Arial" w:cs="Arial"/>
                <w:sz w:val="20"/>
                <w:szCs w:val="20"/>
                <w:lang w:eastAsia="pl-PL"/>
              </w:rPr>
              <w:t>...</w:t>
            </w:r>
            <w:r w:rsidR="00CD046D" w:rsidRPr="00F353E6">
              <w:rPr>
                <w:rFonts w:ascii="Arial" w:hAnsi="Arial" w:cs="Arial"/>
                <w:sz w:val="20"/>
                <w:szCs w:val="20"/>
                <w:lang w:eastAsia="pl-PL"/>
              </w:rPr>
              <w:t>...............................</w:t>
            </w:r>
            <w:r w:rsidRPr="00F353E6">
              <w:rPr>
                <w:rFonts w:ascii="Arial" w:hAnsi="Arial" w:cs="Arial"/>
                <w:sz w:val="20"/>
                <w:szCs w:val="20"/>
                <w:lang w:eastAsia="pl-PL"/>
              </w:rPr>
              <w:t>, dnia ..............</w:t>
            </w:r>
            <w:r w:rsidR="00CD046D" w:rsidRPr="00F353E6">
              <w:rPr>
                <w:rFonts w:ascii="Arial" w:hAnsi="Arial" w:cs="Arial"/>
                <w:sz w:val="20"/>
                <w:szCs w:val="20"/>
                <w:lang w:eastAsia="pl-PL"/>
              </w:rPr>
              <w:t>...............</w:t>
            </w:r>
            <w:r w:rsidRPr="00F353E6">
              <w:rPr>
                <w:rFonts w:ascii="Arial" w:hAnsi="Arial" w:cs="Arial"/>
                <w:sz w:val="20"/>
                <w:szCs w:val="20"/>
                <w:lang w:eastAsia="pl-PL"/>
              </w:rPr>
              <w:t>.......</w:t>
            </w:r>
            <w:r w:rsidR="00CD046D" w:rsidRPr="00F353E6">
              <w:rPr>
                <w:rFonts w:ascii="Arial" w:hAnsi="Arial" w:cs="Arial"/>
                <w:sz w:val="20"/>
                <w:szCs w:val="20"/>
                <w:lang w:eastAsia="pl-PL"/>
              </w:rPr>
              <w:tab/>
            </w:r>
            <w:r w:rsidRPr="00F353E6">
              <w:rPr>
                <w:rFonts w:ascii="Arial" w:hAnsi="Arial" w:cs="Arial"/>
                <w:sz w:val="20"/>
                <w:szCs w:val="20"/>
                <w:lang w:eastAsia="pl-PL"/>
              </w:rPr>
              <w:t>............</w:t>
            </w:r>
            <w:r w:rsidR="00CD046D" w:rsidRPr="00F353E6">
              <w:rPr>
                <w:rFonts w:ascii="Arial" w:hAnsi="Arial" w:cs="Arial"/>
                <w:sz w:val="20"/>
                <w:szCs w:val="20"/>
                <w:lang w:eastAsia="pl-PL"/>
              </w:rPr>
              <w:t>.............................</w:t>
            </w:r>
            <w:r w:rsidR="005846B1" w:rsidRPr="00F353E6">
              <w:rPr>
                <w:rFonts w:ascii="Arial" w:hAnsi="Arial" w:cs="Arial"/>
                <w:sz w:val="20"/>
                <w:szCs w:val="20"/>
                <w:lang w:eastAsia="pl-PL"/>
              </w:rPr>
              <w:t>...........</w:t>
            </w:r>
            <w:r w:rsidR="00CD046D" w:rsidRPr="00F353E6">
              <w:rPr>
                <w:rFonts w:ascii="Arial" w:hAnsi="Arial" w:cs="Arial"/>
                <w:sz w:val="20"/>
                <w:szCs w:val="20"/>
                <w:lang w:eastAsia="pl-PL"/>
              </w:rPr>
              <w:t>.</w:t>
            </w:r>
            <w:r w:rsidRPr="00F353E6">
              <w:rPr>
                <w:rFonts w:ascii="Arial" w:hAnsi="Arial" w:cs="Arial"/>
                <w:sz w:val="20"/>
                <w:szCs w:val="20"/>
                <w:lang w:eastAsia="pl-PL"/>
              </w:rPr>
              <w:t>.........</w:t>
            </w:r>
          </w:p>
        </w:tc>
      </w:tr>
      <w:tr w:rsidR="00F353E6" w:rsidRPr="00F353E6">
        <w:tc>
          <w:tcPr>
            <w:tcW w:w="9210" w:type="dxa"/>
          </w:tcPr>
          <w:p w:rsidR="00B45BB5" w:rsidRPr="00F353E6"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F353E6">
              <w:rPr>
                <w:rFonts w:ascii="Arial" w:hAnsi="Arial" w:cs="Arial"/>
                <w:i/>
                <w:iCs/>
                <w:sz w:val="16"/>
                <w:szCs w:val="16"/>
                <w:lang w:eastAsia="pl-PL"/>
              </w:rPr>
              <w:t>(podpis osoby upoważnionej do reprezentacji)</w:t>
            </w:r>
          </w:p>
        </w:tc>
      </w:tr>
      <w:tr w:rsidR="00F353E6" w:rsidRPr="00F353E6" w:rsidTr="00236204">
        <w:tc>
          <w:tcPr>
            <w:tcW w:w="9210" w:type="dxa"/>
          </w:tcPr>
          <w:p w:rsidR="005846B1" w:rsidRPr="00F353E6" w:rsidRDefault="005846B1" w:rsidP="005846B1">
            <w:pPr>
              <w:widowControl w:val="0"/>
              <w:tabs>
                <w:tab w:val="right" w:pos="8460"/>
              </w:tabs>
              <w:suppressAutoHyphens/>
              <w:spacing w:before="240" w:line="360" w:lineRule="auto"/>
              <w:rPr>
                <w:rFonts w:ascii="Arial" w:hAnsi="Arial" w:cs="Arial"/>
                <w:sz w:val="20"/>
                <w:szCs w:val="20"/>
                <w:lang w:eastAsia="pl-PL"/>
              </w:rPr>
            </w:pPr>
            <w:r w:rsidRPr="00F353E6">
              <w:rPr>
                <w:rFonts w:ascii="Arial" w:hAnsi="Arial" w:cs="Arial"/>
                <w:sz w:val="20"/>
                <w:szCs w:val="20"/>
                <w:lang w:eastAsia="pl-PL"/>
              </w:rPr>
              <w:t>.................................., dnia ....................................</w:t>
            </w:r>
            <w:r w:rsidRPr="00F353E6">
              <w:rPr>
                <w:rFonts w:ascii="Arial" w:hAnsi="Arial" w:cs="Arial"/>
                <w:sz w:val="20"/>
                <w:szCs w:val="20"/>
                <w:lang w:eastAsia="pl-PL"/>
              </w:rPr>
              <w:tab/>
              <w:t>...............................................................</w:t>
            </w:r>
          </w:p>
        </w:tc>
      </w:tr>
      <w:tr w:rsidR="00F353E6" w:rsidRPr="00F353E6">
        <w:tc>
          <w:tcPr>
            <w:tcW w:w="9210" w:type="dxa"/>
          </w:tcPr>
          <w:p w:rsidR="00B45BB5" w:rsidRPr="00F353E6" w:rsidRDefault="00B45BB5" w:rsidP="005846B1">
            <w:pPr>
              <w:widowControl w:val="0"/>
              <w:suppressAutoHyphens/>
              <w:spacing w:line="360" w:lineRule="auto"/>
              <w:ind w:left="4998"/>
              <w:jc w:val="both"/>
              <w:rPr>
                <w:rFonts w:ascii="Arial" w:hAnsi="Arial" w:cs="Arial"/>
                <w:sz w:val="16"/>
                <w:szCs w:val="16"/>
              </w:rPr>
            </w:pPr>
            <w:r w:rsidRPr="00F353E6">
              <w:rPr>
                <w:rFonts w:ascii="Arial" w:hAnsi="Arial" w:cs="Arial"/>
                <w:i/>
                <w:iCs/>
                <w:sz w:val="16"/>
                <w:szCs w:val="16"/>
                <w:lang w:eastAsia="pl-PL"/>
              </w:rPr>
              <w:t>(podpis osoby upoważnionej do reprezentacji)</w:t>
            </w:r>
          </w:p>
        </w:tc>
      </w:tr>
    </w:tbl>
    <w:p w:rsidR="00EE4A8F" w:rsidRPr="002A50E8" w:rsidRDefault="00EE4A8F" w:rsidP="00736ABF">
      <w:pPr>
        <w:rPr>
          <w:color w:val="FF0000"/>
        </w:rPr>
      </w:pPr>
    </w:p>
    <w:tbl>
      <w:tblPr>
        <w:tblW w:w="0" w:type="auto"/>
        <w:tblLayout w:type="fixed"/>
        <w:tblCellMar>
          <w:left w:w="70" w:type="dxa"/>
          <w:right w:w="70" w:type="dxa"/>
        </w:tblCellMar>
        <w:tblLook w:val="0000" w:firstRow="0" w:lastRow="0" w:firstColumn="0" w:lastColumn="0" w:noHBand="0" w:noVBand="0"/>
      </w:tblPr>
      <w:tblGrid>
        <w:gridCol w:w="9210"/>
      </w:tblGrid>
      <w:tr w:rsidR="00F353E6" w:rsidRPr="00F353E6" w:rsidTr="00F550CC">
        <w:tc>
          <w:tcPr>
            <w:tcW w:w="9210" w:type="dxa"/>
          </w:tcPr>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491CD3" w:rsidRDefault="00491CD3"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DB6311" w:rsidRDefault="00DB6311"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DB6311" w:rsidRDefault="00DB6311"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DB6311" w:rsidRDefault="00DB6311"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rsidR="00EE4A8F" w:rsidRPr="00F353E6" w:rsidRDefault="00F353E6"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F353E6">
              <w:rPr>
                <w:rFonts w:ascii="Arial" w:hAnsi="Arial" w:cs="Arial"/>
                <w:b/>
                <w:sz w:val="20"/>
                <w:szCs w:val="20"/>
                <w:lang w:eastAsia="pl-PL"/>
              </w:rPr>
              <w:lastRenderedPageBreak/>
              <w:t>Załącznik 2.2</w:t>
            </w:r>
            <w:r w:rsidR="00EE4A8F" w:rsidRPr="00F353E6">
              <w:rPr>
                <w:rFonts w:ascii="Arial" w:hAnsi="Arial" w:cs="Arial"/>
                <w:b/>
                <w:sz w:val="20"/>
                <w:szCs w:val="20"/>
                <w:lang w:eastAsia="pl-PL"/>
              </w:rPr>
              <w:t>. do SIWZ</w:t>
            </w:r>
          </w:p>
        </w:tc>
      </w:tr>
    </w:tbl>
    <w:p w:rsidR="00A16A74" w:rsidRPr="00F353E6" w:rsidRDefault="00A16A74" w:rsidP="00A16A74">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8"/>
      </w:tblGrid>
      <w:tr w:rsidR="00F353E6" w:rsidRPr="00F353E6" w:rsidTr="00A16A74">
        <w:trPr>
          <w:gridBefore w:val="1"/>
          <w:wBefore w:w="70" w:type="dxa"/>
        </w:trPr>
        <w:tc>
          <w:tcPr>
            <w:tcW w:w="3887" w:type="dxa"/>
          </w:tcPr>
          <w:p w:rsidR="00A16A74" w:rsidRPr="00F353E6" w:rsidRDefault="00A16A74" w:rsidP="00A16A74">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F353E6">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A16A74" w:rsidRPr="00F353E6" w:rsidRDefault="00A16A74" w:rsidP="00A16A74">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F353E6">
              <w:rPr>
                <w:rFonts w:ascii="Arial" w:hAnsi="Arial" w:cs="Arial"/>
                <w:b/>
                <w:bCs/>
                <w:sz w:val="20"/>
                <w:szCs w:val="20"/>
                <w:lang w:eastAsia="pl-PL"/>
              </w:rPr>
              <w:t>FORMULARZ CENOWY</w:t>
            </w:r>
          </w:p>
        </w:tc>
      </w:tr>
      <w:tr w:rsidR="00A16A74" w:rsidRPr="00F353E6"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A16A74" w:rsidRPr="00F353E6" w:rsidRDefault="00A16A74" w:rsidP="00A16A7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A16A74" w:rsidRPr="00F353E6"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F353E6">
              <w:rPr>
                <w:rFonts w:ascii="Arial" w:hAnsi="Arial" w:cs="Arial"/>
                <w:b/>
                <w:sz w:val="20"/>
                <w:szCs w:val="20"/>
                <w:lang w:eastAsia="pl-PL"/>
              </w:rPr>
              <w:t>„</w:t>
            </w:r>
            <w:r w:rsidRPr="00F353E6">
              <w:rPr>
                <w:rFonts w:ascii="Arial" w:hAnsi="Arial" w:cs="Arial"/>
                <w:b/>
                <w:sz w:val="19"/>
                <w:szCs w:val="19"/>
                <w:lang w:eastAsia="pl-PL"/>
              </w:rPr>
              <w:t>Bieżące utrzymanie dróg powiatowych na lata 2018/2019</w:t>
            </w:r>
            <w:r w:rsidR="00F353E6" w:rsidRPr="00F353E6">
              <w:rPr>
                <w:rFonts w:ascii="Arial" w:hAnsi="Arial" w:cs="Arial"/>
                <w:b/>
                <w:sz w:val="19"/>
                <w:szCs w:val="19"/>
                <w:lang w:eastAsia="pl-PL"/>
              </w:rPr>
              <w:t>: R</w:t>
            </w:r>
            <w:r w:rsidRPr="00F353E6">
              <w:rPr>
                <w:rFonts w:ascii="Arial" w:hAnsi="Arial" w:cs="Arial"/>
                <w:b/>
                <w:sz w:val="20"/>
                <w:szCs w:val="20"/>
                <w:lang w:eastAsia="pl-PL"/>
              </w:rPr>
              <w:t>oboty utrzymaniowe i awaryjne"</w:t>
            </w:r>
          </w:p>
          <w:p w:rsidR="00A16A74" w:rsidRPr="00F353E6" w:rsidRDefault="00F353E6"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F353E6">
              <w:rPr>
                <w:rFonts w:ascii="Arial" w:hAnsi="Arial" w:cs="Arial"/>
                <w:sz w:val="20"/>
                <w:szCs w:val="20"/>
              </w:rPr>
              <w:t>nr postępowania: RG.272.5</w:t>
            </w:r>
            <w:r w:rsidR="00A16A74" w:rsidRPr="00F353E6">
              <w:rPr>
                <w:rFonts w:ascii="Arial" w:hAnsi="Arial" w:cs="Arial"/>
                <w:sz w:val="20"/>
                <w:szCs w:val="20"/>
              </w:rPr>
              <w:t>.2018</w:t>
            </w:r>
          </w:p>
        </w:tc>
      </w:tr>
    </w:tbl>
    <w:p w:rsidR="00D71EE3" w:rsidRPr="00F353E6" w:rsidRDefault="00D71EE3" w:rsidP="00736ABF"/>
    <w:tbl>
      <w:tblPr>
        <w:tblW w:w="0" w:type="auto"/>
        <w:tblInd w:w="98" w:type="dxa"/>
        <w:tblLayout w:type="fixed"/>
        <w:tblCellMar>
          <w:left w:w="10" w:type="dxa"/>
          <w:right w:w="10" w:type="dxa"/>
        </w:tblCellMar>
        <w:tblLook w:val="0000" w:firstRow="0" w:lastRow="0" w:firstColumn="0" w:lastColumn="0" w:noHBand="0" w:noVBand="0"/>
      </w:tblPr>
      <w:tblGrid>
        <w:gridCol w:w="1003"/>
        <w:gridCol w:w="2126"/>
        <w:gridCol w:w="850"/>
        <w:gridCol w:w="851"/>
        <w:gridCol w:w="1134"/>
        <w:gridCol w:w="1417"/>
        <w:gridCol w:w="583"/>
        <w:gridCol w:w="1226"/>
      </w:tblGrid>
      <w:tr w:rsidR="00F353E6" w:rsidRPr="00F353E6"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b/>
                <w:sz w:val="16"/>
                <w:szCs w:val="16"/>
                <w:lang w:eastAsia="pl-PL"/>
              </w:rPr>
              <w:t xml:space="preserve">Zakres prac na terenie powiatu strzelecko-drezdeneckiego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b/>
                <w:sz w:val="16"/>
                <w:szCs w:val="16"/>
                <w:lang w:eastAsia="pl-PL"/>
              </w:rPr>
            </w:pPr>
            <w:r w:rsidRPr="00F353E6">
              <w:rPr>
                <w:rFonts w:ascii="Calibri" w:eastAsia="Calibri" w:hAnsi="Calibri" w:cs="Calibri"/>
                <w:b/>
                <w:sz w:val="16"/>
                <w:szCs w:val="16"/>
                <w:lang w:eastAsia="pl-PL"/>
              </w:rPr>
              <w:t>Jedn.</w:t>
            </w: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b/>
                <w:sz w:val="16"/>
                <w:szCs w:val="16"/>
                <w:lang w:eastAsia="pl-PL"/>
              </w:rPr>
            </w:pPr>
            <w:r w:rsidRPr="00F353E6">
              <w:rPr>
                <w:rFonts w:ascii="Calibri" w:eastAsia="Calibri" w:hAnsi="Calibri" w:cs="Calibri"/>
                <w:b/>
                <w:sz w:val="16"/>
                <w:szCs w:val="16"/>
                <w:lang w:eastAsia="pl-PL"/>
              </w:rPr>
              <w:t>Ilość</w:t>
            </w: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b/>
                <w:sz w:val="16"/>
                <w:szCs w:val="16"/>
                <w:lang w:eastAsia="pl-PL"/>
              </w:rPr>
            </w:pPr>
            <w:r w:rsidRPr="00F353E6">
              <w:rPr>
                <w:rFonts w:ascii="Calibri" w:eastAsia="Calibri" w:hAnsi="Calibri" w:cs="Calibri"/>
                <w:b/>
                <w:sz w:val="16"/>
                <w:szCs w:val="16"/>
                <w:lang w:eastAsia="pl-PL"/>
              </w:rPr>
              <w:t>Cena jednostkowa (netto)</w:t>
            </w: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b/>
                <w:sz w:val="16"/>
                <w:szCs w:val="16"/>
                <w:lang w:eastAsia="pl-PL"/>
              </w:rPr>
            </w:pPr>
            <w:r w:rsidRPr="00F353E6">
              <w:rPr>
                <w:rFonts w:ascii="Calibri" w:eastAsia="Calibri" w:hAnsi="Calibri" w:cs="Calibri"/>
                <w:b/>
                <w:sz w:val="16"/>
                <w:szCs w:val="16"/>
                <w:lang w:eastAsia="pl-PL"/>
              </w:rPr>
              <w:t>Przewidywana ilość w roku kalendarzowym</w:t>
            </w: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b/>
                <w:sz w:val="16"/>
                <w:szCs w:val="16"/>
                <w:lang w:eastAsia="pl-PL"/>
              </w:rPr>
            </w:pPr>
            <w:r w:rsidRPr="00F353E6">
              <w:rPr>
                <w:rFonts w:ascii="Calibri" w:eastAsia="Calibri" w:hAnsi="Calibri" w:cs="Calibri"/>
                <w:b/>
                <w:sz w:val="16"/>
                <w:szCs w:val="16"/>
                <w:lang w:eastAsia="pl-PL"/>
              </w:rPr>
              <w:t>Ilość lat</w:t>
            </w: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b/>
                <w:sz w:val="16"/>
                <w:szCs w:val="16"/>
                <w:lang w:eastAsia="pl-PL"/>
              </w:rPr>
              <w:t>D</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b/>
                <w:sz w:val="16"/>
                <w:szCs w:val="16"/>
                <w:lang w:eastAsia="pl-PL"/>
              </w:rPr>
            </w:pPr>
          </w:p>
          <w:p w:rsidR="00A16A74" w:rsidRPr="00F353E6" w:rsidRDefault="00A16A74" w:rsidP="00A16A74">
            <w:pPr>
              <w:jc w:val="center"/>
              <w:rPr>
                <w:rFonts w:ascii="Calibri" w:eastAsia="Calibri" w:hAnsi="Calibri" w:cs="Calibri"/>
                <w:b/>
                <w:sz w:val="16"/>
                <w:szCs w:val="16"/>
                <w:lang w:eastAsia="pl-PL"/>
              </w:rPr>
            </w:pPr>
            <w:r w:rsidRPr="00F353E6">
              <w:rPr>
                <w:rFonts w:ascii="Calibri" w:eastAsia="Calibri" w:hAnsi="Calibri" w:cs="Calibri"/>
                <w:b/>
                <w:sz w:val="16"/>
                <w:szCs w:val="16"/>
                <w:lang w:eastAsia="pl-PL"/>
              </w:rPr>
              <w:t>Razem</w:t>
            </w:r>
          </w:p>
          <w:p w:rsidR="00A16A74" w:rsidRPr="00F353E6" w:rsidRDefault="00A16A74" w:rsidP="00A16A74">
            <w:pPr>
              <w:jc w:val="center"/>
              <w:rPr>
                <w:rFonts w:ascii="Calibri" w:eastAsia="Calibri" w:hAnsi="Calibri" w:cs="Calibri"/>
                <w:b/>
                <w:sz w:val="16"/>
                <w:szCs w:val="16"/>
                <w:lang w:eastAsia="pl-PL"/>
              </w:rPr>
            </w:pPr>
            <w:r w:rsidRPr="00F353E6">
              <w:rPr>
                <w:rFonts w:ascii="Calibri" w:eastAsia="Calibri" w:hAnsi="Calibri" w:cs="Calibri"/>
                <w:b/>
                <w:sz w:val="16"/>
                <w:szCs w:val="16"/>
                <w:lang w:eastAsia="pl-PL"/>
              </w:rPr>
              <w:t>E=A×B×C×D</w:t>
            </w:r>
          </w:p>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Profilowanie wraz z zagęszczeniem dróg gruntowych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7805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1</w:t>
            </w:r>
          </w:p>
          <w:p w:rsidR="00A16A74" w:rsidRPr="00F353E6"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2</w:t>
            </w:r>
          </w:p>
          <w:p w:rsidR="00A16A74" w:rsidRPr="00F353E6" w:rsidRDefault="00A16A74" w:rsidP="00A16A74">
            <w:pPr>
              <w:jc w:val="center"/>
              <w:rPr>
                <w:rFonts w:ascii="Calibri" w:eastAsia="Calibri" w:hAnsi="Calibri" w:cs="Calibri"/>
                <w:sz w:val="16"/>
                <w:szCs w:val="16"/>
                <w:lang w:eastAsia="pl-PL"/>
              </w:rPr>
            </w:pP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Uzupełnienie poboczy dróg oraz dróg tłuczniowych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975,50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16"/>
                <w:szCs w:val="16"/>
                <w:lang w:eastAsia="pl-PL"/>
              </w:rPr>
            </w:pPr>
            <w:r w:rsidRPr="00F353E6">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20"/>
                <w:lang w:eastAsia="pl-PL"/>
              </w:rPr>
            </w:pPr>
          </w:p>
        </w:tc>
      </w:tr>
      <w:tr w:rsidR="00F353E6" w:rsidRPr="00F353E6"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16"/>
                <w:szCs w:val="16"/>
                <w:lang w:eastAsia="pl-PL"/>
              </w:rPr>
            </w:pPr>
            <w:r w:rsidRPr="00F353E6">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20"/>
                <w:lang w:eastAsia="pl-PL"/>
              </w:rPr>
            </w:pPr>
          </w:p>
        </w:tc>
      </w:tr>
      <w:tr w:rsidR="00F353E6" w:rsidRPr="00F353E6"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Sprzątanie pasa drogowego w tym sprzątanie padłej zwierzyny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m²</w:t>
            </w:r>
          </w:p>
          <w:p w:rsidR="00A16A74" w:rsidRPr="00F353E6"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92556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1</w:t>
            </w:r>
          </w:p>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Ręczne i mechaniczne zamiatanie nawierzchni ulic,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m²</w:t>
            </w:r>
          </w:p>
          <w:p w:rsidR="00A16A74" w:rsidRPr="00F353E6"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52461</w:t>
            </w:r>
          </w:p>
          <w:p w:rsidR="00A16A74" w:rsidRPr="00F353E6" w:rsidRDefault="00A16A74" w:rsidP="00A16A74">
            <w:pPr>
              <w:jc w:val="center"/>
              <w:rPr>
                <w:rFonts w:ascii="Calibri" w:eastAsia="Calibri" w:hAnsi="Calibri" w:cs="Calibri"/>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spacing w:after="200" w:line="276" w:lineRule="auto"/>
              <w:jc w:val="center"/>
              <w:rPr>
                <w:rFonts w:ascii="Calibri" w:eastAsia="Calibri" w:hAnsi="Calibri" w:cs="Calibri"/>
                <w:sz w:val="16"/>
                <w:szCs w:val="16"/>
                <w:lang w:eastAsia="pl-PL"/>
              </w:rPr>
            </w:pPr>
            <w:r w:rsidRPr="00F353E6">
              <w:rPr>
                <w:rFonts w:ascii="Calibri" w:eastAsia="Calibri" w:hAnsi="Calibri" w:cs="Calibri"/>
                <w:sz w:val="16"/>
                <w:szCs w:val="16"/>
                <w:lang w:eastAsia="pl-PL"/>
              </w:rPr>
              <w:t>Ręczne i mechaniczne zimowe utrzymanie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13230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15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16"/>
                <w:szCs w:val="16"/>
                <w:lang w:eastAsia="pl-PL"/>
              </w:rPr>
            </w:pPr>
            <w:r w:rsidRPr="00F353E6">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spacing w:after="200" w:line="276" w:lineRule="auto"/>
              <w:rPr>
                <w:rFonts w:ascii="Calibri" w:eastAsia="Calibri" w:hAnsi="Calibri" w:cs="Calibri"/>
                <w:sz w:val="20"/>
                <w:lang w:eastAsia="pl-PL"/>
              </w:rPr>
            </w:pPr>
          </w:p>
        </w:tc>
      </w:tr>
      <w:tr w:rsidR="00F353E6" w:rsidRPr="00F353E6"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16"/>
                <w:szCs w:val="16"/>
                <w:lang w:eastAsia="pl-PL"/>
              </w:rPr>
            </w:pPr>
            <w:r w:rsidRPr="00F353E6">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spacing w:after="200" w:line="276" w:lineRule="auto"/>
              <w:rPr>
                <w:rFonts w:ascii="Calibri" w:eastAsia="Calibri" w:hAnsi="Calibri" w:cs="Calibri"/>
                <w:sz w:val="20"/>
                <w:lang w:eastAsia="pl-PL"/>
              </w:rPr>
            </w:pPr>
          </w:p>
        </w:tc>
      </w:tr>
      <w:tr w:rsidR="00F353E6" w:rsidRPr="00F353E6"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Remont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84,50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r w:rsidRPr="00F353E6">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16"/>
                <w:szCs w:val="16"/>
                <w:lang w:eastAsia="pl-PL"/>
              </w:rPr>
            </w:pPr>
            <w:r w:rsidRPr="00F353E6">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16"/>
                <w:szCs w:val="16"/>
                <w:lang w:eastAsia="pl-PL"/>
              </w:rPr>
            </w:pPr>
            <w:r w:rsidRPr="00F353E6">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r w:rsidR="00F353E6" w:rsidRPr="00F353E6"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rPr>
                <w:rFonts w:ascii="Calibri" w:eastAsia="Calibri" w:hAnsi="Calibri" w:cs="Calibri"/>
                <w:sz w:val="16"/>
                <w:szCs w:val="16"/>
                <w:lang w:eastAsia="pl-PL"/>
              </w:rPr>
            </w:pPr>
            <w:r w:rsidRPr="00F353E6">
              <w:rPr>
                <w:rFonts w:ascii="Calibri" w:eastAsia="Calibri" w:hAnsi="Calibri" w:cs="Calibri"/>
                <w:sz w:val="16"/>
                <w:szCs w:val="16"/>
                <w:lang w:eastAsia="pl-PL"/>
              </w:rPr>
              <w:t>Razem brutto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F353E6" w:rsidRDefault="00A16A74" w:rsidP="00A16A74">
            <w:pPr>
              <w:jc w:val="center"/>
              <w:rPr>
                <w:rFonts w:ascii="Calibri" w:eastAsia="Calibri" w:hAnsi="Calibri" w:cs="Calibri"/>
                <w:sz w:val="16"/>
                <w:szCs w:val="16"/>
                <w:lang w:eastAsia="pl-PL"/>
              </w:rPr>
            </w:pPr>
          </w:p>
        </w:tc>
      </w:tr>
    </w:tbl>
    <w:p w:rsidR="00D71EE3" w:rsidRPr="00F353E6" w:rsidRDefault="00D71EE3" w:rsidP="00736ABF"/>
    <w:p w:rsidR="00A16A74" w:rsidRPr="00F353E6" w:rsidRDefault="00A16A74" w:rsidP="00A16A74">
      <w:pPr>
        <w:widowControl w:val="0"/>
        <w:suppressAutoHyphens/>
        <w:jc w:val="both"/>
        <w:rPr>
          <w:rFonts w:ascii="Arial" w:eastAsia="Calibri" w:hAnsi="Arial" w:cs="Arial"/>
          <w:b/>
          <w:sz w:val="23"/>
          <w:szCs w:val="23"/>
        </w:rPr>
      </w:pPr>
      <w:r w:rsidRPr="00F353E6">
        <w:rPr>
          <w:rFonts w:ascii="Arial" w:eastAsia="Calibri" w:hAnsi="Arial" w:cs="Arial"/>
          <w:sz w:val="20"/>
          <w:szCs w:val="20"/>
        </w:rPr>
        <w:t>Łącznie rea</w:t>
      </w:r>
      <w:r w:rsidR="005028D3" w:rsidRPr="00F353E6">
        <w:rPr>
          <w:rFonts w:ascii="Arial" w:eastAsia="Calibri" w:hAnsi="Arial" w:cs="Arial"/>
          <w:sz w:val="20"/>
          <w:szCs w:val="20"/>
        </w:rPr>
        <w:t xml:space="preserve">lizacja </w:t>
      </w:r>
      <w:r w:rsidR="00B1640E">
        <w:rPr>
          <w:rFonts w:ascii="Arial" w:eastAsia="Calibri" w:hAnsi="Arial" w:cs="Arial"/>
          <w:sz w:val="20"/>
          <w:szCs w:val="20"/>
        </w:rPr>
        <w:t xml:space="preserve">zamówienia </w:t>
      </w:r>
      <w:r w:rsidRPr="00F353E6">
        <w:rPr>
          <w:rFonts w:ascii="Arial" w:eastAsia="Calibri" w:hAnsi="Arial" w:cs="Arial"/>
          <w:sz w:val="20"/>
          <w:szCs w:val="20"/>
        </w:rPr>
        <w:t xml:space="preserve">wynosi </w:t>
      </w:r>
      <w:r w:rsidR="005028D3" w:rsidRPr="00F353E6">
        <w:rPr>
          <w:rFonts w:ascii="Arial" w:eastAsia="Calibri" w:hAnsi="Arial" w:cs="Arial"/>
          <w:sz w:val="20"/>
          <w:szCs w:val="20"/>
        </w:rPr>
        <w:t>brutto: ………………………………………………...</w:t>
      </w:r>
    </w:p>
    <w:tbl>
      <w:tblPr>
        <w:tblW w:w="9210" w:type="dxa"/>
        <w:tblLayout w:type="fixed"/>
        <w:tblCellMar>
          <w:left w:w="70" w:type="dxa"/>
          <w:right w:w="70" w:type="dxa"/>
        </w:tblCellMar>
        <w:tblLook w:val="0000" w:firstRow="0" w:lastRow="0" w:firstColumn="0" w:lastColumn="0" w:noHBand="0" w:noVBand="0"/>
      </w:tblPr>
      <w:tblGrid>
        <w:gridCol w:w="9210"/>
      </w:tblGrid>
      <w:tr w:rsidR="00F353E6" w:rsidRPr="00F353E6" w:rsidTr="00420CCC">
        <w:tc>
          <w:tcPr>
            <w:tcW w:w="9210" w:type="dxa"/>
          </w:tcPr>
          <w:p w:rsidR="00A16A74" w:rsidRPr="00F353E6" w:rsidRDefault="00A16A74" w:rsidP="00A16A74">
            <w:pPr>
              <w:widowControl w:val="0"/>
              <w:tabs>
                <w:tab w:val="right" w:pos="8460"/>
              </w:tabs>
              <w:suppressAutoHyphens/>
              <w:spacing w:before="240" w:line="360" w:lineRule="auto"/>
              <w:rPr>
                <w:rFonts w:ascii="Arial" w:hAnsi="Arial" w:cs="Arial"/>
                <w:sz w:val="20"/>
                <w:szCs w:val="20"/>
                <w:lang w:eastAsia="pl-PL"/>
              </w:rPr>
            </w:pPr>
            <w:r w:rsidRPr="00F353E6">
              <w:rPr>
                <w:rFonts w:ascii="Arial" w:hAnsi="Arial" w:cs="Arial"/>
                <w:sz w:val="20"/>
                <w:szCs w:val="20"/>
                <w:lang w:eastAsia="pl-PL"/>
              </w:rPr>
              <w:t>.................................., dnia ....................................</w:t>
            </w:r>
            <w:r w:rsidRPr="00F353E6">
              <w:rPr>
                <w:rFonts w:ascii="Arial" w:hAnsi="Arial" w:cs="Arial"/>
                <w:sz w:val="20"/>
                <w:szCs w:val="20"/>
                <w:lang w:eastAsia="pl-PL"/>
              </w:rPr>
              <w:tab/>
              <w:t>..............................................................</w:t>
            </w:r>
          </w:p>
        </w:tc>
      </w:tr>
      <w:tr w:rsidR="00F353E6" w:rsidRPr="00F353E6" w:rsidTr="00420CCC">
        <w:tc>
          <w:tcPr>
            <w:tcW w:w="9210" w:type="dxa"/>
          </w:tcPr>
          <w:p w:rsidR="00A16A74" w:rsidRPr="00F353E6" w:rsidRDefault="00A16A74" w:rsidP="00A16A74">
            <w:pPr>
              <w:widowControl w:val="0"/>
              <w:suppressAutoHyphens/>
              <w:spacing w:before="120" w:after="240" w:line="360" w:lineRule="auto"/>
              <w:ind w:left="5040"/>
              <w:jc w:val="both"/>
              <w:rPr>
                <w:rFonts w:ascii="Arial" w:hAnsi="Arial" w:cs="Arial"/>
                <w:i/>
                <w:sz w:val="16"/>
                <w:szCs w:val="16"/>
                <w:lang w:eastAsia="pl-PL"/>
              </w:rPr>
            </w:pPr>
            <w:r w:rsidRPr="00F353E6">
              <w:rPr>
                <w:rFonts w:ascii="Arial" w:hAnsi="Arial" w:cs="Arial"/>
                <w:i/>
                <w:iCs/>
                <w:sz w:val="16"/>
                <w:szCs w:val="16"/>
                <w:lang w:eastAsia="pl-PL"/>
              </w:rPr>
              <w:t>(podpis osoby upoważnionej do reprezentacji)</w:t>
            </w:r>
          </w:p>
        </w:tc>
      </w:tr>
    </w:tbl>
    <w:p w:rsidR="000872B3" w:rsidRDefault="000872B3">
      <w:pPr>
        <w:rPr>
          <w:color w:val="FF0000"/>
        </w:rPr>
      </w:pPr>
    </w:p>
    <w:p w:rsidR="00491CD3" w:rsidRDefault="00491CD3">
      <w:pPr>
        <w:rPr>
          <w:color w:val="FF0000"/>
        </w:rPr>
      </w:pPr>
    </w:p>
    <w:p w:rsidR="00491CD3" w:rsidRDefault="00491CD3">
      <w:pPr>
        <w:rPr>
          <w:color w:val="FF0000"/>
        </w:rPr>
      </w:pPr>
    </w:p>
    <w:p w:rsidR="00491CD3" w:rsidRPr="002A50E8" w:rsidRDefault="00491CD3">
      <w:pPr>
        <w:rPr>
          <w:color w:val="FF0000"/>
        </w:rPr>
      </w:pP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2A50E8"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2A50E8" w:rsidRPr="002A50E8" w:rsidTr="00736ABF">
              <w:trPr>
                <w:trHeight w:val="170"/>
              </w:trPr>
              <w:tc>
                <w:tcPr>
                  <w:tcW w:w="9210" w:type="dxa"/>
                  <w:tcBorders>
                    <w:top w:val="nil"/>
                    <w:left w:val="nil"/>
                    <w:bottom w:val="nil"/>
                    <w:right w:val="nil"/>
                  </w:tcBorders>
                </w:tcPr>
                <w:p w:rsidR="00F925FD" w:rsidRPr="00491CD3" w:rsidRDefault="00F925FD"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491CD3">
                    <w:rPr>
                      <w:rFonts w:ascii="Arial" w:eastAsia="Arial Unicode MS" w:hAnsi="Arial" w:cs="Arial"/>
                      <w:b/>
                      <w:bCs/>
                      <w:sz w:val="20"/>
                      <w:szCs w:val="20"/>
                      <w:lang w:eastAsia="pl-PL"/>
                    </w:rPr>
                    <w:lastRenderedPageBreak/>
                    <w:t>Część 3</w:t>
                  </w:r>
                  <w:r w:rsidRPr="00491CD3">
                    <w:rPr>
                      <w:rFonts w:ascii="Arial" w:eastAsia="Arial Unicode MS" w:hAnsi="Arial" w:cs="Arial"/>
                      <w:b/>
                      <w:bCs/>
                      <w:sz w:val="20"/>
                      <w:szCs w:val="20"/>
                      <w:lang w:eastAsia="pl-PL"/>
                    </w:rPr>
                    <w:tab/>
                    <w:t xml:space="preserve">Załączniki dotyczące spełniania przez Wykonawcę warunków udziału </w:t>
                  </w:r>
                  <w:r w:rsidR="000872B3" w:rsidRPr="00491CD3">
                    <w:rPr>
                      <w:rFonts w:ascii="Arial" w:eastAsia="Arial Unicode MS" w:hAnsi="Arial" w:cs="Arial"/>
                      <w:b/>
                      <w:bCs/>
                      <w:sz w:val="20"/>
                      <w:szCs w:val="20"/>
                      <w:lang w:eastAsia="pl-PL"/>
                    </w:rPr>
                    <w:br/>
                  </w:r>
                  <w:r w:rsidRPr="00491CD3">
                    <w:rPr>
                      <w:rFonts w:ascii="Arial" w:eastAsia="Arial Unicode MS" w:hAnsi="Arial" w:cs="Arial"/>
                      <w:b/>
                      <w:bCs/>
                      <w:sz w:val="20"/>
                      <w:szCs w:val="20"/>
                      <w:lang w:eastAsia="pl-PL"/>
                    </w:rPr>
                    <w:t xml:space="preserve">w postępowaniu/ wykazania braku podstaw do wykluczenia Wykonawcy </w:t>
                  </w:r>
                  <w:r w:rsidR="000872B3" w:rsidRPr="00491CD3">
                    <w:rPr>
                      <w:rFonts w:ascii="Arial" w:eastAsia="Arial Unicode MS" w:hAnsi="Arial" w:cs="Arial"/>
                      <w:b/>
                      <w:bCs/>
                      <w:sz w:val="20"/>
                      <w:szCs w:val="20"/>
                      <w:lang w:eastAsia="pl-PL"/>
                    </w:rPr>
                    <w:br/>
                  </w:r>
                  <w:r w:rsidRPr="00491CD3">
                    <w:rPr>
                      <w:rFonts w:ascii="Arial" w:eastAsia="Arial Unicode MS" w:hAnsi="Arial" w:cs="Arial"/>
                      <w:b/>
                      <w:bCs/>
                      <w:sz w:val="20"/>
                      <w:szCs w:val="20"/>
                      <w:lang w:eastAsia="pl-PL"/>
                    </w:rPr>
                    <w:t xml:space="preserve">z postępowania oraz pozostałe załączniki </w:t>
                  </w:r>
                </w:p>
              </w:tc>
            </w:tr>
            <w:tr w:rsidR="002A50E8" w:rsidRPr="002A50E8" w:rsidTr="00736ABF">
              <w:trPr>
                <w:trHeight w:val="170"/>
              </w:trPr>
              <w:tc>
                <w:tcPr>
                  <w:tcW w:w="9210" w:type="dxa"/>
                  <w:tcBorders>
                    <w:top w:val="nil"/>
                    <w:left w:val="nil"/>
                    <w:bottom w:val="nil"/>
                    <w:right w:val="nil"/>
                  </w:tcBorders>
                </w:tcPr>
                <w:p w:rsidR="00F925FD" w:rsidRPr="00491CD3"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491CD3">
                    <w:rPr>
                      <w:rFonts w:ascii="Arial" w:eastAsia="Arial Unicode MS" w:hAnsi="Arial" w:cs="Arial"/>
                      <w:bCs/>
                      <w:sz w:val="20"/>
                      <w:szCs w:val="20"/>
                      <w:lang w:eastAsia="pl-PL"/>
                    </w:rPr>
                    <w:t>Załącznik 3.1.</w:t>
                  </w:r>
                  <w:r w:rsidRPr="00491CD3">
                    <w:rPr>
                      <w:rFonts w:ascii="Arial" w:eastAsia="Arial Unicode MS" w:hAnsi="Arial" w:cs="Arial"/>
                      <w:sz w:val="20"/>
                      <w:szCs w:val="20"/>
                      <w:lang w:eastAsia="pl-PL"/>
                    </w:rPr>
                    <w:tab/>
                    <w:t xml:space="preserve">Oświadczenie składane na podstawie art. 25a ust. 1 </w:t>
                  </w:r>
                  <w:proofErr w:type="spellStart"/>
                  <w:r w:rsidRPr="00491CD3">
                    <w:rPr>
                      <w:rFonts w:ascii="Arial" w:eastAsia="Arial Unicode MS" w:hAnsi="Arial" w:cs="Arial"/>
                      <w:sz w:val="20"/>
                      <w:szCs w:val="20"/>
                      <w:lang w:eastAsia="pl-PL"/>
                    </w:rPr>
                    <w:t>p.z.p</w:t>
                  </w:r>
                  <w:proofErr w:type="spellEnd"/>
                  <w:r w:rsidRPr="00491CD3">
                    <w:rPr>
                      <w:rFonts w:ascii="Arial" w:eastAsia="Arial Unicode MS" w:hAnsi="Arial" w:cs="Arial"/>
                      <w:sz w:val="20"/>
                      <w:szCs w:val="20"/>
                      <w:lang w:eastAsia="pl-PL"/>
                    </w:rPr>
                    <w:t>. w odniesieniu do przesłanek wykluczenia z postępowania;</w:t>
                  </w:r>
                </w:p>
              </w:tc>
            </w:tr>
            <w:tr w:rsidR="002A50E8" w:rsidRPr="002A50E8" w:rsidTr="00736ABF">
              <w:trPr>
                <w:trHeight w:val="170"/>
              </w:trPr>
              <w:tc>
                <w:tcPr>
                  <w:tcW w:w="9210" w:type="dxa"/>
                  <w:tcBorders>
                    <w:top w:val="nil"/>
                    <w:left w:val="nil"/>
                    <w:bottom w:val="nil"/>
                    <w:right w:val="nil"/>
                  </w:tcBorders>
                </w:tcPr>
                <w:p w:rsidR="00F925FD" w:rsidRPr="00491CD3"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491CD3">
                    <w:rPr>
                      <w:rFonts w:ascii="Arial" w:eastAsia="Arial Unicode MS" w:hAnsi="Arial" w:cs="Arial"/>
                      <w:bCs/>
                      <w:sz w:val="20"/>
                      <w:szCs w:val="20"/>
                      <w:lang w:eastAsia="pl-PL"/>
                    </w:rPr>
                    <w:t>Załącznik 3.2.</w:t>
                  </w:r>
                  <w:r w:rsidRPr="00491CD3">
                    <w:rPr>
                      <w:rFonts w:ascii="Arial" w:eastAsia="Arial Unicode MS" w:hAnsi="Arial" w:cs="Arial"/>
                      <w:sz w:val="20"/>
                      <w:szCs w:val="20"/>
                      <w:lang w:eastAsia="pl-PL"/>
                    </w:rPr>
                    <w:tab/>
                    <w:t xml:space="preserve">Oświadczenie składane na podstawie art. 25a ust. 1 </w:t>
                  </w:r>
                  <w:proofErr w:type="spellStart"/>
                  <w:r w:rsidRPr="00491CD3">
                    <w:rPr>
                      <w:rFonts w:ascii="Arial" w:eastAsia="Arial Unicode MS" w:hAnsi="Arial" w:cs="Arial"/>
                      <w:sz w:val="20"/>
                      <w:szCs w:val="20"/>
                      <w:lang w:eastAsia="pl-PL"/>
                    </w:rPr>
                    <w:t>p.z.p</w:t>
                  </w:r>
                  <w:proofErr w:type="spellEnd"/>
                  <w:r w:rsidRPr="00491CD3">
                    <w:rPr>
                      <w:rFonts w:ascii="Arial" w:eastAsia="Arial Unicode MS" w:hAnsi="Arial" w:cs="Arial"/>
                      <w:sz w:val="20"/>
                      <w:szCs w:val="20"/>
                      <w:lang w:eastAsia="pl-PL"/>
                    </w:rPr>
                    <w:t>. w odniesieniu do spełniania warunków udziału w postępowaniu;</w:t>
                  </w:r>
                </w:p>
              </w:tc>
            </w:tr>
            <w:tr w:rsidR="002A50E8" w:rsidRPr="002A50E8" w:rsidTr="00736ABF">
              <w:trPr>
                <w:trHeight w:val="170"/>
              </w:trPr>
              <w:tc>
                <w:tcPr>
                  <w:tcW w:w="9210" w:type="dxa"/>
                  <w:tcBorders>
                    <w:top w:val="nil"/>
                    <w:left w:val="nil"/>
                    <w:bottom w:val="nil"/>
                    <w:right w:val="nil"/>
                  </w:tcBorders>
                </w:tcPr>
                <w:p w:rsidR="00F925FD" w:rsidRPr="00491CD3"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491CD3">
                    <w:rPr>
                      <w:rFonts w:ascii="Arial" w:eastAsia="Arial Unicode MS" w:hAnsi="Arial" w:cs="Arial"/>
                      <w:bCs/>
                      <w:sz w:val="20"/>
                      <w:szCs w:val="20"/>
                      <w:lang w:eastAsia="pl-PL"/>
                    </w:rPr>
                    <w:t>Załącznik 3.3.</w:t>
                  </w:r>
                  <w:r w:rsidRPr="00491CD3">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2A50E8" w:rsidRPr="002A50E8" w:rsidTr="00736ABF">
              <w:trPr>
                <w:trHeight w:val="170"/>
              </w:trPr>
              <w:tc>
                <w:tcPr>
                  <w:tcW w:w="9210" w:type="dxa"/>
                  <w:tcBorders>
                    <w:top w:val="nil"/>
                    <w:left w:val="nil"/>
                    <w:bottom w:val="nil"/>
                    <w:right w:val="nil"/>
                  </w:tcBorders>
                </w:tcPr>
                <w:p w:rsidR="00F925FD" w:rsidRPr="00491CD3"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491CD3">
                    <w:rPr>
                      <w:rFonts w:ascii="Arial" w:eastAsia="Arial Unicode MS" w:hAnsi="Arial" w:cs="Arial"/>
                      <w:bCs/>
                      <w:sz w:val="20"/>
                      <w:szCs w:val="20"/>
                      <w:lang w:eastAsia="pl-PL"/>
                    </w:rPr>
                    <w:t>Załącznik 3.4.</w:t>
                  </w:r>
                  <w:r w:rsidRPr="00491CD3">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491CD3">
                    <w:rPr>
                      <w:rFonts w:ascii="Arial" w:eastAsia="Arial Unicode MS" w:hAnsi="Arial" w:cs="Arial"/>
                      <w:sz w:val="20"/>
                      <w:szCs w:val="20"/>
                      <w:lang w:eastAsia="pl-PL"/>
                    </w:rPr>
                    <w:t>p.z.p</w:t>
                  </w:r>
                  <w:proofErr w:type="spellEnd"/>
                  <w:r w:rsidRPr="00491CD3">
                    <w:rPr>
                      <w:rFonts w:ascii="Arial" w:eastAsia="Arial Unicode MS" w:hAnsi="Arial" w:cs="Arial"/>
                      <w:sz w:val="20"/>
                      <w:szCs w:val="20"/>
                      <w:lang w:eastAsia="pl-PL"/>
                    </w:rPr>
                    <w:t xml:space="preserve">. - </w:t>
                  </w:r>
                  <w:r w:rsidRPr="00491CD3">
                    <w:rPr>
                      <w:rFonts w:ascii="Arial" w:eastAsia="Arial Unicode MS" w:hAnsi="Arial" w:cs="Arial"/>
                      <w:b/>
                      <w:sz w:val="20"/>
                      <w:szCs w:val="20"/>
                      <w:lang w:eastAsia="pl-PL"/>
                    </w:rPr>
                    <w:t>UWAGA</w:t>
                  </w:r>
                  <w:r w:rsidRPr="00491CD3">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491CD3" w:rsidRDefault="00F925FD"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491CD3">
                    <w:rPr>
                      <w:rFonts w:ascii="Arial" w:eastAsia="Arial Unicode MS" w:hAnsi="Arial" w:cs="Arial"/>
                      <w:sz w:val="20"/>
                      <w:szCs w:val="20"/>
                      <w:lang w:eastAsia="pl-PL"/>
                    </w:rPr>
                    <w:t xml:space="preserve">Załącznik 3.5.   Wykaz </w:t>
                  </w:r>
                  <w:r w:rsidR="005028D3" w:rsidRPr="00491CD3">
                    <w:rPr>
                      <w:rFonts w:ascii="Arial" w:eastAsia="Arial Unicode MS" w:hAnsi="Arial" w:cs="Arial"/>
                      <w:sz w:val="20"/>
                      <w:szCs w:val="20"/>
                      <w:lang w:eastAsia="pl-PL"/>
                    </w:rPr>
                    <w:t>usług</w:t>
                  </w:r>
                  <w:r w:rsidRPr="00491CD3">
                    <w:rPr>
                      <w:rFonts w:ascii="Arial" w:eastAsia="Arial Unicode MS" w:hAnsi="Arial" w:cs="Arial"/>
                      <w:sz w:val="20"/>
                      <w:szCs w:val="20"/>
                      <w:lang w:eastAsia="pl-PL"/>
                    </w:rPr>
                    <w:t>;</w:t>
                  </w:r>
                </w:p>
                <w:p w:rsidR="00F925FD" w:rsidRPr="00491CD3" w:rsidRDefault="005028D3"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491CD3">
                    <w:rPr>
                      <w:rFonts w:ascii="Arial" w:eastAsia="Arial Unicode MS" w:hAnsi="Arial" w:cs="Arial"/>
                      <w:sz w:val="20"/>
                      <w:szCs w:val="20"/>
                      <w:lang w:eastAsia="pl-PL"/>
                    </w:rPr>
                    <w:t>Załącznik 3.6.   Wykaz osób;</w:t>
                  </w:r>
                </w:p>
                <w:p w:rsidR="005028D3" w:rsidRPr="002A50E8" w:rsidRDefault="005028D3"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color w:val="FF0000"/>
                      <w:sz w:val="20"/>
                      <w:szCs w:val="20"/>
                      <w:lang w:eastAsia="pl-PL"/>
                    </w:rPr>
                  </w:pPr>
                  <w:r w:rsidRPr="00491CD3">
                    <w:rPr>
                      <w:rFonts w:ascii="Arial" w:eastAsia="Arial Unicode MS" w:hAnsi="Arial" w:cs="Arial"/>
                      <w:sz w:val="20"/>
                      <w:szCs w:val="20"/>
                      <w:lang w:eastAsia="pl-PL"/>
                    </w:rPr>
                    <w:t>Załącznik 3.7. Wykaz narzędzi.</w:t>
                  </w:r>
                </w:p>
              </w:tc>
            </w:tr>
          </w:tbl>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491CD3" w:rsidRDefault="00491CD3"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FF0000"/>
                <w:sz w:val="20"/>
                <w:szCs w:val="20"/>
              </w:rPr>
            </w:pPr>
          </w:p>
          <w:p w:rsidR="00B45BB5" w:rsidRPr="00491CD3" w:rsidRDefault="00B45BB5" w:rsidP="00710A5C">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sidRPr="00491CD3">
              <w:rPr>
                <w:rFonts w:ascii="Arial" w:hAnsi="Arial" w:cs="Arial"/>
                <w:b/>
                <w:bCs/>
                <w:sz w:val="20"/>
                <w:szCs w:val="20"/>
              </w:rPr>
              <w:lastRenderedPageBreak/>
              <w:t xml:space="preserve">Załącznik 3.1. do SIWZ </w:t>
            </w:r>
          </w:p>
        </w:tc>
      </w:tr>
      <w:tr w:rsidR="00B45BB5" w:rsidRPr="002A50E8" w:rsidTr="00736ABF">
        <w:trPr>
          <w:trHeight w:val="373"/>
        </w:trPr>
        <w:tc>
          <w:tcPr>
            <w:tcW w:w="9210" w:type="dxa"/>
          </w:tcPr>
          <w:p w:rsidR="00B45BB5" w:rsidRPr="002A50E8"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2A50E8">
              <w:rPr>
                <w:rFonts w:ascii="Arial" w:hAnsi="Arial" w:cs="Arial"/>
                <w:b/>
                <w:color w:val="FF0000"/>
                <w:sz w:val="20"/>
                <w:szCs w:val="20"/>
                <w:lang w:eastAsia="pl-PL"/>
              </w:rPr>
              <w:lastRenderedPageBreak/>
              <w:t>Uwaga: Składa każdy wykonawca wraz z ofertą</w:t>
            </w:r>
          </w:p>
        </w:tc>
      </w:tr>
    </w:tbl>
    <w:p w:rsidR="005972E1" w:rsidRPr="002A50E8" w:rsidRDefault="005972E1" w:rsidP="00B45BB5">
      <w:pPr>
        <w:rPr>
          <w:color w:val="FF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2A50E8" w:rsidRPr="00491CD3" w:rsidTr="00736ABF">
        <w:trPr>
          <w:trHeight w:val="1581"/>
        </w:trPr>
        <w:tc>
          <w:tcPr>
            <w:tcW w:w="3420" w:type="dxa"/>
          </w:tcPr>
          <w:p w:rsidR="005972E1" w:rsidRPr="00491CD3" w:rsidRDefault="005972E1" w:rsidP="00710A5C">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491CD3">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491CD3"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4"/>
              </w:rPr>
            </w:pPr>
            <w:r w:rsidRPr="00491CD3">
              <w:rPr>
                <w:rFonts w:ascii="Arial" w:hAnsi="Arial" w:cs="Arial"/>
                <w:b/>
                <w:bCs/>
                <w:sz w:val="20"/>
                <w:szCs w:val="24"/>
              </w:rPr>
              <w:t>OŚWIADCZENIE WYKONAWCY</w:t>
            </w:r>
          </w:p>
          <w:p w:rsidR="005972E1" w:rsidRPr="00491CD3"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r w:rsidRPr="00491CD3">
              <w:rPr>
                <w:rFonts w:ascii="Arial" w:hAnsi="Arial" w:cs="Arial"/>
                <w:b/>
                <w:bCs/>
                <w:sz w:val="20"/>
                <w:szCs w:val="20"/>
              </w:rPr>
              <w:t xml:space="preserve">składane na podstawie art. 25a ust. 1 </w:t>
            </w:r>
            <w:proofErr w:type="spellStart"/>
            <w:r w:rsidRPr="00491CD3">
              <w:rPr>
                <w:rFonts w:ascii="Arial" w:hAnsi="Arial" w:cs="Arial"/>
                <w:b/>
                <w:bCs/>
                <w:sz w:val="20"/>
                <w:szCs w:val="20"/>
              </w:rPr>
              <w:t>p.z.p</w:t>
            </w:r>
            <w:proofErr w:type="spellEnd"/>
            <w:r w:rsidRPr="00491CD3">
              <w:rPr>
                <w:rFonts w:ascii="Arial" w:hAnsi="Arial" w:cs="Arial"/>
                <w:b/>
                <w:bCs/>
                <w:sz w:val="20"/>
                <w:szCs w:val="20"/>
              </w:rPr>
              <w:t xml:space="preserve">. </w:t>
            </w:r>
            <w:r w:rsidRPr="00491CD3">
              <w:rPr>
                <w:rFonts w:ascii="Arial" w:hAnsi="Arial" w:cs="Arial"/>
                <w:b/>
                <w:bCs/>
                <w:sz w:val="20"/>
              </w:rPr>
              <w:t>o braku podstaw do wykluczenia z udziału w postępowaniu</w:t>
            </w:r>
          </w:p>
        </w:tc>
      </w:tr>
    </w:tbl>
    <w:p w:rsidR="005972E1" w:rsidRPr="00491CD3"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rPr>
                <w:rFonts w:ascii="Arial" w:hAnsi="Arial" w:cs="Arial"/>
                <w:sz w:val="20"/>
                <w:szCs w:val="20"/>
              </w:rPr>
            </w:pPr>
            <w:r w:rsidRPr="00491CD3">
              <w:rPr>
                <w:rFonts w:ascii="Arial" w:hAnsi="Arial" w:cs="Arial"/>
                <w:sz w:val="20"/>
                <w:szCs w:val="20"/>
              </w:rPr>
              <w:t>Składając ofertę w przetargu nieograniczonym na:</w:t>
            </w:r>
          </w:p>
        </w:tc>
      </w:tr>
      <w:tr w:rsidR="002A50E8" w:rsidRPr="00491CD3">
        <w:tc>
          <w:tcPr>
            <w:tcW w:w="9210" w:type="dxa"/>
          </w:tcPr>
          <w:p w:rsidR="00B45BB5" w:rsidRPr="00491CD3" w:rsidRDefault="00653E4D" w:rsidP="00491CD3">
            <w:pPr>
              <w:widowControl w:val="0"/>
              <w:suppressAutoHyphens/>
              <w:autoSpaceDE w:val="0"/>
              <w:autoSpaceDN w:val="0"/>
              <w:adjustRightInd w:val="0"/>
              <w:spacing w:beforeLines="60" w:before="144" w:afterLines="60" w:after="144" w:line="360" w:lineRule="auto"/>
              <w:jc w:val="both"/>
              <w:rPr>
                <w:rFonts w:ascii="Arial" w:hAnsi="Arial" w:cs="Arial"/>
                <w:b/>
                <w:bCs/>
                <w:sz w:val="20"/>
                <w:szCs w:val="21"/>
              </w:rPr>
            </w:pPr>
            <w:r w:rsidRPr="00491CD3">
              <w:rPr>
                <w:rFonts w:ascii="Arial" w:hAnsi="Arial" w:cs="Arial"/>
                <w:b/>
                <w:bCs/>
                <w:sz w:val="20"/>
                <w:szCs w:val="21"/>
              </w:rPr>
              <w:t>„</w:t>
            </w:r>
            <w:r w:rsidR="005028D3" w:rsidRPr="00491CD3">
              <w:rPr>
                <w:rFonts w:ascii="Arial" w:hAnsi="Arial" w:cs="Arial"/>
                <w:b/>
                <w:sz w:val="19"/>
                <w:szCs w:val="19"/>
                <w:lang w:eastAsia="pl-PL"/>
              </w:rPr>
              <w:t>Bieżące utrzymanie dró</w:t>
            </w:r>
            <w:r w:rsidR="00491CD3" w:rsidRPr="00491CD3">
              <w:rPr>
                <w:rFonts w:ascii="Arial" w:hAnsi="Arial" w:cs="Arial"/>
                <w:b/>
                <w:sz w:val="19"/>
                <w:szCs w:val="19"/>
                <w:lang w:eastAsia="pl-PL"/>
              </w:rPr>
              <w:t>g powiatowych na lata 2018/2019: Roboty utrzymaniowe i awaryjne</w:t>
            </w:r>
            <w:r w:rsidR="00491CD3" w:rsidRPr="00491CD3">
              <w:rPr>
                <w:rFonts w:ascii="Arial" w:hAnsi="Arial" w:cs="Arial"/>
                <w:b/>
                <w:sz w:val="20"/>
                <w:szCs w:val="20"/>
                <w:lang w:eastAsia="pl-PL"/>
              </w:rPr>
              <w:t>"</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rPr>
                <w:rFonts w:ascii="Arial" w:hAnsi="Arial" w:cs="Arial"/>
                <w:sz w:val="20"/>
                <w:szCs w:val="20"/>
              </w:rPr>
            </w:pPr>
            <w:r w:rsidRPr="00491CD3">
              <w:rPr>
                <w:rFonts w:ascii="Arial" w:hAnsi="Arial" w:cs="Arial"/>
                <w:sz w:val="20"/>
                <w:szCs w:val="20"/>
              </w:rPr>
              <w:t xml:space="preserve">nr postępowania: </w:t>
            </w:r>
            <w:r w:rsidR="00491CD3" w:rsidRPr="00491CD3">
              <w:rPr>
                <w:rFonts w:ascii="Arial" w:hAnsi="Arial" w:cs="Arial"/>
                <w:sz w:val="20"/>
                <w:szCs w:val="20"/>
              </w:rPr>
              <w:t>RG.272.5</w:t>
            </w:r>
            <w:r w:rsidR="00F07A57" w:rsidRPr="00491CD3">
              <w:rPr>
                <w:rFonts w:ascii="Arial" w:hAnsi="Arial" w:cs="Arial"/>
                <w:sz w:val="20"/>
                <w:szCs w:val="20"/>
              </w:rPr>
              <w:t>.2018</w:t>
            </w:r>
          </w:p>
        </w:tc>
      </w:tr>
      <w:tr w:rsidR="002A50E8" w:rsidRPr="00491CD3" w:rsidTr="00543C41">
        <w:trPr>
          <w:trHeight w:val="690"/>
        </w:trPr>
        <w:tc>
          <w:tcPr>
            <w:tcW w:w="9210" w:type="dxa"/>
          </w:tcPr>
          <w:p w:rsidR="00B45BB5" w:rsidRPr="00491CD3" w:rsidRDefault="00B45BB5" w:rsidP="00EC1C43">
            <w:pPr>
              <w:widowControl w:val="0"/>
              <w:suppressAutoHyphens/>
              <w:autoSpaceDE w:val="0"/>
              <w:autoSpaceDN w:val="0"/>
              <w:adjustRightInd w:val="0"/>
              <w:spacing w:line="360" w:lineRule="auto"/>
              <w:jc w:val="both"/>
              <w:rPr>
                <w:rFonts w:ascii="Arial" w:hAnsi="Arial" w:cs="Arial"/>
                <w:sz w:val="20"/>
                <w:szCs w:val="20"/>
              </w:rPr>
            </w:pPr>
            <w:r w:rsidRPr="00491CD3">
              <w:rPr>
                <w:rFonts w:ascii="Arial" w:hAnsi="Arial" w:cs="Arial"/>
                <w:sz w:val="20"/>
                <w:szCs w:val="20"/>
              </w:rPr>
              <w:t xml:space="preserve">prowadzonym przez: </w:t>
            </w:r>
            <w:r w:rsidR="00653E4D" w:rsidRPr="00491CD3">
              <w:rPr>
                <w:rFonts w:ascii="Arial" w:hAnsi="Arial" w:cs="Arial"/>
                <w:sz w:val="20"/>
                <w:szCs w:val="20"/>
              </w:rPr>
              <w:t>Powiat Strzelecko-Drezdenecki ul. Ks. St. Wyszyńskiego 7, 66-500 Strzelce Krajeńskie</w:t>
            </w:r>
          </w:p>
        </w:tc>
      </w:tr>
      <w:tr w:rsidR="002A50E8" w:rsidRPr="00491CD3">
        <w:tc>
          <w:tcPr>
            <w:tcW w:w="9210" w:type="dxa"/>
          </w:tcPr>
          <w:p w:rsidR="00B45BB5" w:rsidRPr="00491CD3" w:rsidRDefault="00B45BB5" w:rsidP="00543C41">
            <w:pPr>
              <w:widowControl w:val="0"/>
              <w:suppressAutoHyphens/>
              <w:autoSpaceDE w:val="0"/>
              <w:autoSpaceDN w:val="0"/>
              <w:adjustRightInd w:val="0"/>
              <w:spacing w:line="360" w:lineRule="auto"/>
              <w:rPr>
                <w:rFonts w:ascii="Arial" w:hAnsi="Arial" w:cs="Arial"/>
                <w:sz w:val="20"/>
                <w:szCs w:val="20"/>
              </w:rPr>
            </w:pPr>
            <w:r w:rsidRPr="00491CD3">
              <w:rPr>
                <w:rFonts w:ascii="Arial" w:hAnsi="Arial" w:cs="Arial"/>
                <w:sz w:val="20"/>
                <w:szCs w:val="20"/>
              </w:rPr>
              <w:t>oświadczam, co następuje:</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r w:rsidRPr="00491CD3">
              <w:rPr>
                <w:rFonts w:ascii="Arial" w:hAnsi="Arial" w:cs="Arial"/>
                <w:b/>
                <w:bCs/>
                <w:sz w:val="20"/>
              </w:rPr>
              <w:t>OŚWIADCZENIA DOTYCZĄCE WYKONAWCY:</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sidRPr="00491CD3">
              <w:rPr>
                <w:rFonts w:ascii="Arial" w:hAnsi="Arial" w:cs="Arial"/>
                <w:sz w:val="20"/>
                <w:szCs w:val="20"/>
              </w:rPr>
              <w:t>1.</w:t>
            </w:r>
            <w:r w:rsidRPr="00491CD3">
              <w:rPr>
                <w:rFonts w:ascii="Arial" w:hAnsi="Arial" w:cs="Arial"/>
                <w:sz w:val="20"/>
                <w:szCs w:val="20"/>
              </w:rPr>
              <w:tab/>
              <w:t xml:space="preserve">Oświadczam, że nie podlegam wykluczeniu z postępowania na podstawie art. 24 ust 1 pkt 12-23 </w:t>
            </w:r>
            <w:proofErr w:type="spellStart"/>
            <w:r w:rsidRPr="00491CD3">
              <w:rPr>
                <w:rFonts w:ascii="Arial" w:hAnsi="Arial" w:cs="Arial"/>
                <w:sz w:val="20"/>
                <w:szCs w:val="20"/>
              </w:rPr>
              <w:t>p.z.p</w:t>
            </w:r>
            <w:proofErr w:type="spellEnd"/>
            <w:r w:rsidRPr="00491CD3">
              <w:rPr>
                <w:rFonts w:ascii="Arial" w:hAnsi="Arial" w:cs="Arial"/>
                <w:sz w:val="20"/>
                <w:szCs w:val="20"/>
              </w:rPr>
              <w:t>.</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sidRPr="00491CD3">
              <w:rPr>
                <w:rFonts w:ascii="Arial" w:hAnsi="Arial" w:cs="Arial"/>
                <w:sz w:val="20"/>
                <w:szCs w:val="20"/>
              </w:rPr>
              <w:t>2.</w:t>
            </w:r>
            <w:r w:rsidRPr="00491CD3">
              <w:rPr>
                <w:rFonts w:ascii="Arial" w:hAnsi="Arial" w:cs="Arial"/>
                <w:sz w:val="20"/>
                <w:szCs w:val="20"/>
              </w:rPr>
              <w:tab/>
              <w:t xml:space="preserve">Oświadczam, że nie podlegam wykluczeniu z postępowania na podstawie art. 24 ust. 5 pkt 1 </w:t>
            </w:r>
            <w:proofErr w:type="spellStart"/>
            <w:r w:rsidRPr="00491CD3">
              <w:rPr>
                <w:rFonts w:ascii="Arial" w:hAnsi="Arial" w:cs="Arial"/>
                <w:sz w:val="20"/>
                <w:szCs w:val="20"/>
              </w:rPr>
              <w:t>p.z.p</w:t>
            </w:r>
            <w:proofErr w:type="spellEnd"/>
            <w:r w:rsidRPr="00491CD3">
              <w:rPr>
                <w:rFonts w:ascii="Arial" w:hAnsi="Arial" w:cs="Arial"/>
                <w:sz w:val="20"/>
                <w:szCs w:val="20"/>
              </w:rPr>
              <w:t>.</w:t>
            </w:r>
          </w:p>
        </w:tc>
      </w:tr>
      <w:tr w:rsidR="002A50E8" w:rsidRPr="00491CD3" w:rsidTr="00236204">
        <w:tc>
          <w:tcPr>
            <w:tcW w:w="9210" w:type="dxa"/>
          </w:tcPr>
          <w:p w:rsidR="005846B1" w:rsidRPr="00491CD3"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491CD3">
              <w:rPr>
                <w:rFonts w:ascii="Arial" w:hAnsi="Arial" w:cs="Arial"/>
                <w:sz w:val="20"/>
                <w:szCs w:val="20"/>
                <w:lang w:eastAsia="pl-PL"/>
              </w:rPr>
              <w:t xml:space="preserve">___________________________ </w:t>
            </w:r>
            <w:r w:rsidR="00F07A57" w:rsidRPr="00491CD3">
              <w:rPr>
                <w:rFonts w:ascii="Arial" w:hAnsi="Arial" w:cs="Arial"/>
                <w:sz w:val="20"/>
                <w:szCs w:val="20"/>
                <w:lang w:eastAsia="pl-PL"/>
              </w:rPr>
              <w:t>dnia ______________________ 2018</w:t>
            </w:r>
            <w:r w:rsidRPr="00491CD3">
              <w:rPr>
                <w:rFonts w:ascii="Arial" w:hAnsi="Arial" w:cs="Arial"/>
                <w:sz w:val="20"/>
                <w:szCs w:val="20"/>
                <w:lang w:eastAsia="pl-PL"/>
              </w:rPr>
              <w:t xml:space="preserve"> r.</w:t>
            </w:r>
          </w:p>
        </w:tc>
      </w:tr>
      <w:tr w:rsidR="002A50E8" w:rsidRPr="00491CD3" w:rsidTr="00236204">
        <w:tc>
          <w:tcPr>
            <w:tcW w:w="9210" w:type="dxa"/>
          </w:tcPr>
          <w:p w:rsidR="005846B1" w:rsidRPr="00491CD3" w:rsidRDefault="005846B1" w:rsidP="00236204">
            <w:pPr>
              <w:widowControl w:val="0"/>
              <w:tabs>
                <w:tab w:val="right" w:pos="8460"/>
              </w:tabs>
              <w:suppressAutoHyphens/>
              <w:spacing w:before="240" w:line="360" w:lineRule="auto"/>
              <w:rPr>
                <w:rFonts w:ascii="Arial" w:hAnsi="Arial" w:cs="Arial"/>
                <w:sz w:val="20"/>
                <w:szCs w:val="20"/>
                <w:lang w:eastAsia="pl-PL"/>
              </w:rPr>
            </w:pPr>
            <w:r w:rsidRPr="00491CD3">
              <w:rPr>
                <w:rFonts w:ascii="Arial" w:hAnsi="Arial" w:cs="Arial"/>
                <w:sz w:val="20"/>
                <w:szCs w:val="20"/>
                <w:lang w:eastAsia="pl-PL"/>
              </w:rPr>
              <w:t>.................................., dnia ....................................</w:t>
            </w:r>
            <w:r w:rsidRPr="00491CD3">
              <w:rPr>
                <w:rFonts w:ascii="Arial" w:hAnsi="Arial" w:cs="Arial"/>
                <w:sz w:val="20"/>
                <w:szCs w:val="20"/>
                <w:lang w:eastAsia="pl-PL"/>
              </w:rPr>
              <w:tab/>
              <w:t>..............................................................</w:t>
            </w:r>
          </w:p>
        </w:tc>
      </w:tr>
      <w:tr w:rsidR="002A50E8" w:rsidRPr="00491CD3" w:rsidTr="00236204">
        <w:tc>
          <w:tcPr>
            <w:tcW w:w="9210" w:type="dxa"/>
          </w:tcPr>
          <w:p w:rsidR="005846B1" w:rsidRPr="00491CD3"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491CD3">
              <w:rPr>
                <w:rFonts w:ascii="Arial" w:hAnsi="Arial" w:cs="Arial"/>
                <w:i/>
                <w:iCs/>
                <w:sz w:val="16"/>
                <w:szCs w:val="16"/>
                <w:lang w:eastAsia="pl-PL"/>
              </w:rPr>
              <w:t>(podpis osoby upoważnionej do reprezentacji)</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sidRPr="00491CD3">
              <w:rPr>
                <w:rFonts w:ascii="Arial" w:hAnsi="Arial" w:cs="Arial"/>
                <w:iCs/>
                <w:sz w:val="20"/>
                <w:szCs w:val="18"/>
              </w:rPr>
              <w:t>3.</w:t>
            </w:r>
            <w:r w:rsidRPr="00491CD3">
              <w:rPr>
                <w:rFonts w:ascii="Arial" w:hAnsi="Arial" w:cs="Arial"/>
                <w:iCs/>
                <w:sz w:val="20"/>
                <w:szCs w:val="18"/>
              </w:rPr>
              <w:tab/>
            </w:r>
            <w:r w:rsidRPr="00491CD3">
              <w:rPr>
                <w:rFonts w:ascii="Arial" w:hAnsi="Arial" w:cs="Arial"/>
                <w:sz w:val="20"/>
                <w:szCs w:val="20"/>
              </w:rPr>
              <w:t>Oświadczam, że zachodzą w stosunku do mnie podstawy wykluczenia z postępowania na podstawie art. ....</w:t>
            </w:r>
            <w:r w:rsidR="005846B1" w:rsidRPr="00491CD3">
              <w:rPr>
                <w:rFonts w:ascii="Arial" w:hAnsi="Arial" w:cs="Arial"/>
                <w:sz w:val="20"/>
                <w:szCs w:val="20"/>
              </w:rPr>
              <w:t>......................</w:t>
            </w:r>
            <w:r w:rsidRPr="00491CD3">
              <w:rPr>
                <w:rFonts w:ascii="Arial" w:hAnsi="Arial" w:cs="Arial"/>
                <w:sz w:val="20"/>
                <w:szCs w:val="20"/>
              </w:rPr>
              <w:t xml:space="preserve">......... </w:t>
            </w:r>
            <w:proofErr w:type="spellStart"/>
            <w:r w:rsidRPr="00491CD3">
              <w:rPr>
                <w:rFonts w:ascii="Arial" w:hAnsi="Arial" w:cs="Arial"/>
                <w:sz w:val="20"/>
                <w:szCs w:val="20"/>
              </w:rPr>
              <w:t>P.z.p</w:t>
            </w:r>
            <w:proofErr w:type="spellEnd"/>
            <w:r w:rsidRPr="00491CD3">
              <w:rPr>
                <w:rFonts w:ascii="Arial" w:hAnsi="Arial" w:cs="Arial"/>
                <w:sz w:val="20"/>
                <w:szCs w:val="20"/>
                <w:vertAlign w:val="superscript"/>
              </w:rPr>
              <w:footnoteReference w:id="2"/>
            </w:r>
            <w:r w:rsidRPr="00491CD3">
              <w:rPr>
                <w:rFonts w:ascii="Arial" w:hAnsi="Arial" w:cs="Arial"/>
                <w:sz w:val="20"/>
                <w:szCs w:val="20"/>
              </w:rPr>
              <w:t xml:space="preserve">. </w:t>
            </w:r>
            <w:r w:rsidRPr="00491CD3">
              <w:rPr>
                <w:rFonts w:ascii="Arial" w:hAnsi="Arial" w:cs="Arial"/>
                <w:i/>
                <w:iCs/>
                <w:sz w:val="20"/>
                <w:szCs w:val="18"/>
              </w:rPr>
              <w:t xml:space="preserve">(podać mającą zastosowanie podstawę wykluczenia spośród wymienionych w art. 24 ust. 1 pkt 13-14, 16-20 lub art. 24 ust. 5 </w:t>
            </w:r>
            <w:proofErr w:type="spellStart"/>
            <w:r w:rsidRPr="00491CD3">
              <w:rPr>
                <w:rFonts w:ascii="Arial" w:hAnsi="Arial" w:cs="Arial"/>
                <w:i/>
                <w:iCs/>
                <w:sz w:val="20"/>
                <w:szCs w:val="18"/>
              </w:rPr>
              <w:t>p.z.p</w:t>
            </w:r>
            <w:proofErr w:type="spellEnd"/>
            <w:r w:rsidRPr="00491CD3">
              <w:rPr>
                <w:rFonts w:ascii="Arial" w:hAnsi="Arial" w:cs="Arial"/>
                <w:i/>
                <w:iCs/>
                <w:sz w:val="20"/>
                <w:szCs w:val="18"/>
              </w:rPr>
              <w:t>.).</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ind w:left="540"/>
              <w:jc w:val="both"/>
              <w:rPr>
                <w:rFonts w:ascii="Arial" w:hAnsi="Arial" w:cs="Arial"/>
                <w:sz w:val="20"/>
                <w:szCs w:val="20"/>
              </w:rPr>
            </w:pPr>
            <w:r w:rsidRPr="00491CD3">
              <w:rPr>
                <w:rFonts w:ascii="Arial" w:hAnsi="Arial" w:cs="Arial"/>
                <w:sz w:val="20"/>
                <w:szCs w:val="20"/>
              </w:rPr>
              <w:t xml:space="preserve">Jednocześnie oświadczam, że w związku z ww. okolicznością, na podstawie art. 24 ust. 8 </w:t>
            </w:r>
            <w:proofErr w:type="spellStart"/>
            <w:r w:rsidRPr="00491CD3">
              <w:rPr>
                <w:rFonts w:ascii="Arial" w:hAnsi="Arial" w:cs="Arial"/>
                <w:sz w:val="20"/>
                <w:szCs w:val="20"/>
              </w:rPr>
              <w:t>p.z.p</w:t>
            </w:r>
            <w:proofErr w:type="spellEnd"/>
            <w:r w:rsidRPr="00491CD3">
              <w:rPr>
                <w:rFonts w:ascii="Arial" w:hAnsi="Arial" w:cs="Arial"/>
                <w:sz w:val="20"/>
                <w:szCs w:val="20"/>
              </w:rPr>
              <w:t xml:space="preserve">. ustawy </w:t>
            </w:r>
            <w:proofErr w:type="spellStart"/>
            <w:r w:rsidRPr="00491CD3">
              <w:rPr>
                <w:rFonts w:ascii="Arial" w:hAnsi="Arial" w:cs="Arial"/>
                <w:sz w:val="20"/>
                <w:szCs w:val="20"/>
              </w:rPr>
              <w:t>Pzp</w:t>
            </w:r>
            <w:proofErr w:type="spellEnd"/>
            <w:r w:rsidRPr="00491CD3">
              <w:rPr>
                <w:rFonts w:ascii="Arial" w:hAnsi="Arial" w:cs="Arial"/>
                <w:sz w:val="20"/>
                <w:szCs w:val="20"/>
              </w:rPr>
              <w:t xml:space="preserve"> podją</w:t>
            </w:r>
            <w:r w:rsidR="00543C41" w:rsidRPr="00491CD3">
              <w:rPr>
                <w:rFonts w:ascii="Arial" w:hAnsi="Arial" w:cs="Arial"/>
                <w:sz w:val="20"/>
                <w:szCs w:val="20"/>
              </w:rPr>
              <w:t>łem następujące środki naprawcze:</w:t>
            </w:r>
          </w:p>
        </w:tc>
      </w:tr>
      <w:tr w:rsidR="002A50E8" w:rsidRPr="00491CD3">
        <w:tc>
          <w:tcPr>
            <w:tcW w:w="9210" w:type="dxa"/>
          </w:tcPr>
          <w:p w:rsidR="00FC0946" w:rsidRPr="00491CD3" w:rsidRDefault="00543C41" w:rsidP="00710A5C">
            <w:pPr>
              <w:widowControl w:val="0"/>
              <w:suppressAutoHyphens/>
              <w:autoSpaceDE w:val="0"/>
              <w:autoSpaceDN w:val="0"/>
              <w:adjustRightInd w:val="0"/>
              <w:spacing w:beforeLines="60" w:before="144" w:afterLines="60" w:after="144" w:line="360" w:lineRule="auto"/>
              <w:ind w:left="540"/>
              <w:jc w:val="both"/>
              <w:rPr>
                <w:rFonts w:ascii="Arial" w:hAnsi="Arial" w:cs="Arial"/>
                <w:sz w:val="20"/>
                <w:szCs w:val="20"/>
              </w:rPr>
            </w:pPr>
            <w:r w:rsidRPr="00491CD3">
              <w:rPr>
                <w:rFonts w:ascii="Arial" w:hAnsi="Arial" w:cs="Arial"/>
                <w:sz w:val="20"/>
                <w:szCs w:val="20"/>
              </w:rPr>
              <w:lastRenderedPageBreak/>
              <w:t>___</w:t>
            </w:r>
            <w:r w:rsidR="00B45BB5" w:rsidRPr="00491CD3">
              <w:rPr>
                <w:rFonts w:ascii="Arial" w:hAnsi="Arial" w:cs="Arial"/>
                <w:sz w:val="20"/>
                <w:szCs w:val="20"/>
              </w:rPr>
              <w:t>_____________________________________________________________________</w:t>
            </w:r>
          </w:p>
          <w:p w:rsidR="00FC0946" w:rsidRPr="00491CD3" w:rsidRDefault="00B45BB5" w:rsidP="00710A5C">
            <w:pPr>
              <w:widowControl w:val="0"/>
              <w:suppressAutoHyphens/>
              <w:autoSpaceDE w:val="0"/>
              <w:autoSpaceDN w:val="0"/>
              <w:adjustRightInd w:val="0"/>
              <w:spacing w:beforeLines="60" w:before="144" w:afterLines="60" w:after="144" w:line="360" w:lineRule="auto"/>
              <w:ind w:left="540"/>
              <w:jc w:val="both"/>
              <w:rPr>
                <w:rFonts w:ascii="Arial" w:hAnsi="Arial" w:cs="Arial"/>
                <w:sz w:val="20"/>
                <w:szCs w:val="20"/>
              </w:rPr>
            </w:pPr>
            <w:r w:rsidRPr="00491CD3">
              <w:rPr>
                <w:rFonts w:ascii="Arial" w:hAnsi="Arial" w:cs="Arial"/>
                <w:sz w:val="20"/>
                <w:szCs w:val="20"/>
              </w:rPr>
              <w:t>____________________________________________________________________________</w:t>
            </w:r>
          </w:p>
          <w:p w:rsidR="00B45BB5" w:rsidRPr="00491CD3" w:rsidRDefault="00B45BB5" w:rsidP="00710A5C">
            <w:pPr>
              <w:widowControl w:val="0"/>
              <w:suppressAutoHyphens/>
              <w:autoSpaceDE w:val="0"/>
              <w:autoSpaceDN w:val="0"/>
              <w:adjustRightInd w:val="0"/>
              <w:spacing w:beforeLines="60" w:before="144" w:afterLines="60" w:after="144" w:line="360" w:lineRule="auto"/>
              <w:ind w:left="540"/>
              <w:jc w:val="both"/>
              <w:rPr>
                <w:rFonts w:ascii="Arial" w:hAnsi="Arial" w:cs="Arial"/>
                <w:sz w:val="20"/>
                <w:szCs w:val="20"/>
              </w:rPr>
            </w:pPr>
            <w:r w:rsidRPr="00491CD3">
              <w:rPr>
                <w:rFonts w:ascii="Arial" w:hAnsi="Arial" w:cs="Arial"/>
                <w:sz w:val="20"/>
                <w:szCs w:val="20"/>
              </w:rPr>
              <w:t>________________________________________________________________________</w:t>
            </w:r>
            <w:r w:rsidR="00FC0946" w:rsidRPr="00491CD3">
              <w:rPr>
                <w:rFonts w:ascii="Arial" w:hAnsi="Arial" w:cs="Arial"/>
                <w:sz w:val="20"/>
                <w:szCs w:val="20"/>
              </w:rPr>
              <w:t>____</w:t>
            </w:r>
          </w:p>
        </w:tc>
      </w:tr>
      <w:tr w:rsidR="002A50E8" w:rsidRPr="00491CD3" w:rsidTr="00236204">
        <w:tc>
          <w:tcPr>
            <w:tcW w:w="9210" w:type="dxa"/>
          </w:tcPr>
          <w:p w:rsidR="00FC0946" w:rsidRPr="00491CD3"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491CD3">
              <w:rPr>
                <w:rFonts w:ascii="Arial" w:hAnsi="Arial" w:cs="Arial"/>
                <w:sz w:val="20"/>
                <w:szCs w:val="20"/>
                <w:lang w:eastAsia="pl-PL"/>
              </w:rPr>
              <w:t xml:space="preserve">___________________________ </w:t>
            </w:r>
            <w:r w:rsidR="00F07A57" w:rsidRPr="00491CD3">
              <w:rPr>
                <w:rFonts w:ascii="Arial" w:hAnsi="Arial" w:cs="Arial"/>
                <w:sz w:val="20"/>
                <w:szCs w:val="20"/>
                <w:lang w:eastAsia="pl-PL"/>
              </w:rPr>
              <w:t>dnia ______________________ 2018</w:t>
            </w:r>
            <w:r w:rsidRPr="00491CD3">
              <w:rPr>
                <w:rFonts w:ascii="Arial" w:hAnsi="Arial" w:cs="Arial"/>
                <w:sz w:val="20"/>
                <w:szCs w:val="20"/>
                <w:lang w:eastAsia="pl-PL"/>
              </w:rPr>
              <w:t xml:space="preserve"> r.</w:t>
            </w:r>
          </w:p>
        </w:tc>
      </w:tr>
      <w:tr w:rsidR="002A50E8" w:rsidRPr="00491CD3" w:rsidTr="00236204">
        <w:tc>
          <w:tcPr>
            <w:tcW w:w="9210" w:type="dxa"/>
          </w:tcPr>
          <w:p w:rsidR="00FC0946" w:rsidRPr="00491CD3" w:rsidRDefault="00FC0946" w:rsidP="00236204">
            <w:pPr>
              <w:widowControl w:val="0"/>
              <w:tabs>
                <w:tab w:val="right" w:pos="8460"/>
              </w:tabs>
              <w:suppressAutoHyphens/>
              <w:spacing w:before="240" w:line="360" w:lineRule="auto"/>
              <w:rPr>
                <w:rFonts w:ascii="Arial" w:hAnsi="Arial" w:cs="Arial"/>
                <w:sz w:val="20"/>
                <w:szCs w:val="20"/>
                <w:lang w:eastAsia="pl-PL"/>
              </w:rPr>
            </w:pPr>
            <w:r w:rsidRPr="00491CD3">
              <w:rPr>
                <w:rFonts w:ascii="Arial" w:hAnsi="Arial" w:cs="Arial"/>
                <w:sz w:val="20"/>
                <w:szCs w:val="20"/>
                <w:lang w:eastAsia="pl-PL"/>
              </w:rPr>
              <w:t>.................................., dnia ....................................</w:t>
            </w:r>
            <w:r w:rsidRPr="00491CD3">
              <w:rPr>
                <w:rFonts w:ascii="Arial" w:hAnsi="Arial" w:cs="Arial"/>
                <w:sz w:val="20"/>
                <w:szCs w:val="20"/>
                <w:lang w:eastAsia="pl-PL"/>
              </w:rPr>
              <w:tab/>
              <w:t>..............................................................</w:t>
            </w:r>
          </w:p>
        </w:tc>
      </w:tr>
      <w:tr w:rsidR="002A50E8" w:rsidRPr="00491CD3" w:rsidTr="00236204">
        <w:tc>
          <w:tcPr>
            <w:tcW w:w="9210" w:type="dxa"/>
          </w:tcPr>
          <w:p w:rsidR="00FC0946" w:rsidRPr="00491CD3"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491CD3">
              <w:rPr>
                <w:rFonts w:ascii="Arial" w:hAnsi="Arial" w:cs="Arial"/>
                <w:i/>
                <w:iCs/>
                <w:sz w:val="16"/>
                <w:szCs w:val="16"/>
                <w:lang w:eastAsia="pl-PL"/>
              </w:rPr>
              <w:t>(podpis osoby upoważnionej do reprezentacji)</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40" w:before="96" w:afterLines="40" w:after="96" w:line="360" w:lineRule="auto"/>
              <w:jc w:val="center"/>
              <w:rPr>
                <w:rFonts w:ascii="Arial" w:hAnsi="Arial" w:cs="Arial"/>
                <w:b/>
                <w:bCs/>
                <w:sz w:val="20"/>
              </w:rPr>
            </w:pPr>
            <w:r w:rsidRPr="00491CD3">
              <w:rPr>
                <w:rFonts w:ascii="Arial" w:hAnsi="Arial" w:cs="Arial"/>
                <w:b/>
                <w:bCs/>
                <w:sz w:val="20"/>
              </w:rPr>
              <w:t xml:space="preserve">OŚWIADCZENIE DOTYCZĄCE PODMIOTU, </w:t>
            </w:r>
            <w:r w:rsidRPr="00491CD3">
              <w:rPr>
                <w:rFonts w:ascii="Arial" w:hAnsi="Arial" w:cs="Arial"/>
                <w:b/>
                <w:bCs/>
                <w:sz w:val="20"/>
              </w:rPr>
              <w:br/>
              <w:t>NA KTÓREGO ZASOBY POWOŁUJE SIĘ WYKONAWCA</w:t>
            </w:r>
            <w:r w:rsidRPr="00491CD3">
              <w:rPr>
                <w:rFonts w:ascii="Arial" w:hAnsi="Arial" w:cs="Arial"/>
                <w:b/>
                <w:bCs/>
                <w:sz w:val="20"/>
                <w:vertAlign w:val="superscript"/>
              </w:rPr>
              <w:footnoteReference w:id="3"/>
            </w:r>
            <w:r w:rsidRPr="00491CD3">
              <w:rPr>
                <w:rFonts w:ascii="Arial" w:hAnsi="Arial" w:cs="Arial"/>
                <w:b/>
                <w:bCs/>
                <w:sz w:val="20"/>
              </w:rPr>
              <w:t>:</w:t>
            </w:r>
          </w:p>
        </w:tc>
      </w:tr>
      <w:tr w:rsidR="002A50E8" w:rsidRPr="00491CD3">
        <w:tc>
          <w:tcPr>
            <w:tcW w:w="9210" w:type="dxa"/>
          </w:tcPr>
          <w:p w:rsidR="00FC0946" w:rsidRPr="00491CD3" w:rsidRDefault="00B45BB5" w:rsidP="00710A5C">
            <w:pPr>
              <w:widowControl w:val="0"/>
              <w:suppressAutoHyphens/>
              <w:autoSpaceDE w:val="0"/>
              <w:autoSpaceDN w:val="0"/>
              <w:adjustRightInd w:val="0"/>
              <w:spacing w:beforeLines="40" w:before="96" w:afterLines="40" w:after="96" w:line="360" w:lineRule="auto"/>
              <w:rPr>
                <w:rFonts w:ascii="Arial" w:hAnsi="Arial" w:cs="Arial"/>
                <w:sz w:val="20"/>
                <w:szCs w:val="20"/>
              </w:rPr>
            </w:pPr>
            <w:r w:rsidRPr="00491CD3">
              <w:rPr>
                <w:rFonts w:ascii="Arial" w:hAnsi="Arial" w:cs="Arial"/>
                <w:sz w:val="20"/>
                <w:szCs w:val="20"/>
              </w:rPr>
              <w:t>Oświadczam, że w stosunku do następującego/</w:t>
            </w:r>
            <w:proofErr w:type="spellStart"/>
            <w:r w:rsidRPr="00491CD3">
              <w:rPr>
                <w:rFonts w:ascii="Arial" w:hAnsi="Arial" w:cs="Arial"/>
                <w:sz w:val="20"/>
                <w:szCs w:val="20"/>
              </w:rPr>
              <w:t>ych</w:t>
            </w:r>
            <w:proofErr w:type="spellEnd"/>
            <w:r w:rsidRPr="00491CD3">
              <w:rPr>
                <w:rFonts w:ascii="Arial" w:hAnsi="Arial" w:cs="Arial"/>
                <w:sz w:val="20"/>
                <w:szCs w:val="20"/>
              </w:rPr>
              <w:t xml:space="preserve"> podmiotu/</w:t>
            </w:r>
            <w:proofErr w:type="spellStart"/>
            <w:r w:rsidRPr="00491CD3">
              <w:rPr>
                <w:rFonts w:ascii="Arial" w:hAnsi="Arial" w:cs="Arial"/>
                <w:sz w:val="20"/>
                <w:szCs w:val="20"/>
              </w:rPr>
              <w:t>tów</w:t>
            </w:r>
            <w:proofErr w:type="spellEnd"/>
            <w:r w:rsidRPr="00491CD3">
              <w:rPr>
                <w:rFonts w:ascii="Arial" w:hAnsi="Arial" w:cs="Arial"/>
                <w:sz w:val="20"/>
                <w:szCs w:val="20"/>
              </w:rPr>
              <w:t>, na którego/</w:t>
            </w:r>
            <w:proofErr w:type="spellStart"/>
            <w:r w:rsidRPr="00491CD3">
              <w:rPr>
                <w:rFonts w:ascii="Arial" w:hAnsi="Arial" w:cs="Arial"/>
                <w:sz w:val="20"/>
                <w:szCs w:val="20"/>
              </w:rPr>
              <w:t>ych</w:t>
            </w:r>
            <w:proofErr w:type="spellEnd"/>
            <w:r w:rsidRPr="00491CD3">
              <w:rPr>
                <w:rFonts w:ascii="Arial" w:hAnsi="Arial" w:cs="Arial"/>
                <w:sz w:val="20"/>
                <w:szCs w:val="20"/>
              </w:rPr>
              <w:t xml:space="preserve"> zasoby powołuję się w niniejszym postępowaniu, tj.: ________________________________________________________</w:t>
            </w:r>
          </w:p>
          <w:p w:rsidR="00B45BB5" w:rsidRPr="00491CD3" w:rsidRDefault="00B45BB5" w:rsidP="00710A5C">
            <w:pPr>
              <w:widowControl w:val="0"/>
              <w:suppressAutoHyphens/>
              <w:autoSpaceDE w:val="0"/>
              <w:autoSpaceDN w:val="0"/>
              <w:adjustRightInd w:val="0"/>
              <w:spacing w:beforeLines="40" w:before="96" w:afterLines="40" w:after="96" w:line="360" w:lineRule="auto"/>
              <w:rPr>
                <w:rFonts w:ascii="Arial" w:hAnsi="Arial" w:cs="Arial"/>
                <w:sz w:val="20"/>
                <w:szCs w:val="20"/>
              </w:rPr>
            </w:pPr>
            <w:r w:rsidRPr="00491CD3">
              <w:rPr>
                <w:rFonts w:ascii="Arial" w:hAnsi="Arial" w:cs="Arial"/>
                <w:sz w:val="20"/>
                <w:szCs w:val="20"/>
              </w:rPr>
              <w:t>_________________________________________________________________________________</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40" w:before="96" w:afterLines="40" w:after="96" w:line="360" w:lineRule="auto"/>
              <w:jc w:val="center"/>
              <w:rPr>
                <w:rFonts w:ascii="Arial" w:hAnsi="Arial" w:cs="Arial"/>
                <w:i/>
                <w:iCs/>
                <w:sz w:val="16"/>
                <w:szCs w:val="16"/>
              </w:rPr>
            </w:pPr>
            <w:r w:rsidRPr="00491CD3">
              <w:rPr>
                <w:rFonts w:ascii="Arial" w:hAnsi="Arial" w:cs="Arial"/>
                <w:i/>
                <w:iCs/>
                <w:sz w:val="16"/>
                <w:szCs w:val="16"/>
              </w:rPr>
              <w:t>(podać pełną nazwę/firmę, adres, a także w zależności od podmiotu: NIP/PESEL, KRS/</w:t>
            </w:r>
            <w:proofErr w:type="spellStart"/>
            <w:r w:rsidRPr="00491CD3">
              <w:rPr>
                <w:rFonts w:ascii="Arial" w:hAnsi="Arial" w:cs="Arial"/>
                <w:i/>
                <w:iCs/>
                <w:sz w:val="16"/>
                <w:szCs w:val="16"/>
              </w:rPr>
              <w:t>CEiDG</w:t>
            </w:r>
            <w:proofErr w:type="spellEnd"/>
            <w:r w:rsidRPr="00491CD3">
              <w:rPr>
                <w:rFonts w:ascii="Arial" w:hAnsi="Arial" w:cs="Arial"/>
                <w:i/>
                <w:iCs/>
                <w:sz w:val="16"/>
                <w:szCs w:val="16"/>
              </w:rPr>
              <w:t>)</w:t>
            </w:r>
          </w:p>
        </w:tc>
      </w:tr>
      <w:tr w:rsidR="002A50E8" w:rsidRPr="00491CD3">
        <w:tc>
          <w:tcPr>
            <w:tcW w:w="9210" w:type="dxa"/>
          </w:tcPr>
          <w:p w:rsidR="00B45BB5" w:rsidRPr="00491CD3" w:rsidRDefault="00B45BB5" w:rsidP="00710A5C">
            <w:pPr>
              <w:widowControl w:val="0"/>
              <w:suppressAutoHyphens/>
              <w:autoSpaceDE w:val="0"/>
              <w:autoSpaceDN w:val="0"/>
              <w:adjustRightInd w:val="0"/>
              <w:spacing w:afterLines="100" w:after="240" w:line="360" w:lineRule="auto"/>
              <w:rPr>
                <w:rFonts w:ascii="Arial" w:hAnsi="Arial" w:cs="Arial"/>
                <w:sz w:val="20"/>
                <w:szCs w:val="20"/>
              </w:rPr>
            </w:pPr>
            <w:r w:rsidRPr="00491CD3">
              <w:rPr>
                <w:rFonts w:ascii="Arial" w:hAnsi="Arial" w:cs="Arial"/>
                <w:sz w:val="20"/>
                <w:szCs w:val="20"/>
              </w:rPr>
              <w:t>nie zachodzą podstawy wykluczenia z postępowania o udzielenie zamówienia.</w:t>
            </w:r>
          </w:p>
        </w:tc>
      </w:tr>
      <w:tr w:rsidR="002A50E8" w:rsidRPr="00491CD3" w:rsidTr="00236204">
        <w:tc>
          <w:tcPr>
            <w:tcW w:w="9210" w:type="dxa"/>
          </w:tcPr>
          <w:p w:rsidR="00FC0946" w:rsidRPr="00491CD3"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491CD3">
              <w:rPr>
                <w:rFonts w:ascii="Arial" w:hAnsi="Arial" w:cs="Arial"/>
                <w:sz w:val="20"/>
                <w:szCs w:val="20"/>
                <w:lang w:eastAsia="pl-PL"/>
              </w:rPr>
              <w:t xml:space="preserve">___________________________ </w:t>
            </w:r>
            <w:r w:rsidR="00F07A57" w:rsidRPr="00491CD3">
              <w:rPr>
                <w:rFonts w:ascii="Arial" w:hAnsi="Arial" w:cs="Arial"/>
                <w:sz w:val="20"/>
                <w:szCs w:val="20"/>
                <w:lang w:eastAsia="pl-PL"/>
              </w:rPr>
              <w:t>dnia ______________________ 2018</w:t>
            </w:r>
            <w:r w:rsidRPr="00491CD3">
              <w:rPr>
                <w:rFonts w:ascii="Arial" w:hAnsi="Arial" w:cs="Arial"/>
                <w:sz w:val="20"/>
                <w:szCs w:val="20"/>
                <w:lang w:eastAsia="pl-PL"/>
              </w:rPr>
              <w:t xml:space="preserve"> r.</w:t>
            </w:r>
          </w:p>
        </w:tc>
      </w:tr>
      <w:tr w:rsidR="002A50E8" w:rsidRPr="00491CD3" w:rsidTr="00236204">
        <w:tc>
          <w:tcPr>
            <w:tcW w:w="9210" w:type="dxa"/>
          </w:tcPr>
          <w:p w:rsidR="00FC0946" w:rsidRPr="00491CD3" w:rsidRDefault="00FC0946" w:rsidP="00736ABF">
            <w:pPr>
              <w:widowControl w:val="0"/>
              <w:tabs>
                <w:tab w:val="right" w:pos="8460"/>
              </w:tabs>
              <w:suppressAutoHyphens/>
              <w:spacing w:before="240"/>
              <w:rPr>
                <w:rFonts w:ascii="Arial" w:hAnsi="Arial" w:cs="Arial"/>
                <w:sz w:val="20"/>
                <w:szCs w:val="20"/>
                <w:lang w:eastAsia="pl-PL"/>
              </w:rPr>
            </w:pPr>
            <w:r w:rsidRPr="00491CD3">
              <w:rPr>
                <w:rFonts w:ascii="Arial" w:hAnsi="Arial" w:cs="Arial"/>
                <w:sz w:val="20"/>
                <w:szCs w:val="20"/>
                <w:lang w:eastAsia="pl-PL"/>
              </w:rPr>
              <w:t>.................................., dnia ....................................</w:t>
            </w:r>
            <w:r w:rsidRPr="00491CD3">
              <w:rPr>
                <w:rFonts w:ascii="Arial" w:hAnsi="Arial" w:cs="Arial"/>
                <w:sz w:val="20"/>
                <w:szCs w:val="20"/>
                <w:lang w:eastAsia="pl-PL"/>
              </w:rPr>
              <w:tab/>
              <w:t>..............................................................</w:t>
            </w:r>
          </w:p>
        </w:tc>
      </w:tr>
      <w:tr w:rsidR="002A50E8" w:rsidRPr="00491CD3" w:rsidTr="00236204">
        <w:tc>
          <w:tcPr>
            <w:tcW w:w="9210" w:type="dxa"/>
          </w:tcPr>
          <w:p w:rsidR="00FC0946" w:rsidRPr="00491CD3" w:rsidRDefault="00FC0946" w:rsidP="00736ABF">
            <w:pPr>
              <w:widowControl w:val="0"/>
              <w:suppressAutoHyphens/>
              <w:spacing w:before="120" w:after="240"/>
              <w:ind w:left="5040"/>
              <w:jc w:val="both"/>
              <w:rPr>
                <w:rFonts w:ascii="Arial" w:hAnsi="Arial" w:cs="Arial"/>
                <w:i/>
                <w:sz w:val="16"/>
                <w:szCs w:val="16"/>
                <w:lang w:eastAsia="pl-PL"/>
              </w:rPr>
            </w:pPr>
            <w:r w:rsidRPr="00491CD3">
              <w:rPr>
                <w:rFonts w:ascii="Arial" w:hAnsi="Arial" w:cs="Arial"/>
                <w:i/>
                <w:iCs/>
                <w:sz w:val="16"/>
                <w:szCs w:val="16"/>
                <w:lang w:eastAsia="pl-PL"/>
              </w:rPr>
              <w:t>(podpis osoby upoważnionej do reprezentacji)</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r w:rsidRPr="00491CD3">
              <w:rPr>
                <w:rFonts w:ascii="Arial" w:hAnsi="Arial" w:cs="Arial"/>
                <w:b/>
                <w:bCs/>
                <w:sz w:val="20"/>
              </w:rPr>
              <w:t>OŚWIADCZENIE DOTYCZĄCE PODANYCH INFORMACJI:</w:t>
            </w:r>
          </w:p>
        </w:tc>
      </w:tr>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jc w:val="both"/>
              <w:rPr>
                <w:rFonts w:ascii="Arial" w:hAnsi="Arial" w:cs="Arial"/>
                <w:sz w:val="20"/>
                <w:szCs w:val="20"/>
              </w:rPr>
            </w:pPr>
            <w:r w:rsidRPr="00491CD3">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2A50E8" w:rsidRPr="00491CD3" w:rsidTr="00236204">
        <w:tc>
          <w:tcPr>
            <w:tcW w:w="9210" w:type="dxa"/>
          </w:tcPr>
          <w:p w:rsidR="00FC0946" w:rsidRPr="00491CD3"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491CD3">
              <w:rPr>
                <w:rFonts w:ascii="Arial" w:hAnsi="Arial" w:cs="Arial"/>
                <w:sz w:val="20"/>
                <w:szCs w:val="20"/>
                <w:lang w:eastAsia="pl-PL"/>
              </w:rPr>
              <w:t xml:space="preserve">___________________________ </w:t>
            </w:r>
            <w:r w:rsidR="00F07A57" w:rsidRPr="00491CD3">
              <w:rPr>
                <w:rFonts w:ascii="Arial" w:hAnsi="Arial" w:cs="Arial"/>
                <w:sz w:val="20"/>
                <w:szCs w:val="20"/>
                <w:lang w:eastAsia="pl-PL"/>
              </w:rPr>
              <w:t>dnia ______________________ 2018</w:t>
            </w:r>
            <w:r w:rsidRPr="00491CD3">
              <w:rPr>
                <w:rFonts w:ascii="Arial" w:hAnsi="Arial" w:cs="Arial"/>
                <w:sz w:val="20"/>
                <w:szCs w:val="20"/>
                <w:lang w:eastAsia="pl-PL"/>
              </w:rPr>
              <w:t xml:space="preserve"> r.</w:t>
            </w:r>
          </w:p>
        </w:tc>
      </w:tr>
      <w:tr w:rsidR="002A50E8" w:rsidRPr="00491CD3" w:rsidTr="00236204">
        <w:tc>
          <w:tcPr>
            <w:tcW w:w="9210" w:type="dxa"/>
          </w:tcPr>
          <w:p w:rsidR="00FC0946" w:rsidRPr="00491CD3" w:rsidRDefault="00FC0946" w:rsidP="00236204">
            <w:pPr>
              <w:widowControl w:val="0"/>
              <w:tabs>
                <w:tab w:val="right" w:pos="8460"/>
              </w:tabs>
              <w:suppressAutoHyphens/>
              <w:spacing w:before="240" w:line="360" w:lineRule="auto"/>
              <w:rPr>
                <w:rFonts w:ascii="Arial" w:hAnsi="Arial" w:cs="Arial"/>
                <w:sz w:val="20"/>
                <w:szCs w:val="20"/>
                <w:lang w:eastAsia="pl-PL"/>
              </w:rPr>
            </w:pPr>
            <w:r w:rsidRPr="00491CD3">
              <w:rPr>
                <w:rFonts w:ascii="Arial" w:hAnsi="Arial" w:cs="Arial"/>
                <w:sz w:val="20"/>
                <w:szCs w:val="20"/>
                <w:lang w:eastAsia="pl-PL"/>
              </w:rPr>
              <w:t>.................................., dnia ....................................</w:t>
            </w:r>
            <w:r w:rsidRPr="00491CD3">
              <w:rPr>
                <w:rFonts w:ascii="Arial" w:hAnsi="Arial" w:cs="Arial"/>
                <w:sz w:val="20"/>
                <w:szCs w:val="20"/>
                <w:lang w:eastAsia="pl-PL"/>
              </w:rPr>
              <w:tab/>
              <w:t>..............................................................</w:t>
            </w:r>
          </w:p>
        </w:tc>
      </w:tr>
      <w:tr w:rsidR="00FC0946" w:rsidRPr="00491CD3" w:rsidTr="00236204">
        <w:tc>
          <w:tcPr>
            <w:tcW w:w="9210" w:type="dxa"/>
          </w:tcPr>
          <w:p w:rsidR="00FC0946" w:rsidRPr="00491CD3"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491CD3">
              <w:rPr>
                <w:rFonts w:ascii="Arial" w:hAnsi="Arial" w:cs="Arial"/>
                <w:i/>
                <w:iCs/>
                <w:sz w:val="16"/>
                <w:szCs w:val="16"/>
                <w:lang w:eastAsia="pl-PL"/>
              </w:rPr>
              <w:t>(podpis osoby upoważnionej do reprezentacji)</w:t>
            </w:r>
          </w:p>
        </w:tc>
      </w:tr>
      <w:tr w:rsidR="002A50E8" w:rsidRPr="002A50E8">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sidRPr="00491CD3">
              <w:rPr>
                <w:rFonts w:ascii="Arial" w:hAnsi="Arial" w:cs="Arial"/>
                <w:b/>
                <w:bCs/>
                <w:sz w:val="20"/>
                <w:szCs w:val="20"/>
              </w:rPr>
              <w:lastRenderedPageBreak/>
              <w:t xml:space="preserve">Załącznik 3.2 do SIWZ </w:t>
            </w:r>
          </w:p>
        </w:tc>
      </w:tr>
      <w:tr w:rsidR="00B45BB5" w:rsidRPr="002A50E8">
        <w:tc>
          <w:tcPr>
            <w:tcW w:w="9210" w:type="dxa"/>
          </w:tcPr>
          <w:p w:rsidR="00B45BB5" w:rsidRPr="002A50E8"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2A50E8">
              <w:rPr>
                <w:rFonts w:ascii="Arial" w:hAnsi="Arial" w:cs="Arial"/>
                <w:b/>
                <w:color w:val="FF0000"/>
                <w:sz w:val="20"/>
                <w:szCs w:val="20"/>
                <w:lang w:eastAsia="pl-PL"/>
              </w:rPr>
              <w:t>Uwaga: Składa każdy wykonawca wraz z ofertą</w:t>
            </w:r>
          </w:p>
        </w:tc>
      </w:tr>
    </w:tbl>
    <w:p w:rsidR="005972E1" w:rsidRPr="002A50E8" w:rsidRDefault="005972E1" w:rsidP="00B45BB5">
      <w:pPr>
        <w:rPr>
          <w:color w:val="FF000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2A50E8" w:rsidRPr="00491CD3" w:rsidTr="00736ABF">
        <w:trPr>
          <w:trHeight w:val="1870"/>
        </w:trPr>
        <w:tc>
          <w:tcPr>
            <w:tcW w:w="3420" w:type="dxa"/>
          </w:tcPr>
          <w:p w:rsidR="005972E1" w:rsidRPr="00491CD3" w:rsidRDefault="005972E1" w:rsidP="00710A5C">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491CD3"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491CD3">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491CD3"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4"/>
              </w:rPr>
            </w:pPr>
            <w:r w:rsidRPr="00491CD3">
              <w:rPr>
                <w:rFonts w:ascii="Arial" w:hAnsi="Arial" w:cs="Arial"/>
                <w:b/>
                <w:bCs/>
                <w:sz w:val="20"/>
                <w:szCs w:val="24"/>
              </w:rPr>
              <w:t>OŚWIADCZENIE WYKONAWCY</w:t>
            </w:r>
          </w:p>
          <w:p w:rsidR="005972E1" w:rsidRPr="00491CD3" w:rsidRDefault="005972E1" w:rsidP="00710A5C">
            <w:pPr>
              <w:widowControl w:val="0"/>
              <w:suppressAutoHyphens/>
              <w:autoSpaceDE w:val="0"/>
              <w:autoSpaceDN w:val="0"/>
              <w:adjustRightInd w:val="0"/>
              <w:spacing w:beforeLines="60" w:before="144" w:afterLines="60" w:after="144" w:line="360" w:lineRule="auto"/>
              <w:jc w:val="both"/>
              <w:rPr>
                <w:rFonts w:ascii="Arial" w:hAnsi="Arial" w:cs="Arial"/>
                <w:b/>
                <w:bCs/>
                <w:sz w:val="20"/>
              </w:rPr>
            </w:pPr>
            <w:r w:rsidRPr="00491CD3">
              <w:rPr>
                <w:rFonts w:ascii="Arial" w:hAnsi="Arial" w:cs="Arial"/>
                <w:b/>
                <w:bCs/>
                <w:sz w:val="20"/>
                <w:szCs w:val="20"/>
              </w:rPr>
              <w:t xml:space="preserve">składane na podstawie art. 25a ust. 1 </w:t>
            </w:r>
            <w:proofErr w:type="spellStart"/>
            <w:r w:rsidRPr="00491CD3">
              <w:rPr>
                <w:rFonts w:ascii="Arial" w:hAnsi="Arial" w:cs="Arial"/>
                <w:b/>
                <w:bCs/>
                <w:sz w:val="20"/>
                <w:szCs w:val="20"/>
              </w:rPr>
              <w:t>p.z.p</w:t>
            </w:r>
            <w:proofErr w:type="spellEnd"/>
            <w:r w:rsidRPr="00491CD3">
              <w:rPr>
                <w:rFonts w:ascii="Arial" w:hAnsi="Arial" w:cs="Arial"/>
                <w:b/>
                <w:bCs/>
                <w:sz w:val="20"/>
                <w:szCs w:val="20"/>
              </w:rPr>
              <w:t xml:space="preserve">. </w:t>
            </w:r>
            <w:r w:rsidRPr="00491CD3">
              <w:rPr>
                <w:rFonts w:ascii="Arial" w:hAnsi="Arial" w:cs="Arial"/>
                <w:b/>
                <w:bCs/>
                <w:sz w:val="20"/>
              </w:rPr>
              <w:t>o spełnieniu warunków udziału w postępowaniu</w:t>
            </w:r>
          </w:p>
        </w:tc>
      </w:tr>
    </w:tbl>
    <w:p w:rsidR="005972E1" w:rsidRPr="00491CD3"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2A50E8" w:rsidRPr="00491CD3">
        <w:tc>
          <w:tcPr>
            <w:tcW w:w="9210" w:type="dxa"/>
          </w:tcPr>
          <w:p w:rsidR="00B45BB5" w:rsidRPr="00491CD3" w:rsidRDefault="00B45BB5" w:rsidP="00710A5C">
            <w:pPr>
              <w:widowControl w:val="0"/>
              <w:suppressAutoHyphens/>
              <w:autoSpaceDE w:val="0"/>
              <w:autoSpaceDN w:val="0"/>
              <w:adjustRightInd w:val="0"/>
              <w:spacing w:beforeLines="60" w:before="144" w:afterLines="60" w:after="144" w:line="360" w:lineRule="auto"/>
              <w:rPr>
                <w:rFonts w:ascii="Arial" w:hAnsi="Arial" w:cs="Arial"/>
                <w:sz w:val="20"/>
                <w:szCs w:val="20"/>
              </w:rPr>
            </w:pPr>
            <w:r w:rsidRPr="00491CD3">
              <w:rPr>
                <w:rFonts w:ascii="Arial" w:hAnsi="Arial" w:cs="Arial"/>
                <w:sz w:val="20"/>
                <w:szCs w:val="20"/>
              </w:rPr>
              <w:t>Składając ofertę w przetargu nieograniczonym na:</w:t>
            </w:r>
          </w:p>
        </w:tc>
      </w:tr>
      <w:tr w:rsidR="002A50E8" w:rsidRPr="00E27E81">
        <w:tc>
          <w:tcPr>
            <w:tcW w:w="9210" w:type="dxa"/>
          </w:tcPr>
          <w:p w:rsidR="00B45BB5" w:rsidRPr="00E27E81" w:rsidRDefault="00C36532" w:rsidP="00E27E81">
            <w:pPr>
              <w:widowControl w:val="0"/>
              <w:suppressAutoHyphens/>
              <w:autoSpaceDE w:val="0"/>
              <w:autoSpaceDN w:val="0"/>
              <w:adjustRightInd w:val="0"/>
              <w:spacing w:beforeLines="60" w:before="144" w:afterLines="60" w:after="144" w:line="360" w:lineRule="auto"/>
              <w:jc w:val="both"/>
              <w:rPr>
                <w:rFonts w:ascii="Arial" w:hAnsi="Arial" w:cs="Arial"/>
                <w:b/>
                <w:bCs/>
                <w:sz w:val="20"/>
                <w:szCs w:val="21"/>
              </w:rPr>
            </w:pPr>
            <w:r w:rsidRPr="00E27E81">
              <w:rPr>
                <w:rFonts w:ascii="Arial" w:hAnsi="Arial" w:cs="Arial"/>
                <w:b/>
                <w:sz w:val="20"/>
                <w:szCs w:val="20"/>
                <w:lang w:eastAsia="pl-PL"/>
              </w:rPr>
              <w:t>„</w:t>
            </w:r>
            <w:r w:rsidR="005028D3" w:rsidRPr="00E27E81">
              <w:rPr>
                <w:rFonts w:ascii="Arial" w:hAnsi="Arial" w:cs="Arial"/>
                <w:b/>
                <w:sz w:val="19"/>
                <w:szCs w:val="19"/>
                <w:lang w:eastAsia="pl-PL"/>
              </w:rPr>
              <w:t>Bieżące utrzymanie dróg powiatowych na lata 2018/2019</w:t>
            </w:r>
            <w:r w:rsidR="00E27E81" w:rsidRPr="00E27E81">
              <w:rPr>
                <w:rFonts w:ascii="Arial" w:hAnsi="Arial" w:cs="Arial"/>
                <w:b/>
                <w:sz w:val="20"/>
                <w:szCs w:val="20"/>
                <w:lang w:eastAsia="pl-PL"/>
              </w:rPr>
              <w:t>: Roboty utrzymaniowe i awaryjne”</w:t>
            </w:r>
          </w:p>
        </w:tc>
      </w:tr>
      <w:tr w:rsidR="002A50E8" w:rsidRPr="00E27E81">
        <w:tc>
          <w:tcPr>
            <w:tcW w:w="9210" w:type="dxa"/>
          </w:tcPr>
          <w:p w:rsidR="00B45BB5" w:rsidRPr="00E27E81" w:rsidRDefault="00B45BB5" w:rsidP="00710A5C">
            <w:pPr>
              <w:widowControl w:val="0"/>
              <w:suppressAutoHyphens/>
              <w:autoSpaceDE w:val="0"/>
              <w:autoSpaceDN w:val="0"/>
              <w:adjustRightInd w:val="0"/>
              <w:spacing w:beforeLines="60" w:before="144" w:afterLines="60" w:after="144" w:line="360" w:lineRule="auto"/>
              <w:rPr>
                <w:rFonts w:ascii="Arial" w:hAnsi="Arial" w:cs="Arial"/>
                <w:sz w:val="20"/>
                <w:szCs w:val="20"/>
              </w:rPr>
            </w:pPr>
            <w:r w:rsidRPr="00E27E81">
              <w:rPr>
                <w:rFonts w:ascii="Arial" w:hAnsi="Arial" w:cs="Arial"/>
                <w:sz w:val="20"/>
                <w:szCs w:val="20"/>
              </w:rPr>
              <w:t xml:space="preserve">nr postępowania: </w:t>
            </w:r>
            <w:r w:rsidR="00FC2FC0" w:rsidRPr="00E27E81">
              <w:rPr>
                <w:rFonts w:ascii="Arial" w:hAnsi="Arial" w:cs="Arial"/>
                <w:sz w:val="20"/>
                <w:szCs w:val="20"/>
              </w:rPr>
              <w:t>RG.2</w:t>
            </w:r>
            <w:r w:rsidR="00E27E81" w:rsidRPr="00E27E81">
              <w:rPr>
                <w:rFonts w:ascii="Arial" w:hAnsi="Arial" w:cs="Arial"/>
                <w:sz w:val="20"/>
                <w:szCs w:val="20"/>
              </w:rPr>
              <w:t>72.5</w:t>
            </w:r>
            <w:r w:rsidR="00F07A57" w:rsidRPr="00E27E81">
              <w:rPr>
                <w:rFonts w:ascii="Arial" w:hAnsi="Arial" w:cs="Arial"/>
                <w:sz w:val="20"/>
                <w:szCs w:val="20"/>
              </w:rPr>
              <w:t>.2018</w:t>
            </w:r>
          </w:p>
        </w:tc>
      </w:tr>
      <w:tr w:rsidR="002A50E8" w:rsidRPr="00E27E81">
        <w:tc>
          <w:tcPr>
            <w:tcW w:w="9210" w:type="dxa"/>
          </w:tcPr>
          <w:p w:rsidR="00B45BB5" w:rsidRPr="00E27E81" w:rsidRDefault="00B45BB5" w:rsidP="00710A5C">
            <w:pPr>
              <w:widowControl w:val="0"/>
              <w:suppressAutoHyphens/>
              <w:autoSpaceDE w:val="0"/>
              <w:autoSpaceDN w:val="0"/>
              <w:adjustRightInd w:val="0"/>
              <w:spacing w:beforeLines="60" w:before="144" w:afterLines="60" w:after="144" w:line="360" w:lineRule="auto"/>
              <w:jc w:val="both"/>
              <w:rPr>
                <w:rFonts w:ascii="Arial" w:hAnsi="Arial" w:cs="Arial"/>
                <w:sz w:val="20"/>
                <w:szCs w:val="20"/>
              </w:rPr>
            </w:pPr>
            <w:r w:rsidRPr="00E27E81">
              <w:rPr>
                <w:rFonts w:ascii="Arial" w:hAnsi="Arial" w:cs="Arial"/>
                <w:sz w:val="20"/>
                <w:szCs w:val="20"/>
              </w:rPr>
              <w:t xml:space="preserve">prowadzonym przez: </w:t>
            </w:r>
            <w:r w:rsidR="00653E4D" w:rsidRPr="00E27E81">
              <w:rPr>
                <w:rFonts w:ascii="Arial" w:hAnsi="Arial" w:cs="Arial"/>
                <w:sz w:val="20"/>
                <w:szCs w:val="20"/>
              </w:rPr>
              <w:t>Powiat Strzelecko-Drezdenecki ul. Ks. St. Wyszyńskiego 7, 66-500 Strzelce Krajeńskie</w:t>
            </w:r>
          </w:p>
        </w:tc>
      </w:tr>
      <w:tr w:rsidR="002A50E8" w:rsidRPr="00E27E81">
        <w:tc>
          <w:tcPr>
            <w:tcW w:w="9210" w:type="dxa"/>
          </w:tcPr>
          <w:p w:rsidR="00B45BB5" w:rsidRPr="00E27E81" w:rsidRDefault="00B45BB5" w:rsidP="00710A5C">
            <w:pPr>
              <w:widowControl w:val="0"/>
              <w:suppressAutoHyphens/>
              <w:autoSpaceDE w:val="0"/>
              <w:autoSpaceDN w:val="0"/>
              <w:adjustRightInd w:val="0"/>
              <w:spacing w:beforeLines="60" w:before="144" w:afterLines="60" w:after="144" w:line="360" w:lineRule="auto"/>
              <w:rPr>
                <w:rFonts w:ascii="Arial" w:hAnsi="Arial" w:cs="Arial"/>
                <w:sz w:val="20"/>
                <w:szCs w:val="20"/>
              </w:rPr>
            </w:pPr>
            <w:r w:rsidRPr="00E27E81">
              <w:rPr>
                <w:rFonts w:ascii="Arial" w:hAnsi="Arial" w:cs="Arial"/>
                <w:sz w:val="20"/>
                <w:szCs w:val="20"/>
              </w:rPr>
              <w:t>oświadczam, co następuje:</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center"/>
              <w:rPr>
                <w:rFonts w:ascii="Arial" w:hAnsi="Arial" w:cs="Arial"/>
                <w:b/>
                <w:bCs/>
                <w:sz w:val="20"/>
              </w:rPr>
            </w:pPr>
            <w:r w:rsidRPr="00E27E81">
              <w:rPr>
                <w:rFonts w:ascii="Arial" w:hAnsi="Arial" w:cs="Arial"/>
                <w:b/>
                <w:bCs/>
                <w:sz w:val="20"/>
              </w:rPr>
              <w:t>INFORMACJA DOTYCZĄCA WYKONAWCY</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both"/>
              <w:rPr>
                <w:rFonts w:ascii="Arial" w:hAnsi="Arial" w:cs="Arial"/>
                <w:sz w:val="20"/>
              </w:rPr>
            </w:pPr>
            <w:r w:rsidRPr="00E27E81">
              <w:rPr>
                <w:rFonts w:ascii="Arial" w:hAnsi="Arial" w:cs="Arial"/>
                <w:sz w:val="20"/>
              </w:rPr>
              <w:t>Oświadczam, że spełniam warunki udziału w postępowaniu określone przez Zamawiającego w Części 1 pkt 6 SIWZ.</w:t>
            </w:r>
          </w:p>
        </w:tc>
      </w:tr>
      <w:tr w:rsidR="002A50E8" w:rsidRPr="00E27E81" w:rsidTr="00236204">
        <w:tc>
          <w:tcPr>
            <w:tcW w:w="9210" w:type="dxa"/>
          </w:tcPr>
          <w:p w:rsidR="00FC0946" w:rsidRPr="00E27E81"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E27E81">
              <w:rPr>
                <w:rFonts w:ascii="Arial" w:hAnsi="Arial" w:cs="Arial"/>
                <w:sz w:val="20"/>
                <w:szCs w:val="20"/>
                <w:lang w:eastAsia="pl-PL"/>
              </w:rPr>
              <w:t xml:space="preserve">___________________________ </w:t>
            </w:r>
            <w:r w:rsidR="00653E4D" w:rsidRPr="00E27E81">
              <w:rPr>
                <w:rFonts w:ascii="Arial" w:hAnsi="Arial" w:cs="Arial"/>
                <w:sz w:val="20"/>
                <w:szCs w:val="20"/>
                <w:lang w:eastAsia="pl-PL"/>
              </w:rPr>
              <w:t>dnia ________________</w:t>
            </w:r>
            <w:r w:rsidR="00F07A57" w:rsidRPr="00E27E81">
              <w:rPr>
                <w:rFonts w:ascii="Arial" w:hAnsi="Arial" w:cs="Arial"/>
                <w:sz w:val="20"/>
                <w:szCs w:val="20"/>
                <w:lang w:eastAsia="pl-PL"/>
              </w:rPr>
              <w:t>______ 2018</w:t>
            </w:r>
            <w:r w:rsidRPr="00E27E81">
              <w:rPr>
                <w:rFonts w:ascii="Arial" w:hAnsi="Arial" w:cs="Arial"/>
                <w:sz w:val="20"/>
                <w:szCs w:val="20"/>
                <w:lang w:eastAsia="pl-PL"/>
              </w:rPr>
              <w:t xml:space="preserve"> r.</w:t>
            </w:r>
          </w:p>
        </w:tc>
      </w:tr>
      <w:tr w:rsidR="002A50E8" w:rsidRPr="00E27E81" w:rsidTr="00236204">
        <w:tc>
          <w:tcPr>
            <w:tcW w:w="9210" w:type="dxa"/>
          </w:tcPr>
          <w:p w:rsidR="00FC0946" w:rsidRPr="00E27E81" w:rsidRDefault="00FC0946" w:rsidP="00236204">
            <w:pPr>
              <w:widowControl w:val="0"/>
              <w:tabs>
                <w:tab w:val="right" w:pos="8460"/>
              </w:tabs>
              <w:suppressAutoHyphens/>
              <w:spacing w:before="240" w:line="360" w:lineRule="auto"/>
              <w:rPr>
                <w:rFonts w:ascii="Arial" w:hAnsi="Arial" w:cs="Arial"/>
                <w:sz w:val="20"/>
                <w:szCs w:val="20"/>
                <w:lang w:eastAsia="pl-PL"/>
              </w:rPr>
            </w:pPr>
            <w:r w:rsidRPr="00E27E81">
              <w:rPr>
                <w:rFonts w:ascii="Arial" w:hAnsi="Arial" w:cs="Arial"/>
                <w:sz w:val="20"/>
                <w:szCs w:val="20"/>
                <w:lang w:eastAsia="pl-PL"/>
              </w:rPr>
              <w:t>.................................., dnia ....................................</w:t>
            </w:r>
            <w:r w:rsidRPr="00E27E81">
              <w:rPr>
                <w:rFonts w:ascii="Arial" w:hAnsi="Arial" w:cs="Arial"/>
                <w:sz w:val="20"/>
                <w:szCs w:val="20"/>
                <w:lang w:eastAsia="pl-PL"/>
              </w:rPr>
              <w:tab/>
              <w:t>..............................................................</w:t>
            </w:r>
          </w:p>
        </w:tc>
      </w:tr>
      <w:tr w:rsidR="002A50E8" w:rsidRPr="00E27E81" w:rsidTr="00236204">
        <w:tc>
          <w:tcPr>
            <w:tcW w:w="9210" w:type="dxa"/>
          </w:tcPr>
          <w:p w:rsidR="00FC0946" w:rsidRPr="00E27E8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E27E81">
              <w:rPr>
                <w:rFonts w:ascii="Arial" w:hAnsi="Arial" w:cs="Arial"/>
                <w:i/>
                <w:iCs/>
                <w:sz w:val="16"/>
                <w:szCs w:val="16"/>
                <w:lang w:eastAsia="pl-PL"/>
              </w:rPr>
              <w:t>(podpis osoby upoważnionej do reprezentacji)</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center"/>
              <w:rPr>
                <w:rFonts w:ascii="Arial" w:hAnsi="Arial" w:cs="Arial"/>
                <w:b/>
                <w:bCs/>
                <w:sz w:val="20"/>
              </w:rPr>
            </w:pPr>
            <w:r w:rsidRPr="00E27E81">
              <w:rPr>
                <w:rFonts w:ascii="Arial" w:hAnsi="Arial" w:cs="Arial"/>
                <w:b/>
                <w:bCs/>
                <w:sz w:val="20"/>
              </w:rPr>
              <w:t>INFORMACJA W ZWIĄZKU Z POLEGANIEM NA ZASOBACH INNYCH PODMIOTÓW</w:t>
            </w:r>
            <w:r w:rsidRPr="00E27E81">
              <w:rPr>
                <w:rFonts w:ascii="Arial" w:hAnsi="Arial" w:cs="Arial"/>
                <w:b/>
                <w:bCs/>
                <w:sz w:val="20"/>
                <w:vertAlign w:val="superscript"/>
              </w:rPr>
              <w:footnoteReference w:id="4"/>
            </w:r>
            <w:r w:rsidRPr="00E27E81">
              <w:rPr>
                <w:rFonts w:ascii="Arial" w:hAnsi="Arial" w:cs="Arial"/>
                <w:b/>
                <w:bCs/>
                <w:sz w:val="20"/>
              </w:rPr>
              <w:t>:</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both"/>
              <w:rPr>
                <w:rFonts w:ascii="Arial" w:hAnsi="Arial" w:cs="Arial"/>
                <w:sz w:val="20"/>
              </w:rPr>
            </w:pPr>
            <w:r w:rsidRPr="00E27E81">
              <w:rPr>
                <w:rFonts w:ascii="Arial" w:hAnsi="Arial" w:cs="Arial"/>
                <w:sz w:val="20"/>
              </w:rPr>
              <w:t>Oświadczam, że w celu wykazania spełniania warunków udziału w postępowaniu, określonych przez Zamawiającego w Części 1 pkt 6 __________</w:t>
            </w:r>
            <w:r w:rsidRPr="00E27E81">
              <w:rPr>
                <w:rFonts w:ascii="Arial" w:hAnsi="Arial" w:cs="Arial"/>
                <w:sz w:val="20"/>
                <w:vertAlign w:val="superscript"/>
              </w:rPr>
              <w:footnoteReference w:id="5"/>
            </w:r>
            <w:r w:rsidRPr="00E27E81">
              <w:rPr>
                <w:rFonts w:ascii="Arial" w:hAnsi="Arial" w:cs="Arial"/>
                <w:sz w:val="20"/>
              </w:rPr>
              <w:t xml:space="preserve"> SIWZ polegam na zasobach następującego/</w:t>
            </w:r>
            <w:proofErr w:type="spellStart"/>
            <w:r w:rsidRPr="00E27E81">
              <w:rPr>
                <w:rFonts w:ascii="Arial" w:hAnsi="Arial" w:cs="Arial"/>
                <w:sz w:val="20"/>
              </w:rPr>
              <w:t>ych</w:t>
            </w:r>
            <w:proofErr w:type="spellEnd"/>
            <w:r w:rsidRPr="00E27E81">
              <w:rPr>
                <w:rFonts w:ascii="Arial" w:hAnsi="Arial" w:cs="Arial"/>
                <w:sz w:val="20"/>
              </w:rPr>
              <w:t xml:space="preserve"> podmiotu/ów:</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both"/>
              <w:rPr>
                <w:rFonts w:ascii="Arial" w:hAnsi="Arial" w:cs="Arial"/>
                <w:sz w:val="20"/>
              </w:rPr>
            </w:pPr>
            <w:r w:rsidRPr="00E27E81">
              <w:rPr>
                <w:rFonts w:ascii="Arial" w:hAnsi="Arial" w:cs="Arial"/>
                <w:sz w:val="20"/>
              </w:rPr>
              <w:lastRenderedPageBreak/>
              <w:t>________________________________________________</w:t>
            </w:r>
            <w:r w:rsidR="00FC0946" w:rsidRPr="00E27E81">
              <w:rPr>
                <w:rFonts w:ascii="Arial" w:hAnsi="Arial" w:cs="Arial"/>
                <w:sz w:val="20"/>
              </w:rPr>
              <w:t>________</w:t>
            </w:r>
            <w:r w:rsidRPr="00E27E81">
              <w:rPr>
                <w:rFonts w:ascii="Arial" w:hAnsi="Arial" w:cs="Arial"/>
                <w:sz w:val="20"/>
              </w:rPr>
              <w:t>_________________________</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both"/>
              <w:rPr>
                <w:rFonts w:ascii="Arial" w:hAnsi="Arial" w:cs="Arial"/>
                <w:sz w:val="20"/>
              </w:rPr>
            </w:pPr>
            <w:r w:rsidRPr="00E27E81">
              <w:rPr>
                <w:rFonts w:ascii="Arial" w:hAnsi="Arial" w:cs="Arial"/>
                <w:sz w:val="20"/>
              </w:rPr>
              <w:t>_____________________________________________________</w:t>
            </w:r>
            <w:r w:rsidR="00FC0946" w:rsidRPr="00E27E81">
              <w:rPr>
                <w:rFonts w:ascii="Arial" w:hAnsi="Arial" w:cs="Arial"/>
                <w:sz w:val="20"/>
              </w:rPr>
              <w:t>_______</w:t>
            </w:r>
            <w:r w:rsidRPr="00E27E81">
              <w:rPr>
                <w:rFonts w:ascii="Arial" w:hAnsi="Arial" w:cs="Arial"/>
                <w:sz w:val="20"/>
              </w:rPr>
              <w:t>_____________________</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rPr>
                <w:rFonts w:ascii="Arial" w:hAnsi="Arial" w:cs="Arial"/>
                <w:sz w:val="20"/>
              </w:rPr>
            </w:pPr>
            <w:r w:rsidRPr="00E27E81">
              <w:rPr>
                <w:rFonts w:ascii="Arial" w:hAnsi="Arial" w:cs="Arial"/>
                <w:sz w:val="20"/>
              </w:rPr>
              <w:t>w następującym zakresie:</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both"/>
              <w:rPr>
                <w:rFonts w:ascii="Arial" w:hAnsi="Arial" w:cs="Arial"/>
                <w:sz w:val="20"/>
              </w:rPr>
            </w:pPr>
            <w:r w:rsidRPr="00E27E81">
              <w:rPr>
                <w:rFonts w:ascii="Arial" w:hAnsi="Arial" w:cs="Arial"/>
                <w:sz w:val="20"/>
              </w:rPr>
              <w:t>____________________________________________________________</w:t>
            </w:r>
            <w:r w:rsidR="00FC0946" w:rsidRPr="00E27E81">
              <w:rPr>
                <w:rFonts w:ascii="Arial" w:hAnsi="Arial" w:cs="Arial"/>
                <w:sz w:val="20"/>
              </w:rPr>
              <w:t>________</w:t>
            </w:r>
            <w:r w:rsidRPr="00E27E81">
              <w:rPr>
                <w:rFonts w:ascii="Arial" w:hAnsi="Arial" w:cs="Arial"/>
                <w:sz w:val="20"/>
              </w:rPr>
              <w:t>_____________</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rPr>
                <w:rFonts w:ascii="Arial" w:hAnsi="Arial" w:cs="Arial"/>
                <w:sz w:val="20"/>
              </w:rPr>
            </w:pPr>
            <w:r w:rsidRPr="00E27E81">
              <w:rPr>
                <w:rFonts w:ascii="Arial" w:hAnsi="Arial" w:cs="Arial"/>
                <w:sz w:val="20"/>
              </w:rPr>
              <w:t>____________________________________________________________________</w:t>
            </w:r>
            <w:r w:rsidR="00FC0946" w:rsidRPr="00E27E81">
              <w:rPr>
                <w:rFonts w:ascii="Arial" w:hAnsi="Arial" w:cs="Arial"/>
                <w:sz w:val="20"/>
              </w:rPr>
              <w:t>________</w:t>
            </w:r>
            <w:r w:rsidRPr="00E27E81">
              <w:rPr>
                <w:rFonts w:ascii="Arial" w:hAnsi="Arial" w:cs="Arial"/>
                <w:sz w:val="20"/>
              </w:rPr>
              <w:t>_____</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jc w:val="center"/>
              <w:rPr>
                <w:rFonts w:ascii="Arial" w:hAnsi="Arial" w:cs="Arial"/>
                <w:i/>
                <w:iCs/>
                <w:sz w:val="16"/>
                <w:szCs w:val="16"/>
              </w:rPr>
            </w:pPr>
            <w:r w:rsidRPr="00E27E81">
              <w:rPr>
                <w:rFonts w:ascii="Arial" w:hAnsi="Arial" w:cs="Arial"/>
                <w:i/>
                <w:iCs/>
                <w:sz w:val="16"/>
                <w:szCs w:val="16"/>
              </w:rPr>
              <w:t>(wskazać podmiot i określić odpowiedni zakres dla wskazanego podmiotu).</w:t>
            </w:r>
          </w:p>
        </w:tc>
      </w:tr>
      <w:tr w:rsidR="002A50E8" w:rsidRPr="00E27E81" w:rsidTr="00236204">
        <w:tc>
          <w:tcPr>
            <w:tcW w:w="9210" w:type="dxa"/>
          </w:tcPr>
          <w:p w:rsidR="00D00BB2" w:rsidRPr="00E27E81"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E27E81">
              <w:rPr>
                <w:rFonts w:ascii="Arial" w:hAnsi="Arial" w:cs="Arial"/>
                <w:sz w:val="20"/>
                <w:szCs w:val="20"/>
                <w:lang w:eastAsia="pl-PL"/>
              </w:rPr>
              <w:t xml:space="preserve">___________________________ </w:t>
            </w:r>
            <w:r w:rsidR="00F07A57" w:rsidRPr="00E27E81">
              <w:rPr>
                <w:rFonts w:ascii="Arial" w:hAnsi="Arial" w:cs="Arial"/>
                <w:sz w:val="20"/>
                <w:szCs w:val="20"/>
                <w:lang w:eastAsia="pl-PL"/>
              </w:rPr>
              <w:t>dnia ______________________ 2018</w:t>
            </w:r>
            <w:r w:rsidRPr="00E27E81">
              <w:rPr>
                <w:rFonts w:ascii="Arial" w:hAnsi="Arial" w:cs="Arial"/>
                <w:sz w:val="20"/>
                <w:szCs w:val="20"/>
                <w:lang w:eastAsia="pl-PL"/>
              </w:rPr>
              <w:t xml:space="preserve"> r.</w:t>
            </w:r>
          </w:p>
        </w:tc>
      </w:tr>
      <w:tr w:rsidR="002A50E8" w:rsidRPr="00E27E81" w:rsidTr="00236204">
        <w:tc>
          <w:tcPr>
            <w:tcW w:w="9210" w:type="dxa"/>
          </w:tcPr>
          <w:p w:rsidR="00D00BB2" w:rsidRPr="00E27E81" w:rsidRDefault="00D00BB2" w:rsidP="00236204">
            <w:pPr>
              <w:widowControl w:val="0"/>
              <w:tabs>
                <w:tab w:val="right" w:pos="8460"/>
              </w:tabs>
              <w:suppressAutoHyphens/>
              <w:spacing w:before="240" w:line="360" w:lineRule="auto"/>
              <w:rPr>
                <w:rFonts w:ascii="Arial" w:hAnsi="Arial" w:cs="Arial"/>
                <w:sz w:val="20"/>
                <w:szCs w:val="20"/>
                <w:lang w:eastAsia="pl-PL"/>
              </w:rPr>
            </w:pPr>
            <w:r w:rsidRPr="00E27E81">
              <w:rPr>
                <w:rFonts w:ascii="Arial" w:hAnsi="Arial" w:cs="Arial"/>
                <w:sz w:val="20"/>
                <w:szCs w:val="20"/>
                <w:lang w:eastAsia="pl-PL"/>
              </w:rPr>
              <w:t>.................................., dnia ....................................</w:t>
            </w:r>
            <w:r w:rsidRPr="00E27E81">
              <w:rPr>
                <w:rFonts w:ascii="Arial" w:hAnsi="Arial" w:cs="Arial"/>
                <w:sz w:val="20"/>
                <w:szCs w:val="20"/>
                <w:lang w:eastAsia="pl-PL"/>
              </w:rPr>
              <w:tab/>
              <w:t>..............................................................</w:t>
            </w:r>
          </w:p>
        </w:tc>
      </w:tr>
      <w:tr w:rsidR="002A50E8" w:rsidRPr="00E27E81" w:rsidTr="00236204">
        <w:tc>
          <w:tcPr>
            <w:tcW w:w="9210" w:type="dxa"/>
          </w:tcPr>
          <w:p w:rsidR="00D00BB2" w:rsidRPr="00E27E8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E27E81">
              <w:rPr>
                <w:rFonts w:ascii="Arial" w:hAnsi="Arial" w:cs="Arial"/>
                <w:i/>
                <w:iCs/>
                <w:sz w:val="16"/>
                <w:szCs w:val="16"/>
                <w:lang w:eastAsia="pl-PL"/>
              </w:rPr>
              <w:t>(podpis osoby upoważnionej do reprezentacji)</w:t>
            </w:r>
          </w:p>
        </w:tc>
      </w:tr>
      <w:tr w:rsidR="002A50E8" w:rsidRPr="00E27E81">
        <w:tc>
          <w:tcPr>
            <w:tcW w:w="9210" w:type="dxa"/>
          </w:tcPr>
          <w:p w:rsidR="00B45BB5" w:rsidRPr="00E27E81"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r w:rsidRPr="00E27E81">
              <w:rPr>
                <w:rFonts w:ascii="Arial" w:hAnsi="Arial" w:cs="Arial"/>
                <w:b/>
                <w:bCs/>
                <w:sz w:val="20"/>
              </w:rPr>
              <w:t>OŚWIADCZENIE DOTYCZĄCE PODANYCH INFORMACJI:</w:t>
            </w:r>
          </w:p>
        </w:tc>
      </w:tr>
      <w:tr w:rsidR="002A50E8" w:rsidRPr="00E27E81">
        <w:tc>
          <w:tcPr>
            <w:tcW w:w="9210" w:type="dxa"/>
          </w:tcPr>
          <w:p w:rsidR="00B45BB5" w:rsidRPr="00E27E81" w:rsidRDefault="00B45BB5" w:rsidP="00710A5C">
            <w:pPr>
              <w:widowControl w:val="0"/>
              <w:suppressAutoHyphens/>
              <w:autoSpaceDE w:val="0"/>
              <w:autoSpaceDN w:val="0"/>
              <w:adjustRightInd w:val="0"/>
              <w:spacing w:beforeLines="60" w:before="144" w:afterLines="60" w:after="144" w:line="360" w:lineRule="auto"/>
              <w:jc w:val="both"/>
              <w:rPr>
                <w:rFonts w:ascii="Arial" w:hAnsi="Arial" w:cs="Arial"/>
                <w:sz w:val="20"/>
                <w:szCs w:val="20"/>
              </w:rPr>
            </w:pPr>
            <w:r w:rsidRPr="00E27E81">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2A50E8" w:rsidRPr="00E27E81" w:rsidTr="00236204">
        <w:tc>
          <w:tcPr>
            <w:tcW w:w="9210" w:type="dxa"/>
          </w:tcPr>
          <w:p w:rsidR="00D00BB2" w:rsidRPr="00E27E81"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E27E81">
              <w:rPr>
                <w:rFonts w:ascii="Arial" w:hAnsi="Arial" w:cs="Arial"/>
                <w:sz w:val="20"/>
                <w:szCs w:val="20"/>
                <w:lang w:eastAsia="pl-PL"/>
              </w:rPr>
              <w:t>___________________________ dnia ______</w:t>
            </w:r>
            <w:r w:rsidR="00F07A57" w:rsidRPr="00E27E81">
              <w:rPr>
                <w:rFonts w:ascii="Arial" w:hAnsi="Arial" w:cs="Arial"/>
                <w:sz w:val="20"/>
                <w:szCs w:val="20"/>
                <w:lang w:eastAsia="pl-PL"/>
              </w:rPr>
              <w:t>________________ 2018</w:t>
            </w:r>
            <w:r w:rsidRPr="00E27E81">
              <w:rPr>
                <w:rFonts w:ascii="Arial" w:hAnsi="Arial" w:cs="Arial"/>
                <w:sz w:val="20"/>
                <w:szCs w:val="20"/>
                <w:lang w:eastAsia="pl-PL"/>
              </w:rPr>
              <w:t xml:space="preserve"> r.</w:t>
            </w:r>
          </w:p>
        </w:tc>
      </w:tr>
      <w:tr w:rsidR="002A50E8" w:rsidRPr="00E27E81" w:rsidTr="00236204">
        <w:tc>
          <w:tcPr>
            <w:tcW w:w="9210" w:type="dxa"/>
          </w:tcPr>
          <w:p w:rsidR="00D00BB2" w:rsidRPr="00E27E81" w:rsidRDefault="00D00BB2" w:rsidP="00236204">
            <w:pPr>
              <w:widowControl w:val="0"/>
              <w:tabs>
                <w:tab w:val="right" w:pos="8460"/>
              </w:tabs>
              <w:suppressAutoHyphens/>
              <w:spacing w:before="240" w:line="360" w:lineRule="auto"/>
              <w:rPr>
                <w:rFonts w:ascii="Arial" w:hAnsi="Arial" w:cs="Arial"/>
                <w:sz w:val="20"/>
                <w:szCs w:val="20"/>
                <w:lang w:eastAsia="pl-PL"/>
              </w:rPr>
            </w:pPr>
            <w:r w:rsidRPr="00E27E81">
              <w:rPr>
                <w:rFonts w:ascii="Arial" w:hAnsi="Arial" w:cs="Arial"/>
                <w:sz w:val="20"/>
                <w:szCs w:val="20"/>
                <w:lang w:eastAsia="pl-PL"/>
              </w:rPr>
              <w:t>.................................., dnia ....................................</w:t>
            </w:r>
            <w:r w:rsidRPr="00E27E81">
              <w:rPr>
                <w:rFonts w:ascii="Arial" w:hAnsi="Arial" w:cs="Arial"/>
                <w:sz w:val="20"/>
                <w:szCs w:val="20"/>
                <w:lang w:eastAsia="pl-PL"/>
              </w:rPr>
              <w:tab/>
              <w:t>..............................................................</w:t>
            </w:r>
          </w:p>
        </w:tc>
      </w:tr>
      <w:tr w:rsidR="002A50E8" w:rsidRPr="00E27E81" w:rsidTr="00236204">
        <w:tc>
          <w:tcPr>
            <w:tcW w:w="9210" w:type="dxa"/>
          </w:tcPr>
          <w:p w:rsidR="00D00BB2" w:rsidRPr="00E27E8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E27E81">
              <w:rPr>
                <w:rFonts w:ascii="Arial" w:hAnsi="Arial" w:cs="Arial"/>
                <w:i/>
                <w:iCs/>
                <w:sz w:val="16"/>
                <w:szCs w:val="16"/>
                <w:lang w:eastAsia="pl-PL"/>
              </w:rPr>
              <w:t>(podpis osoby upoważnionej do reprezentacji)</w:t>
            </w:r>
          </w:p>
        </w:tc>
      </w:tr>
    </w:tbl>
    <w:p w:rsidR="00D00BB2" w:rsidRPr="00E27E81" w:rsidRDefault="00D00BB2">
      <w:r w:rsidRPr="00E27E81">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E27E81">
        <w:tc>
          <w:tcPr>
            <w:tcW w:w="9210" w:type="dxa"/>
          </w:tcPr>
          <w:p w:rsidR="00B45BB5" w:rsidRPr="00E27E81" w:rsidRDefault="00B45BB5" w:rsidP="00710A5C">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sidRPr="00E27E81">
              <w:rPr>
                <w:rFonts w:ascii="Arial" w:hAnsi="Arial" w:cs="Arial"/>
                <w:b/>
                <w:bCs/>
                <w:sz w:val="20"/>
                <w:szCs w:val="20"/>
              </w:rPr>
              <w:lastRenderedPageBreak/>
              <w:t xml:space="preserve">Załącznik 3.3 do SIWZ </w:t>
            </w:r>
          </w:p>
        </w:tc>
      </w:tr>
    </w:tbl>
    <w:p w:rsidR="005972E1" w:rsidRPr="00E27E81"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2A50E8" w:rsidRPr="00E27E81" w:rsidTr="006374F1">
        <w:trPr>
          <w:trHeight w:val="1895"/>
        </w:trPr>
        <w:tc>
          <w:tcPr>
            <w:tcW w:w="3420" w:type="dxa"/>
          </w:tcPr>
          <w:p w:rsidR="005972E1" w:rsidRPr="00E27E81" w:rsidRDefault="005972E1" w:rsidP="00710A5C">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E27E81">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r w:rsidRPr="00E27E81">
              <w:rPr>
                <w:rFonts w:ascii="Arial" w:hAnsi="Arial" w:cs="Arial"/>
                <w:b/>
                <w:bCs/>
                <w:sz w:val="20"/>
              </w:rPr>
              <w:t>ZOBOWIĄZANIE PODMIOTU</w:t>
            </w:r>
          </w:p>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4"/>
              </w:rPr>
            </w:pPr>
            <w:r w:rsidRPr="00E27E81">
              <w:rPr>
                <w:rFonts w:ascii="Arial" w:hAnsi="Arial" w:cs="Arial"/>
                <w:b/>
                <w:bCs/>
                <w:sz w:val="20"/>
              </w:rPr>
              <w:t>do oddania do dyspozycji Wykonawcy niezbędnych zasobów na potrzeby realizacji zamówienia</w:t>
            </w:r>
            <w:r w:rsidRPr="00E27E81">
              <w:rPr>
                <w:rFonts w:ascii="Arial" w:hAnsi="Arial" w:cs="Arial"/>
                <w:b/>
                <w:bCs/>
                <w:sz w:val="20"/>
                <w:vertAlign w:val="superscript"/>
              </w:rPr>
              <w:footnoteReference w:id="6"/>
            </w:r>
          </w:p>
        </w:tc>
      </w:tr>
    </w:tbl>
    <w:p w:rsidR="005972E1" w:rsidRPr="00E27E81"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E27E81">
              <w:rPr>
                <w:rFonts w:ascii="Arial" w:hAnsi="Arial" w:cs="Arial"/>
                <w:b/>
                <w:bCs/>
                <w:sz w:val="20"/>
                <w:szCs w:val="20"/>
              </w:rPr>
              <w:t xml:space="preserve">W imieniu: </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bCs/>
                <w:sz w:val="20"/>
                <w:szCs w:val="20"/>
              </w:rPr>
              <w:t>__________</w:t>
            </w:r>
            <w:r w:rsidRPr="00E27E81">
              <w:rPr>
                <w:rFonts w:ascii="Arial" w:hAnsi="Arial" w:cs="Arial"/>
                <w:sz w:val="20"/>
                <w:szCs w:val="20"/>
              </w:rPr>
              <w:t>___________________________________</w:t>
            </w:r>
            <w:r w:rsidR="00D00BB2" w:rsidRPr="00E27E81">
              <w:rPr>
                <w:rFonts w:ascii="Arial" w:hAnsi="Arial" w:cs="Arial"/>
                <w:sz w:val="20"/>
                <w:szCs w:val="20"/>
              </w:rPr>
              <w:t>_</w:t>
            </w:r>
            <w:r w:rsidRPr="00E27E81">
              <w:rPr>
                <w:rFonts w:ascii="Arial" w:hAnsi="Arial" w:cs="Arial"/>
                <w:sz w:val="20"/>
                <w:szCs w:val="20"/>
              </w:rPr>
              <w:t>___________________________________</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sz w:val="20"/>
                <w:szCs w:val="20"/>
              </w:rPr>
              <w:t>______________________________________________</w:t>
            </w:r>
            <w:r w:rsidR="00D00BB2" w:rsidRPr="00E27E81">
              <w:rPr>
                <w:rFonts w:ascii="Arial" w:hAnsi="Arial" w:cs="Arial"/>
                <w:sz w:val="20"/>
                <w:szCs w:val="20"/>
              </w:rPr>
              <w:t>_</w:t>
            </w:r>
            <w:r w:rsidRPr="00E27E81">
              <w:rPr>
                <w:rFonts w:ascii="Arial" w:hAnsi="Arial" w:cs="Arial"/>
                <w:sz w:val="20"/>
                <w:szCs w:val="20"/>
              </w:rPr>
              <w:t>__________________________________</w:t>
            </w:r>
          </w:p>
        </w:tc>
      </w:tr>
      <w:tr w:rsidR="002A50E8" w:rsidRPr="00E27E81">
        <w:tc>
          <w:tcPr>
            <w:tcW w:w="9210" w:type="dxa"/>
          </w:tcPr>
          <w:p w:rsidR="00B45BB5" w:rsidRPr="00E27E81"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E27E81">
              <w:rPr>
                <w:rFonts w:ascii="Arial" w:hAnsi="Arial" w:cs="Arial"/>
                <w:i/>
                <w:iCs/>
                <w:sz w:val="16"/>
                <w:szCs w:val="16"/>
              </w:rPr>
              <w:t>(pełna nazwa/firma, adres, NIP/PESEL, KRS/</w:t>
            </w:r>
            <w:proofErr w:type="spellStart"/>
            <w:r w:rsidRPr="00E27E81">
              <w:rPr>
                <w:rFonts w:ascii="Arial" w:hAnsi="Arial" w:cs="Arial"/>
                <w:i/>
                <w:iCs/>
                <w:sz w:val="16"/>
                <w:szCs w:val="16"/>
              </w:rPr>
              <w:t>CEiDG</w:t>
            </w:r>
            <w:proofErr w:type="spellEnd"/>
            <w:r w:rsidRPr="00E27E81">
              <w:rPr>
                <w:rFonts w:ascii="Arial" w:hAnsi="Arial" w:cs="Arial"/>
                <w:i/>
                <w:iCs/>
                <w:sz w:val="16"/>
                <w:szCs w:val="16"/>
              </w:rPr>
              <w:t xml:space="preserve"> podmiotu na zasobach którego polega Wykonawca)</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sz w:val="20"/>
                <w:szCs w:val="20"/>
              </w:rPr>
              <w:t>zobowiązuję się do oddania swoich zasobów</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sz w:val="20"/>
                <w:szCs w:val="20"/>
              </w:rPr>
              <w:t>_____________________________________________________</w:t>
            </w:r>
            <w:r w:rsidR="00D00BB2" w:rsidRPr="00E27E81">
              <w:rPr>
                <w:rFonts w:ascii="Arial" w:hAnsi="Arial" w:cs="Arial"/>
                <w:sz w:val="20"/>
                <w:szCs w:val="20"/>
              </w:rPr>
              <w:t>_</w:t>
            </w:r>
            <w:r w:rsidRPr="00E27E81">
              <w:rPr>
                <w:rFonts w:ascii="Arial" w:hAnsi="Arial" w:cs="Arial"/>
                <w:sz w:val="20"/>
                <w:szCs w:val="20"/>
              </w:rPr>
              <w:t>___________________________</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sz w:val="20"/>
                <w:szCs w:val="20"/>
              </w:rPr>
              <w:t>______________________________________________________</w:t>
            </w:r>
            <w:r w:rsidR="00D00BB2" w:rsidRPr="00E27E81">
              <w:rPr>
                <w:rFonts w:ascii="Arial" w:hAnsi="Arial" w:cs="Arial"/>
                <w:sz w:val="20"/>
                <w:szCs w:val="20"/>
              </w:rPr>
              <w:t>_</w:t>
            </w:r>
            <w:r w:rsidRPr="00E27E81">
              <w:rPr>
                <w:rFonts w:ascii="Arial" w:hAnsi="Arial" w:cs="Arial"/>
                <w:sz w:val="20"/>
                <w:szCs w:val="20"/>
              </w:rPr>
              <w:t>__________________________</w:t>
            </w:r>
          </w:p>
        </w:tc>
      </w:tr>
      <w:tr w:rsidR="002A50E8" w:rsidRPr="00E27E81">
        <w:tc>
          <w:tcPr>
            <w:tcW w:w="9210" w:type="dxa"/>
          </w:tcPr>
          <w:p w:rsidR="00B45BB5" w:rsidRPr="00E27E81"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E27E81">
              <w:rPr>
                <w:rFonts w:ascii="Arial" w:hAnsi="Arial" w:cs="Arial"/>
                <w:i/>
                <w:iCs/>
                <w:sz w:val="16"/>
                <w:szCs w:val="16"/>
              </w:rPr>
              <w:t>(określenie zasobu - wiedza i doświadczenie , potencjał kadrowy, potencjał ekonomiczno-finansowy)</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sz w:val="20"/>
                <w:szCs w:val="20"/>
              </w:rPr>
              <w:t>do dyspozycji Wykonawcy:</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sz w:val="20"/>
                <w:szCs w:val="20"/>
              </w:rPr>
              <w:t>_______________________________________________________</w:t>
            </w:r>
            <w:r w:rsidR="00D00BB2" w:rsidRPr="00E27E81">
              <w:rPr>
                <w:rFonts w:ascii="Arial" w:hAnsi="Arial" w:cs="Arial"/>
                <w:sz w:val="20"/>
                <w:szCs w:val="20"/>
              </w:rPr>
              <w:t>_</w:t>
            </w:r>
            <w:r w:rsidRPr="00E27E81">
              <w:rPr>
                <w:rFonts w:ascii="Arial" w:hAnsi="Arial" w:cs="Arial"/>
                <w:sz w:val="20"/>
                <w:szCs w:val="20"/>
              </w:rPr>
              <w:t>_________________________</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E27E81">
              <w:rPr>
                <w:rFonts w:ascii="Arial" w:hAnsi="Arial" w:cs="Arial"/>
                <w:sz w:val="20"/>
                <w:szCs w:val="20"/>
              </w:rPr>
              <w:t>________________________________________________________</w:t>
            </w:r>
            <w:r w:rsidR="00D00BB2" w:rsidRPr="00E27E81">
              <w:rPr>
                <w:rFonts w:ascii="Arial" w:hAnsi="Arial" w:cs="Arial"/>
                <w:sz w:val="20"/>
                <w:szCs w:val="20"/>
              </w:rPr>
              <w:t>_</w:t>
            </w:r>
            <w:r w:rsidRPr="00E27E81">
              <w:rPr>
                <w:rFonts w:ascii="Arial" w:hAnsi="Arial" w:cs="Arial"/>
                <w:sz w:val="20"/>
                <w:szCs w:val="20"/>
              </w:rPr>
              <w:t>________________________</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E27E81">
              <w:rPr>
                <w:rFonts w:ascii="Arial" w:hAnsi="Arial" w:cs="Arial"/>
                <w:i/>
                <w:iCs/>
                <w:sz w:val="16"/>
                <w:szCs w:val="16"/>
              </w:rPr>
              <w:t>(nazwa Wykonawcy)</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rPr>
                <w:rFonts w:ascii="Arial" w:hAnsi="Arial" w:cs="Arial"/>
                <w:sz w:val="20"/>
                <w:szCs w:val="20"/>
              </w:rPr>
            </w:pPr>
            <w:r w:rsidRPr="00E27E81">
              <w:rPr>
                <w:rFonts w:ascii="Arial" w:hAnsi="Arial" w:cs="Arial"/>
                <w:sz w:val="20"/>
                <w:szCs w:val="20"/>
              </w:rPr>
              <w:t>przy wykonywaniu zamówienia pod nazwą:</w:t>
            </w:r>
          </w:p>
        </w:tc>
      </w:tr>
      <w:tr w:rsidR="002A50E8" w:rsidRPr="00E27E81">
        <w:tc>
          <w:tcPr>
            <w:tcW w:w="9210" w:type="dxa"/>
          </w:tcPr>
          <w:p w:rsidR="00B45BB5" w:rsidRPr="00E27E81" w:rsidRDefault="00C36532" w:rsidP="00E27E81">
            <w:pPr>
              <w:widowControl w:val="0"/>
              <w:suppressAutoHyphens/>
              <w:autoSpaceDE w:val="0"/>
              <w:autoSpaceDN w:val="0"/>
              <w:adjustRightInd w:val="0"/>
              <w:spacing w:before="60" w:after="60" w:line="360" w:lineRule="auto"/>
              <w:jc w:val="both"/>
              <w:rPr>
                <w:rFonts w:ascii="Arial" w:hAnsi="Arial" w:cs="Arial"/>
                <w:sz w:val="20"/>
                <w:szCs w:val="20"/>
              </w:rPr>
            </w:pPr>
            <w:r w:rsidRPr="00E27E81">
              <w:rPr>
                <w:rFonts w:ascii="Arial" w:hAnsi="Arial" w:cs="Arial"/>
                <w:b/>
                <w:sz w:val="20"/>
                <w:szCs w:val="20"/>
                <w:lang w:eastAsia="pl-PL"/>
              </w:rPr>
              <w:t>„</w:t>
            </w:r>
            <w:r w:rsidR="00873581" w:rsidRPr="00E27E81">
              <w:rPr>
                <w:rFonts w:ascii="Arial" w:hAnsi="Arial" w:cs="Arial"/>
                <w:b/>
                <w:sz w:val="19"/>
                <w:szCs w:val="19"/>
                <w:lang w:eastAsia="pl-PL"/>
              </w:rPr>
              <w:t>Bieżące utrzymanie dróg powiatowych na lata 2018/2019</w:t>
            </w:r>
            <w:r w:rsidR="00E27E81" w:rsidRPr="00E27E81">
              <w:rPr>
                <w:rFonts w:ascii="Arial" w:hAnsi="Arial" w:cs="Arial"/>
                <w:b/>
                <w:sz w:val="19"/>
                <w:szCs w:val="19"/>
                <w:lang w:eastAsia="pl-PL"/>
              </w:rPr>
              <w:t>: Roboty utrzymaniowe i awaryjne</w:t>
            </w:r>
            <w:r w:rsidRPr="00E27E81">
              <w:rPr>
                <w:rFonts w:ascii="Arial" w:hAnsi="Arial" w:cs="Arial"/>
                <w:b/>
                <w:sz w:val="20"/>
                <w:szCs w:val="20"/>
                <w:lang w:eastAsia="pl-PL"/>
              </w:rPr>
              <w:t xml:space="preserve">"  </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sidRPr="00E27E81">
              <w:rPr>
                <w:rFonts w:ascii="Arial" w:hAnsi="Arial" w:cs="Arial"/>
                <w:sz w:val="20"/>
                <w:szCs w:val="20"/>
              </w:rPr>
              <w:t>1)</w:t>
            </w:r>
            <w:r w:rsidRPr="00E27E81">
              <w:rPr>
                <w:rFonts w:ascii="Arial" w:hAnsi="Arial" w:cs="Arial"/>
                <w:sz w:val="20"/>
                <w:szCs w:val="20"/>
              </w:rPr>
              <w:tab/>
              <w:t>udostępniam Wykonawcy ww. zasoby, w następującym zakresie</w:t>
            </w:r>
            <w:r w:rsidRPr="00E27E81">
              <w:rPr>
                <w:rFonts w:ascii="Arial" w:hAnsi="Arial" w:cs="Arial"/>
                <w:sz w:val="20"/>
                <w:szCs w:val="20"/>
                <w:vertAlign w:val="superscript"/>
              </w:rPr>
              <w:footnoteReference w:id="7"/>
            </w:r>
            <w:r w:rsidR="00D00BB2" w:rsidRPr="00E27E81">
              <w:rPr>
                <w:rFonts w:ascii="Arial" w:hAnsi="Arial" w:cs="Arial"/>
                <w:sz w:val="20"/>
                <w:szCs w:val="20"/>
              </w:rPr>
              <w:t>: ____________________</w:t>
            </w:r>
          </w:p>
        </w:tc>
      </w:tr>
      <w:tr w:rsidR="002A50E8" w:rsidRPr="00E27E81">
        <w:tc>
          <w:tcPr>
            <w:tcW w:w="9210" w:type="dxa"/>
          </w:tcPr>
          <w:p w:rsidR="00B45BB5" w:rsidRPr="00E27E81"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E27E81">
              <w:rPr>
                <w:rFonts w:ascii="Arial" w:hAnsi="Arial" w:cs="Arial"/>
                <w:sz w:val="20"/>
                <w:szCs w:val="20"/>
              </w:rPr>
              <w:t>________________________________________________</w:t>
            </w:r>
            <w:r w:rsidR="00D00BB2" w:rsidRPr="00E27E81">
              <w:rPr>
                <w:rFonts w:ascii="Arial" w:hAnsi="Arial" w:cs="Arial"/>
                <w:sz w:val="20"/>
                <w:szCs w:val="20"/>
              </w:rPr>
              <w:t>_________________________</w:t>
            </w:r>
          </w:p>
        </w:tc>
      </w:tr>
      <w:tr w:rsidR="002A50E8" w:rsidRPr="00E27E81">
        <w:tc>
          <w:tcPr>
            <w:tcW w:w="9210" w:type="dxa"/>
          </w:tcPr>
          <w:p w:rsidR="00B45BB5" w:rsidRPr="00E27E81"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E27E81">
              <w:rPr>
                <w:rFonts w:ascii="Arial" w:hAnsi="Arial" w:cs="Arial"/>
                <w:sz w:val="20"/>
                <w:szCs w:val="20"/>
              </w:rPr>
              <w:t>________________________________________________</w:t>
            </w:r>
            <w:r w:rsidR="00D00BB2" w:rsidRPr="00E27E81">
              <w:rPr>
                <w:rFonts w:ascii="Arial" w:hAnsi="Arial" w:cs="Arial"/>
                <w:sz w:val="20"/>
                <w:szCs w:val="20"/>
              </w:rPr>
              <w:t>_________________________</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sidRPr="00E27E81">
              <w:rPr>
                <w:rFonts w:ascii="Arial" w:hAnsi="Arial" w:cs="Arial"/>
                <w:sz w:val="20"/>
                <w:szCs w:val="20"/>
              </w:rPr>
              <w:lastRenderedPageBreak/>
              <w:t>2)</w:t>
            </w:r>
            <w:r w:rsidRPr="00E27E81">
              <w:rPr>
                <w:rFonts w:ascii="Arial" w:hAnsi="Arial" w:cs="Arial"/>
                <w:sz w:val="20"/>
                <w:szCs w:val="20"/>
              </w:rPr>
              <w:tab/>
              <w:t xml:space="preserve">sposób wykorzystania udostępnionych przeze mnie zasobów będzie następujący: </w:t>
            </w:r>
            <w:r w:rsidR="00D00BB2" w:rsidRPr="00E27E81">
              <w:rPr>
                <w:rFonts w:ascii="Arial" w:hAnsi="Arial" w:cs="Arial"/>
                <w:sz w:val="20"/>
                <w:szCs w:val="20"/>
              </w:rPr>
              <w:t>________</w:t>
            </w:r>
          </w:p>
        </w:tc>
      </w:tr>
      <w:tr w:rsidR="002A50E8" w:rsidRPr="00E27E81">
        <w:tc>
          <w:tcPr>
            <w:tcW w:w="9210" w:type="dxa"/>
          </w:tcPr>
          <w:p w:rsidR="00B45BB5" w:rsidRPr="00E27E81"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E27E81">
              <w:rPr>
                <w:rFonts w:ascii="Arial" w:hAnsi="Arial" w:cs="Arial"/>
                <w:sz w:val="20"/>
                <w:szCs w:val="20"/>
              </w:rPr>
              <w:t>________________________________________________</w:t>
            </w:r>
            <w:r w:rsidR="00D00BB2" w:rsidRPr="00E27E81">
              <w:rPr>
                <w:rFonts w:ascii="Arial" w:hAnsi="Arial" w:cs="Arial"/>
                <w:sz w:val="20"/>
                <w:szCs w:val="20"/>
              </w:rPr>
              <w:t>_________________________</w:t>
            </w:r>
          </w:p>
        </w:tc>
      </w:tr>
      <w:tr w:rsidR="002A50E8" w:rsidRPr="00E27E81">
        <w:tc>
          <w:tcPr>
            <w:tcW w:w="9210" w:type="dxa"/>
          </w:tcPr>
          <w:p w:rsidR="00B45BB5" w:rsidRPr="00E27E81" w:rsidRDefault="00B45BB5" w:rsidP="00710A5C">
            <w:pPr>
              <w:widowControl w:val="0"/>
              <w:suppressAutoHyphens/>
              <w:spacing w:beforeLines="60" w:before="144" w:afterLines="60" w:after="144" w:line="360" w:lineRule="auto"/>
              <w:ind w:left="900"/>
              <w:rPr>
                <w:rFonts w:ascii="Arial" w:hAnsi="Arial" w:cs="Arial"/>
                <w:sz w:val="20"/>
                <w:szCs w:val="20"/>
              </w:rPr>
            </w:pPr>
            <w:r w:rsidRPr="00E27E81">
              <w:rPr>
                <w:rFonts w:ascii="Arial" w:hAnsi="Arial" w:cs="Arial"/>
                <w:sz w:val="20"/>
                <w:szCs w:val="20"/>
              </w:rPr>
              <w:t>________________________________________________</w:t>
            </w:r>
            <w:r w:rsidR="00D00BB2" w:rsidRPr="00E27E81">
              <w:rPr>
                <w:rFonts w:ascii="Arial" w:hAnsi="Arial" w:cs="Arial"/>
                <w:sz w:val="20"/>
                <w:szCs w:val="20"/>
              </w:rPr>
              <w:t>_________________________</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sidRPr="00E27E81">
              <w:rPr>
                <w:rFonts w:ascii="Arial" w:hAnsi="Arial" w:cs="Arial"/>
                <w:sz w:val="20"/>
                <w:szCs w:val="20"/>
              </w:rPr>
              <w:t>3)</w:t>
            </w:r>
            <w:r w:rsidRPr="00E27E81">
              <w:rPr>
                <w:rFonts w:ascii="Arial" w:hAnsi="Arial" w:cs="Arial"/>
                <w:sz w:val="20"/>
                <w:szCs w:val="20"/>
              </w:rPr>
              <w:tab/>
              <w:t>zakres i okres mojego udziału przy wykonywaniu zamówienia będzie następujący:</w:t>
            </w:r>
          </w:p>
        </w:tc>
      </w:tr>
      <w:tr w:rsidR="002A50E8" w:rsidRPr="00E27E81">
        <w:tc>
          <w:tcPr>
            <w:tcW w:w="9210" w:type="dxa"/>
          </w:tcPr>
          <w:p w:rsidR="00D00BB2" w:rsidRPr="00E27E81"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E27E81">
              <w:rPr>
                <w:rFonts w:ascii="Arial" w:hAnsi="Arial" w:cs="Arial"/>
                <w:sz w:val="20"/>
                <w:szCs w:val="20"/>
              </w:rPr>
              <w:t>_________________________________________________________________________</w:t>
            </w:r>
          </w:p>
        </w:tc>
      </w:tr>
      <w:tr w:rsidR="002A50E8" w:rsidRPr="00E27E81">
        <w:tc>
          <w:tcPr>
            <w:tcW w:w="9210" w:type="dxa"/>
          </w:tcPr>
          <w:p w:rsidR="00D00BB2" w:rsidRPr="00E27E81" w:rsidRDefault="00D00BB2" w:rsidP="00710A5C">
            <w:pPr>
              <w:widowControl w:val="0"/>
              <w:suppressAutoHyphens/>
              <w:spacing w:beforeLines="60" w:before="144" w:afterLines="60" w:after="144" w:line="360" w:lineRule="auto"/>
              <w:ind w:left="900"/>
              <w:rPr>
                <w:rFonts w:ascii="Arial" w:hAnsi="Arial" w:cs="Arial"/>
                <w:sz w:val="20"/>
                <w:szCs w:val="20"/>
              </w:rPr>
            </w:pPr>
            <w:r w:rsidRPr="00E27E81">
              <w:rPr>
                <w:rFonts w:ascii="Arial" w:hAnsi="Arial" w:cs="Arial"/>
                <w:sz w:val="20"/>
                <w:szCs w:val="20"/>
              </w:rPr>
              <w:t>_________________________________________________________________________</w:t>
            </w:r>
          </w:p>
        </w:tc>
      </w:tr>
      <w:tr w:rsidR="002A50E8" w:rsidRPr="00E27E81">
        <w:tc>
          <w:tcPr>
            <w:tcW w:w="9210" w:type="dxa"/>
          </w:tcPr>
          <w:p w:rsidR="00B45BB5" w:rsidRPr="00E27E81"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sidRPr="00E27E81">
              <w:rPr>
                <w:rFonts w:ascii="Arial" w:hAnsi="Arial" w:cs="Arial"/>
                <w:sz w:val="20"/>
                <w:szCs w:val="20"/>
              </w:rPr>
              <w:t>4)</w:t>
            </w:r>
            <w:r w:rsidRPr="00E27E81">
              <w:rPr>
                <w:rFonts w:ascii="Arial" w:hAnsi="Arial" w:cs="Arial"/>
                <w:sz w:val="20"/>
                <w:szCs w:val="20"/>
              </w:rPr>
              <w:tab/>
              <w:t>będę</w:t>
            </w:r>
            <w:r w:rsidR="00653E4D" w:rsidRPr="00E27E81">
              <w:rPr>
                <w:rFonts w:ascii="Arial" w:hAnsi="Arial" w:cs="Arial"/>
                <w:sz w:val="20"/>
                <w:szCs w:val="20"/>
              </w:rPr>
              <w:t xml:space="preserve"> realizował </w:t>
            </w:r>
            <w:proofErr w:type="spellStart"/>
            <w:r w:rsidR="00653E4D" w:rsidRPr="00E27E81">
              <w:rPr>
                <w:rFonts w:ascii="Arial" w:hAnsi="Arial" w:cs="Arial"/>
                <w:sz w:val="20"/>
                <w:szCs w:val="20"/>
              </w:rPr>
              <w:t>nw</w:t>
            </w:r>
            <w:proofErr w:type="spellEnd"/>
            <w:r w:rsidR="00653E4D" w:rsidRPr="00E27E81">
              <w:rPr>
                <w:rFonts w:ascii="Arial" w:hAnsi="Arial" w:cs="Arial"/>
                <w:sz w:val="20"/>
                <w:szCs w:val="20"/>
              </w:rPr>
              <w:t xml:space="preserve"> roboty budowlane</w:t>
            </w:r>
            <w:r w:rsidRPr="00E27E81">
              <w:rPr>
                <w:rFonts w:ascii="Arial" w:hAnsi="Arial" w:cs="Arial"/>
                <w:sz w:val="20"/>
                <w:szCs w:val="20"/>
              </w:rPr>
              <w:t>, których dotyczą udostępniane zasoby odnoszące</w:t>
            </w:r>
          </w:p>
        </w:tc>
      </w:tr>
      <w:tr w:rsidR="002A50E8" w:rsidRPr="00E27E81">
        <w:tc>
          <w:tcPr>
            <w:tcW w:w="9210" w:type="dxa"/>
          </w:tcPr>
          <w:p w:rsidR="00B45BB5" w:rsidRPr="00E27E81"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E27E81">
              <w:rPr>
                <w:rFonts w:ascii="Arial" w:hAnsi="Arial" w:cs="Arial"/>
                <w:sz w:val="20"/>
                <w:szCs w:val="20"/>
              </w:rPr>
              <w:t>się do warunków udziału</w:t>
            </w:r>
            <w:r w:rsidR="00B45BB5" w:rsidRPr="00E27E81">
              <w:rPr>
                <w:rFonts w:ascii="Arial" w:hAnsi="Arial" w:cs="Arial"/>
                <w:sz w:val="20"/>
                <w:szCs w:val="20"/>
              </w:rPr>
              <w:t>, na których polega Wykonaw</w:t>
            </w:r>
            <w:r w:rsidRPr="00E27E81">
              <w:rPr>
                <w:rFonts w:ascii="Arial" w:hAnsi="Arial" w:cs="Arial"/>
                <w:sz w:val="20"/>
                <w:szCs w:val="20"/>
              </w:rPr>
              <w:t>ca : ___________________</w:t>
            </w:r>
            <w:r w:rsidR="00B45BB5" w:rsidRPr="00E27E81">
              <w:rPr>
                <w:rFonts w:ascii="Arial" w:hAnsi="Arial" w:cs="Arial"/>
                <w:sz w:val="20"/>
                <w:szCs w:val="20"/>
              </w:rPr>
              <w:t>_______</w:t>
            </w:r>
          </w:p>
        </w:tc>
      </w:tr>
      <w:tr w:rsidR="002A50E8" w:rsidRPr="00E27E81">
        <w:tc>
          <w:tcPr>
            <w:tcW w:w="9210" w:type="dxa"/>
          </w:tcPr>
          <w:p w:rsidR="00D00BB2" w:rsidRPr="00E27E81"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E27E81">
              <w:rPr>
                <w:rFonts w:ascii="Arial" w:hAnsi="Arial" w:cs="Arial"/>
                <w:sz w:val="20"/>
                <w:szCs w:val="20"/>
              </w:rPr>
              <w:t>_________________________________________________________________________</w:t>
            </w:r>
          </w:p>
        </w:tc>
      </w:tr>
      <w:tr w:rsidR="002A50E8" w:rsidRPr="00E27E81">
        <w:tc>
          <w:tcPr>
            <w:tcW w:w="9210" w:type="dxa"/>
          </w:tcPr>
          <w:p w:rsidR="00D00BB2" w:rsidRPr="00E27E81" w:rsidRDefault="00D00BB2" w:rsidP="00710A5C">
            <w:pPr>
              <w:widowControl w:val="0"/>
              <w:suppressAutoHyphens/>
              <w:spacing w:beforeLines="60" w:before="144" w:afterLines="60" w:after="144" w:line="360" w:lineRule="auto"/>
              <w:ind w:left="900"/>
              <w:rPr>
                <w:rFonts w:ascii="Arial" w:hAnsi="Arial" w:cs="Arial"/>
                <w:sz w:val="20"/>
                <w:szCs w:val="20"/>
              </w:rPr>
            </w:pPr>
            <w:r w:rsidRPr="00E27E81">
              <w:rPr>
                <w:rFonts w:ascii="Arial" w:hAnsi="Arial" w:cs="Arial"/>
                <w:sz w:val="20"/>
                <w:szCs w:val="20"/>
              </w:rPr>
              <w:t>_________________________________________________________________________</w:t>
            </w:r>
          </w:p>
        </w:tc>
      </w:tr>
      <w:tr w:rsidR="002A50E8" w:rsidRPr="00E27E81" w:rsidTr="00236204">
        <w:tc>
          <w:tcPr>
            <w:tcW w:w="9210" w:type="dxa"/>
          </w:tcPr>
          <w:p w:rsidR="00D00BB2" w:rsidRPr="00E27E81"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E27E81">
              <w:rPr>
                <w:rFonts w:ascii="Arial" w:hAnsi="Arial" w:cs="Arial"/>
                <w:sz w:val="20"/>
                <w:szCs w:val="20"/>
                <w:lang w:eastAsia="pl-PL"/>
              </w:rPr>
              <w:t xml:space="preserve">___________________________ </w:t>
            </w:r>
            <w:r w:rsidR="00F07A57" w:rsidRPr="00E27E81">
              <w:rPr>
                <w:rFonts w:ascii="Arial" w:hAnsi="Arial" w:cs="Arial"/>
                <w:sz w:val="20"/>
                <w:szCs w:val="20"/>
                <w:lang w:eastAsia="pl-PL"/>
              </w:rPr>
              <w:t>dnia ______________________ 2018</w:t>
            </w:r>
            <w:r w:rsidRPr="00E27E81">
              <w:rPr>
                <w:rFonts w:ascii="Arial" w:hAnsi="Arial" w:cs="Arial"/>
                <w:sz w:val="20"/>
                <w:szCs w:val="20"/>
                <w:lang w:eastAsia="pl-PL"/>
              </w:rPr>
              <w:t xml:space="preserve"> r.</w:t>
            </w:r>
          </w:p>
        </w:tc>
      </w:tr>
      <w:tr w:rsidR="002A50E8" w:rsidRPr="00E27E81" w:rsidTr="00236204">
        <w:tc>
          <w:tcPr>
            <w:tcW w:w="9210" w:type="dxa"/>
          </w:tcPr>
          <w:p w:rsidR="00D00BB2" w:rsidRPr="00E27E81" w:rsidRDefault="00D00BB2" w:rsidP="00D00BB2">
            <w:pPr>
              <w:widowControl w:val="0"/>
              <w:tabs>
                <w:tab w:val="right" w:pos="9070"/>
              </w:tabs>
              <w:suppressAutoHyphens/>
              <w:spacing w:before="240" w:line="360" w:lineRule="auto"/>
              <w:rPr>
                <w:rFonts w:ascii="Arial" w:hAnsi="Arial" w:cs="Arial"/>
                <w:sz w:val="20"/>
                <w:szCs w:val="20"/>
                <w:lang w:eastAsia="pl-PL"/>
              </w:rPr>
            </w:pPr>
            <w:r w:rsidRPr="00E27E81">
              <w:rPr>
                <w:rFonts w:ascii="Arial" w:hAnsi="Arial" w:cs="Arial"/>
                <w:sz w:val="20"/>
                <w:szCs w:val="20"/>
                <w:lang w:eastAsia="pl-PL"/>
              </w:rPr>
              <w:t>.................................., dnia ....................................</w:t>
            </w:r>
            <w:r w:rsidRPr="00E27E81">
              <w:rPr>
                <w:rFonts w:ascii="Arial" w:hAnsi="Arial" w:cs="Arial"/>
                <w:sz w:val="20"/>
                <w:szCs w:val="20"/>
                <w:lang w:eastAsia="pl-PL"/>
              </w:rPr>
              <w:tab/>
              <w:t>..........................................................................</w:t>
            </w:r>
          </w:p>
        </w:tc>
      </w:tr>
      <w:tr w:rsidR="002A50E8" w:rsidRPr="00E27E81" w:rsidTr="00236204">
        <w:tc>
          <w:tcPr>
            <w:tcW w:w="9210" w:type="dxa"/>
          </w:tcPr>
          <w:p w:rsidR="00D00BB2" w:rsidRPr="00E27E81"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E27E81">
              <w:rPr>
                <w:rFonts w:ascii="Arial" w:hAnsi="Arial" w:cs="Arial"/>
                <w:i/>
                <w:iCs/>
                <w:sz w:val="16"/>
                <w:szCs w:val="16"/>
                <w:lang w:eastAsia="pl-PL"/>
              </w:rPr>
              <w:t>(podpis Podmiotu/ osoby upoważnionej do reprezentacji Podmiotu)</w:t>
            </w:r>
          </w:p>
        </w:tc>
      </w:tr>
    </w:tbl>
    <w:p w:rsidR="00D00BB2" w:rsidRPr="00E27E81" w:rsidRDefault="00D00BB2">
      <w:r w:rsidRPr="00E27E81">
        <w:br w:type="page"/>
      </w:r>
    </w:p>
    <w:tbl>
      <w:tblPr>
        <w:tblW w:w="0" w:type="auto"/>
        <w:tblLayout w:type="fixed"/>
        <w:tblCellMar>
          <w:left w:w="70" w:type="dxa"/>
          <w:right w:w="70" w:type="dxa"/>
        </w:tblCellMar>
        <w:tblLook w:val="0000" w:firstRow="0" w:lastRow="0" w:firstColumn="0" w:lastColumn="0" w:noHBand="0" w:noVBand="0"/>
      </w:tblPr>
      <w:tblGrid>
        <w:gridCol w:w="70"/>
        <w:gridCol w:w="3420"/>
        <w:gridCol w:w="5684"/>
        <w:gridCol w:w="36"/>
      </w:tblGrid>
      <w:tr w:rsidR="00E27E81" w:rsidRPr="00E27E81" w:rsidTr="00E27E81">
        <w:trPr>
          <w:trHeight w:val="375"/>
        </w:trPr>
        <w:tc>
          <w:tcPr>
            <w:tcW w:w="9210" w:type="dxa"/>
            <w:gridSpan w:val="4"/>
          </w:tcPr>
          <w:p w:rsidR="00B45BB5" w:rsidRPr="00E27E81" w:rsidRDefault="00B45BB5" w:rsidP="00710A5C">
            <w:pPr>
              <w:widowControl w:val="0"/>
              <w:suppressAutoHyphens/>
              <w:spacing w:beforeLines="60" w:before="144" w:afterLines="60" w:after="144" w:line="360" w:lineRule="auto"/>
              <w:jc w:val="right"/>
              <w:rPr>
                <w:rFonts w:ascii="Arial" w:hAnsi="Arial" w:cs="Arial"/>
                <w:b/>
                <w:sz w:val="20"/>
                <w:szCs w:val="20"/>
              </w:rPr>
            </w:pPr>
            <w:r w:rsidRPr="00E27E81">
              <w:rPr>
                <w:rFonts w:ascii="Arial" w:hAnsi="Arial" w:cs="Arial"/>
                <w:b/>
                <w:sz w:val="20"/>
                <w:szCs w:val="20"/>
              </w:rPr>
              <w:lastRenderedPageBreak/>
              <w:t>Załącznik 3.4. do SIWZ</w:t>
            </w:r>
          </w:p>
        </w:tc>
      </w:tr>
      <w:tr w:rsidR="00B45BB5" w:rsidRPr="002A50E8" w:rsidTr="00E27E81">
        <w:tc>
          <w:tcPr>
            <w:tcW w:w="9210" w:type="dxa"/>
            <w:gridSpan w:val="4"/>
          </w:tcPr>
          <w:p w:rsidR="00B45BB5" w:rsidRPr="002A50E8" w:rsidRDefault="00B45BB5" w:rsidP="00710A5C">
            <w:pPr>
              <w:widowControl w:val="0"/>
              <w:suppressAutoHyphens/>
              <w:spacing w:beforeLines="60" w:before="144" w:afterLines="60" w:after="144" w:line="360" w:lineRule="auto"/>
              <w:jc w:val="both"/>
              <w:rPr>
                <w:rFonts w:ascii="Arial" w:hAnsi="Arial" w:cs="Arial"/>
                <w:b/>
                <w:color w:val="FF0000"/>
                <w:sz w:val="20"/>
                <w:szCs w:val="20"/>
              </w:rPr>
            </w:pPr>
            <w:r w:rsidRPr="002A50E8">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r w:rsidR="00E27E81" w:rsidRPr="00E27E81" w:rsidTr="00E27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0" w:type="dxa"/>
          <w:wAfter w:w="36" w:type="dxa"/>
          <w:trHeight w:val="1895"/>
        </w:trPr>
        <w:tc>
          <w:tcPr>
            <w:tcW w:w="3420" w:type="dxa"/>
          </w:tcPr>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E27E81"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E27E81">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E27E81" w:rsidRDefault="005972E1" w:rsidP="00B45BB5">
            <w:pPr>
              <w:widowControl w:val="0"/>
              <w:suppressAutoHyphens/>
              <w:spacing w:after="120" w:line="360" w:lineRule="auto"/>
              <w:jc w:val="center"/>
              <w:rPr>
                <w:rFonts w:ascii="Arial" w:hAnsi="Arial" w:cs="Arial"/>
                <w:b/>
                <w:sz w:val="20"/>
                <w:szCs w:val="20"/>
              </w:rPr>
            </w:pPr>
            <w:r w:rsidRPr="00E27E81">
              <w:rPr>
                <w:rFonts w:ascii="Arial" w:hAnsi="Arial" w:cs="Arial"/>
                <w:b/>
                <w:sz w:val="20"/>
                <w:szCs w:val="20"/>
              </w:rPr>
              <w:t>OŚWIADCZENIE</w:t>
            </w:r>
          </w:p>
          <w:p w:rsidR="005972E1" w:rsidRPr="00E27E81" w:rsidRDefault="005972E1" w:rsidP="00B45BB5">
            <w:pPr>
              <w:widowControl w:val="0"/>
              <w:suppressAutoHyphens/>
              <w:spacing w:line="360" w:lineRule="auto"/>
              <w:jc w:val="center"/>
              <w:rPr>
                <w:rFonts w:ascii="Arial" w:hAnsi="Arial" w:cs="Arial"/>
                <w:b/>
                <w:bCs/>
                <w:sz w:val="20"/>
                <w:szCs w:val="24"/>
              </w:rPr>
            </w:pPr>
            <w:r w:rsidRPr="00E27E81">
              <w:rPr>
                <w:rFonts w:ascii="Arial" w:hAnsi="Arial" w:cs="Arial"/>
                <w:b/>
                <w:sz w:val="20"/>
                <w:szCs w:val="20"/>
              </w:rPr>
              <w:t xml:space="preserve">o przynależności lub braku przynależności do tej samej grupy kapitałowej, o której mowa w art. 24 ust. 1 pkt 23 </w:t>
            </w:r>
            <w:proofErr w:type="spellStart"/>
            <w:r w:rsidRPr="00E27E81">
              <w:rPr>
                <w:rFonts w:ascii="Arial" w:hAnsi="Arial" w:cs="Arial"/>
                <w:b/>
                <w:sz w:val="20"/>
                <w:szCs w:val="20"/>
              </w:rPr>
              <w:t>p.z.p</w:t>
            </w:r>
            <w:proofErr w:type="spellEnd"/>
            <w:r w:rsidRPr="00E27E81">
              <w:rPr>
                <w:rFonts w:ascii="Arial" w:hAnsi="Arial" w:cs="Arial"/>
                <w:b/>
                <w:sz w:val="20"/>
                <w:szCs w:val="20"/>
              </w:rPr>
              <w:t xml:space="preserve">. </w:t>
            </w:r>
          </w:p>
        </w:tc>
      </w:tr>
    </w:tbl>
    <w:p w:rsidR="005972E1" w:rsidRPr="00E27E81"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E27E81">
        <w:tc>
          <w:tcPr>
            <w:tcW w:w="9210" w:type="dxa"/>
          </w:tcPr>
          <w:p w:rsidR="00B45BB5" w:rsidRPr="00E27E81"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sidRPr="00E27E81">
              <w:rPr>
                <w:rFonts w:ascii="Arial" w:hAnsi="Arial" w:cs="Arial"/>
                <w:sz w:val="20"/>
                <w:szCs w:val="20"/>
              </w:rPr>
              <w:t>1.</w:t>
            </w:r>
            <w:r w:rsidRPr="00E27E81">
              <w:rPr>
                <w:rFonts w:ascii="Arial" w:hAnsi="Arial" w:cs="Arial"/>
                <w:sz w:val="20"/>
                <w:szCs w:val="20"/>
              </w:rPr>
              <w:tab/>
            </w:r>
            <w:r w:rsidRPr="00E27E81">
              <w:rPr>
                <w:rFonts w:ascii="Arial" w:hAnsi="Arial" w:cs="Arial"/>
                <w:b/>
                <w:sz w:val="20"/>
                <w:szCs w:val="20"/>
                <w:u w:val="single"/>
              </w:rPr>
              <w:t>Składamy listę podmiotów, razem z którymi należymy do tej samej grupy kapitałowej,</w:t>
            </w:r>
            <w:r w:rsidRPr="00E27E81">
              <w:rPr>
                <w:rFonts w:ascii="Arial" w:hAnsi="Arial" w:cs="Arial"/>
                <w:b/>
                <w:sz w:val="20"/>
                <w:szCs w:val="20"/>
                <w:u w:val="single"/>
              </w:rPr>
              <w:br/>
            </w:r>
            <w:r w:rsidRPr="00E27E81">
              <w:rPr>
                <w:rFonts w:ascii="Arial" w:hAnsi="Arial" w:cs="Arial"/>
                <w:sz w:val="20"/>
                <w:szCs w:val="20"/>
              </w:rPr>
              <w:t xml:space="preserve">o której mowa w art. 24 ust. 1 pkt. 23 ustawy PZP w rozumieniu ustawy z dnia 16 lutego 2007 r. O ochronie konkurencji i konsumentów (Dz. U. nr 50 poz. 331 z </w:t>
            </w:r>
            <w:proofErr w:type="spellStart"/>
            <w:r w:rsidRPr="00E27E81">
              <w:rPr>
                <w:rFonts w:ascii="Arial" w:hAnsi="Arial" w:cs="Arial"/>
                <w:sz w:val="20"/>
                <w:szCs w:val="20"/>
              </w:rPr>
              <w:t>późn</w:t>
            </w:r>
            <w:proofErr w:type="spellEnd"/>
            <w:r w:rsidRPr="00E27E81">
              <w:rPr>
                <w:rFonts w:ascii="Arial" w:hAnsi="Arial" w:cs="Arial"/>
                <w:sz w:val="20"/>
                <w:szCs w:val="20"/>
              </w:rPr>
              <w:t>. zm.).</w:t>
            </w:r>
          </w:p>
        </w:tc>
      </w:tr>
    </w:tbl>
    <w:p w:rsidR="005972E1" w:rsidRPr="00E27E81"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2A50E8" w:rsidRPr="00E27E81" w:rsidTr="006374F1">
        <w:tc>
          <w:tcPr>
            <w:tcW w:w="567" w:type="dxa"/>
          </w:tcPr>
          <w:p w:rsidR="005972E1" w:rsidRPr="00E27E81" w:rsidRDefault="005972E1" w:rsidP="00B45BB5">
            <w:pPr>
              <w:widowControl w:val="0"/>
              <w:suppressAutoHyphens/>
              <w:spacing w:before="120" w:line="360" w:lineRule="auto"/>
              <w:jc w:val="center"/>
              <w:rPr>
                <w:rFonts w:ascii="Arial" w:hAnsi="Arial" w:cs="Arial"/>
                <w:sz w:val="20"/>
                <w:szCs w:val="20"/>
              </w:rPr>
            </w:pPr>
            <w:r w:rsidRPr="00E27E81">
              <w:rPr>
                <w:rFonts w:ascii="Arial" w:hAnsi="Arial" w:cs="Arial"/>
                <w:sz w:val="20"/>
                <w:szCs w:val="20"/>
              </w:rPr>
              <w:t>Lp.</w:t>
            </w:r>
          </w:p>
        </w:tc>
        <w:tc>
          <w:tcPr>
            <w:tcW w:w="2952" w:type="dxa"/>
          </w:tcPr>
          <w:p w:rsidR="005972E1" w:rsidRPr="00E27E81" w:rsidRDefault="005972E1" w:rsidP="00B45BB5">
            <w:pPr>
              <w:widowControl w:val="0"/>
              <w:suppressAutoHyphens/>
              <w:spacing w:before="120" w:line="360" w:lineRule="auto"/>
              <w:jc w:val="center"/>
              <w:rPr>
                <w:rFonts w:ascii="Arial" w:hAnsi="Arial" w:cs="Arial"/>
                <w:sz w:val="20"/>
                <w:szCs w:val="20"/>
              </w:rPr>
            </w:pPr>
            <w:r w:rsidRPr="00E27E81">
              <w:rPr>
                <w:rFonts w:ascii="Arial" w:hAnsi="Arial" w:cs="Arial"/>
                <w:sz w:val="20"/>
                <w:szCs w:val="20"/>
              </w:rPr>
              <w:t>Nazwa podmiotu</w:t>
            </w:r>
          </w:p>
        </w:tc>
        <w:tc>
          <w:tcPr>
            <w:tcW w:w="5661" w:type="dxa"/>
          </w:tcPr>
          <w:p w:rsidR="005972E1" w:rsidRPr="00E27E81" w:rsidRDefault="005972E1" w:rsidP="00B45BB5">
            <w:pPr>
              <w:widowControl w:val="0"/>
              <w:suppressAutoHyphens/>
              <w:spacing w:before="120" w:line="360" w:lineRule="auto"/>
              <w:jc w:val="center"/>
              <w:rPr>
                <w:rFonts w:ascii="Arial" w:hAnsi="Arial" w:cs="Arial"/>
                <w:sz w:val="20"/>
                <w:szCs w:val="20"/>
              </w:rPr>
            </w:pPr>
            <w:r w:rsidRPr="00E27E81">
              <w:rPr>
                <w:rFonts w:ascii="Arial" w:hAnsi="Arial" w:cs="Arial"/>
                <w:sz w:val="20"/>
                <w:szCs w:val="20"/>
              </w:rPr>
              <w:t>Adres podmiotu</w:t>
            </w:r>
          </w:p>
        </w:tc>
      </w:tr>
      <w:tr w:rsidR="002A50E8" w:rsidRPr="00E27E81" w:rsidTr="006374F1">
        <w:tc>
          <w:tcPr>
            <w:tcW w:w="567" w:type="dxa"/>
          </w:tcPr>
          <w:p w:rsidR="005972E1" w:rsidRPr="00E27E81" w:rsidRDefault="005972E1" w:rsidP="00B45BB5">
            <w:pPr>
              <w:widowControl w:val="0"/>
              <w:suppressAutoHyphens/>
              <w:spacing w:before="120" w:line="360" w:lineRule="auto"/>
              <w:jc w:val="center"/>
              <w:rPr>
                <w:rFonts w:ascii="Arial" w:hAnsi="Arial" w:cs="Arial"/>
                <w:sz w:val="20"/>
                <w:szCs w:val="20"/>
              </w:rPr>
            </w:pPr>
            <w:r w:rsidRPr="00E27E81">
              <w:rPr>
                <w:rFonts w:ascii="Arial" w:hAnsi="Arial" w:cs="Arial"/>
                <w:sz w:val="20"/>
                <w:szCs w:val="20"/>
              </w:rPr>
              <w:t>1.</w:t>
            </w:r>
          </w:p>
        </w:tc>
        <w:tc>
          <w:tcPr>
            <w:tcW w:w="2952" w:type="dxa"/>
          </w:tcPr>
          <w:p w:rsidR="005972E1" w:rsidRPr="00E27E81" w:rsidRDefault="005972E1" w:rsidP="00B45BB5">
            <w:pPr>
              <w:widowControl w:val="0"/>
              <w:suppressAutoHyphens/>
              <w:spacing w:before="120" w:line="360" w:lineRule="auto"/>
              <w:rPr>
                <w:rFonts w:ascii="Arial" w:hAnsi="Arial" w:cs="Arial"/>
                <w:sz w:val="20"/>
                <w:szCs w:val="20"/>
              </w:rPr>
            </w:pPr>
          </w:p>
        </w:tc>
        <w:tc>
          <w:tcPr>
            <w:tcW w:w="5661" w:type="dxa"/>
          </w:tcPr>
          <w:p w:rsidR="005972E1" w:rsidRPr="00E27E81" w:rsidRDefault="005972E1" w:rsidP="00B45BB5">
            <w:pPr>
              <w:widowControl w:val="0"/>
              <w:suppressAutoHyphens/>
              <w:spacing w:before="120" w:line="360" w:lineRule="auto"/>
              <w:rPr>
                <w:rFonts w:ascii="Arial" w:hAnsi="Arial" w:cs="Arial"/>
                <w:sz w:val="20"/>
                <w:szCs w:val="20"/>
              </w:rPr>
            </w:pPr>
          </w:p>
        </w:tc>
      </w:tr>
      <w:tr w:rsidR="002A50E8" w:rsidRPr="00E27E81" w:rsidTr="006374F1">
        <w:tc>
          <w:tcPr>
            <w:tcW w:w="567" w:type="dxa"/>
          </w:tcPr>
          <w:p w:rsidR="005972E1" w:rsidRPr="00E27E81" w:rsidRDefault="005972E1" w:rsidP="00B45BB5">
            <w:pPr>
              <w:widowControl w:val="0"/>
              <w:suppressAutoHyphens/>
              <w:spacing w:before="120" w:line="360" w:lineRule="auto"/>
              <w:jc w:val="center"/>
              <w:rPr>
                <w:rFonts w:ascii="Arial" w:hAnsi="Arial" w:cs="Arial"/>
                <w:sz w:val="20"/>
                <w:szCs w:val="20"/>
              </w:rPr>
            </w:pPr>
            <w:r w:rsidRPr="00E27E81">
              <w:rPr>
                <w:rFonts w:ascii="Arial" w:hAnsi="Arial" w:cs="Arial"/>
                <w:sz w:val="20"/>
                <w:szCs w:val="20"/>
              </w:rPr>
              <w:t>2.</w:t>
            </w:r>
          </w:p>
        </w:tc>
        <w:tc>
          <w:tcPr>
            <w:tcW w:w="2952" w:type="dxa"/>
          </w:tcPr>
          <w:p w:rsidR="005972E1" w:rsidRPr="00E27E81" w:rsidRDefault="005972E1" w:rsidP="00B45BB5">
            <w:pPr>
              <w:widowControl w:val="0"/>
              <w:suppressAutoHyphens/>
              <w:spacing w:before="120" w:line="360" w:lineRule="auto"/>
              <w:rPr>
                <w:rFonts w:ascii="Arial" w:hAnsi="Arial" w:cs="Arial"/>
                <w:sz w:val="20"/>
                <w:szCs w:val="20"/>
              </w:rPr>
            </w:pPr>
          </w:p>
        </w:tc>
        <w:tc>
          <w:tcPr>
            <w:tcW w:w="5661" w:type="dxa"/>
          </w:tcPr>
          <w:p w:rsidR="005972E1" w:rsidRPr="00E27E81" w:rsidRDefault="005972E1" w:rsidP="00B45BB5">
            <w:pPr>
              <w:widowControl w:val="0"/>
              <w:suppressAutoHyphens/>
              <w:spacing w:before="120" w:line="360" w:lineRule="auto"/>
              <w:rPr>
                <w:rFonts w:ascii="Arial" w:hAnsi="Arial" w:cs="Arial"/>
                <w:sz w:val="20"/>
                <w:szCs w:val="20"/>
              </w:rPr>
            </w:pPr>
          </w:p>
        </w:tc>
      </w:tr>
      <w:tr w:rsidR="002A50E8" w:rsidRPr="00E27E81" w:rsidTr="006374F1">
        <w:tc>
          <w:tcPr>
            <w:tcW w:w="567" w:type="dxa"/>
          </w:tcPr>
          <w:p w:rsidR="005972E1" w:rsidRPr="00E27E81" w:rsidRDefault="005972E1" w:rsidP="00B45BB5">
            <w:pPr>
              <w:widowControl w:val="0"/>
              <w:suppressAutoHyphens/>
              <w:spacing w:before="120" w:line="360" w:lineRule="auto"/>
              <w:jc w:val="center"/>
              <w:rPr>
                <w:rFonts w:ascii="Arial" w:hAnsi="Arial" w:cs="Arial"/>
                <w:sz w:val="20"/>
                <w:szCs w:val="20"/>
              </w:rPr>
            </w:pPr>
            <w:r w:rsidRPr="00E27E81">
              <w:rPr>
                <w:rFonts w:ascii="Arial" w:hAnsi="Arial" w:cs="Arial"/>
                <w:sz w:val="20"/>
                <w:szCs w:val="20"/>
              </w:rPr>
              <w:t>3.</w:t>
            </w:r>
          </w:p>
        </w:tc>
        <w:tc>
          <w:tcPr>
            <w:tcW w:w="2952" w:type="dxa"/>
          </w:tcPr>
          <w:p w:rsidR="005972E1" w:rsidRPr="00E27E81" w:rsidRDefault="005972E1" w:rsidP="00B45BB5">
            <w:pPr>
              <w:widowControl w:val="0"/>
              <w:suppressAutoHyphens/>
              <w:spacing w:before="120" w:line="360" w:lineRule="auto"/>
              <w:rPr>
                <w:rFonts w:ascii="Arial" w:hAnsi="Arial" w:cs="Arial"/>
                <w:sz w:val="20"/>
                <w:szCs w:val="20"/>
              </w:rPr>
            </w:pPr>
          </w:p>
        </w:tc>
        <w:tc>
          <w:tcPr>
            <w:tcW w:w="5661" w:type="dxa"/>
          </w:tcPr>
          <w:p w:rsidR="005972E1" w:rsidRPr="00E27E81" w:rsidRDefault="005972E1" w:rsidP="00B45BB5">
            <w:pPr>
              <w:widowControl w:val="0"/>
              <w:suppressAutoHyphens/>
              <w:spacing w:before="120" w:line="360" w:lineRule="auto"/>
              <w:rPr>
                <w:rFonts w:ascii="Arial" w:hAnsi="Arial" w:cs="Arial"/>
                <w:sz w:val="20"/>
                <w:szCs w:val="20"/>
              </w:rPr>
            </w:pPr>
          </w:p>
        </w:tc>
      </w:tr>
      <w:tr w:rsidR="005972E1" w:rsidRPr="00E27E81" w:rsidTr="006374F1">
        <w:tc>
          <w:tcPr>
            <w:tcW w:w="567" w:type="dxa"/>
          </w:tcPr>
          <w:p w:rsidR="005972E1" w:rsidRPr="00E27E81" w:rsidRDefault="00B45BB5" w:rsidP="00B45BB5">
            <w:pPr>
              <w:widowControl w:val="0"/>
              <w:suppressAutoHyphens/>
              <w:spacing w:before="120" w:line="360" w:lineRule="auto"/>
              <w:jc w:val="center"/>
              <w:rPr>
                <w:rFonts w:ascii="Arial" w:hAnsi="Arial" w:cs="Arial"/>
                <w:sz w:val="20"/>
                <w:szCs w:val="20"/>
              </w:rPr>
            </w:pPr>
            <w:r w:rsidRPr="00E27E81">
              <w:rPr>
                <w:rFonts w:ascii="Arial" w:hAnsi="Arial" w:cs="Arial"/>
                <w:sz w:val="20"/>
                <w:szCs w:val="20"/>
              </w:rPr>
              <w:t>...</w:t>
            </w:r>
            <w:r w:rsidR="005972E1" w:rsidRPr="00E27E81">
              <w:rPr>
                <w:rFonts w:ascii="Arial" w:hAnsi="Arial" w:cs="Arial"/>
                <w:sz w:val="20"/>
                <w:szCs w:val="20"/>
              </w:rPr>
              <w:t>..</w:t>
            </w:r>
          </w:p>
        </w:tc>
        <w:tc>
          <w:tcPr>
            <w:tcW w:w="2952" w:type="dxa"/>
          </w:tcPr>
          <w:p w:rsidR="005972E1" w:rsidRPr="00E27E81" w:rsidRDefault="005972E1" w:rsidP="00B45BB5">
            <w:pPr>
              <w:widowControl w:val="0"/>
              <w:suppressAutoHyphens/>
              <w:spacing w:before="120" w:line="360" w:lineRule="auto"/>
              <w:rPr>
                <w:rFonts w:ascii="Arial" w:hAnsi="Arial" w:cs="Arial"/>
                <w:sz w:val="20"/>
                <w:szCs w:val="20"/>
              </w:rPr>
            </w:pPr>
          </w:p>
        </w:tc>
        <w:tc>
          <w:tcPr>
            <w:tcW w:w="5661" w:type="dxa"/>
          </w:tcPr>
          <w:p w:rsidR="005972E1" w:rsidRPr="00E27E81" w:rsidRDefault="005972E1" w:rsidP="00B45BB5">
            <w:pPr>
              <w:widowControl w:val="0"/>
              <w:suppressAutoHyphens/>
              <w:spacing w:before="120" w:line="360" w:lineRule="auto"/>
              <w:rPr>
                <w:rFonts w:ascii="Arial" w:hAnsi="Arial" w:cs="Arial"/>
                <w:sz w:val="20"/>
                <w:szCs w:val="20"/>
              </w:rPr>
            </w:pPr>
          </w:p>
        </w:tc>
      </w:tr>
    </w:tbl>
    <w:p w:rsidR="005972E1" w:rsidRPr="00E27E81"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2A50E8" w:rsidRPr="00E27E81">
        <w:tc>
          <w:tcPr>
            <w:tcW w:w="9210" w:type="dxa"/>
          </w:tcPr>
          <w:p w:rsidR="00B45BB5" w:rsidRPr="00E27E81" w:rsidRDefault="00B45BB5" w:rsidP="006374F1">
            <w:pPr>
              <w:widowControl w:val="0"/>
              <w:tabs>
                <w:tab w:val="left" w:pos="4863"/>
              </w:tabs>
              <w:suppressAutoHyphens/>
              <w:spacing w:before="120" w:line="360" w:lineRule="auto"/>
              <w:jc w:val="right"/>
              <w:rPr>
                <w:rFonts w:ascii="Arial" w:hAnsi="Arial" w:cs="Arial"/>
                <w:sz w:val="20"/>
                <w:szCs w:val="20"/>
              </w:rPr>
            </w:pPr>
            <w:r w:rsidRPr="00E27E81">
              <w:rPr>
                <w:rFonts w:ascii="Arial" w:hAnsi="Arial" w:cs="Arial"/>
                <w:sz w:val="20"/>
                <w:szCs w:val="20"/>
              </w:rPr>
              <w:t>...</w:t>
            </w:r>
            <w:r w:rsidR="006374F1" w:rsidRPr="00E27E81">
              <w:rPr>
                <w:rFonts w:ascii="Arial" w:hAnsi="Arial" w:cs="Arial"/>
                <w:sz w:val="20"/>
                <w:szCs w:val="20"/>
              </w:rPr>
              <w:t>...............................</w:t>
            </w:r>
            <w:r w:rsidRPr="00E27E81">
              <w:rPr>
                <w:rFonts w:ascii="Arial" w:hAnsi="Arial" w:cs="Arial"/>
                <w:sz w:val="20"/>
                <w:szCs w:val="20"/>
              </w:rPr>
              <w:t>, dnia ......................</w:t>
            </w:r>
            <w:r w:rsidR="006374F1" w:rsidRPr="00E27E81">
              <w:rPr>
                <w:rFonts w:ascii="Arial" w:hAnsi="Arial" w:cs="Arial"/>
                <w:sz w:val="20"/>
                <w:szCs w:val="20"/>
              </w:rPr>
              <w:tab/>
            </w:r>
            <w:r w:rsidRPr="00E27E81">
              <w:rPr>
                <w:rFonts w:ascii="Arial" w:hAnsi="Arial" w:cs="Arial"/>
                <w:sz w:val="20"/>
                <w:szCs w:val="20"/>
              </w:rPr>
              <w:t>.........................................................................</w:t>
            </w:r>
          </w:p>
        </w:tc>
      </w:tr>
      <w:tr w:rsidR="002A50E8" w:rsidRPr="00E27E81">
        <w:tc>
          <w:tcPr>
            <w:tcW w:w="9210" w:type="dxa"/>
          </w:tcPr>
          <w:p w:rsidR="00B45BB5" w:rsidRPr="00E27E81" w:rsidRDefault="00B45BB5" w:rsidP="006374F1">
            <w:pPr>
              <w:widowControl w:val="0"/>
              <w:suppressAutoHyphens/>
              <w:spacing w:before="120" w:line="360" w:lineRule="auto"/>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r w:rsidR="002A50E8" w:rsidRPr="00E27E81">
        <w:tc>
          <w:tcPr>
            <w:tcW w:w="9210" w:type="dxa"/>
          </w:tcPr>
          <w:p w:rsidR="00B45BB5" w:rsidRPr="00E27E81" w:rsidRDefault="00B45BB5" w:rsidP="006374F1">
            <w:pPr>
              <w:widowControl w:val="0"/>
              <w:tabs>
                <w:tab w:val="left" w:pos="4863"/>
              </w:tabs>
              <w:suppressAutoHyphens/>
              <w:spacing w:before="120" w:line="360" w:lineRule="auto"/>
              <w:jc w:val="right"/>
              <w:rPr>
                <w:rFonts w:ascii="Arial" w:hAnsi="Arial" w:cs="Arial"/>
                <w:sz w:val="20"/>
                <w:szCs w:val="20"/>
              </w:rPr>
            </w:pPr>
            <w:r w:rsidRPr="00E27E81">
              <w:rPr>
                <w:rFonts w:ascii="Arial" w:hAnsi="Arial" w:cs="Arial"/>
                <w:sz w:val="20"/>
                <w:szCs w:val="20"/>
              </w:rPr>
              <w:t>...</w:t>
            </w:r>
            <w:r w:rsidR="006374F1" w:rsidRPr="00E27E81">
              <w:rPr>
                <w:rFonts w:ascii="Arial" w:hAnsi="Arial" w:cs="Arial"/>
                <w:sz w:val="20"/>
                <w:szCs w:val="20"/>
              </w:rPr>
              <w:t>...............................</w:t>
            </w:r>
            <w:r w:rsidRPr="00E27E81">
              <w:rPr>
                <w:rFonts w:ascii="Arial" w:hAnsi="Arial" w:cs="Arial"/>
                <w:sz w:val="20"/>
                <w:szCs w:val="20"/>
              </w:rPr>
              <w:t>, dnia ......................</w:t>
            </w:r>
            <w:r w:rsidR="006374F1" w:rsidRPr="00E27E81">
              <w:rPr>
                <w:rFonts w:ascii="Arial" w:hAnsi="Arial" w:cs="Arial"/>
                <w:sz w:val="20"/>
                <w:szCs w:val="20"/>
              </w:rPr>
              <w:tab/>
            </w:r>
            <w:r w:rsidRPr="00E27E81">
              <w:rPr>
                <w:rFonts w:ascii="Arial" w:hAnsi="Arial" w:cs="Arial"/>
                <w:sz w:val="20"/>
                <w:szCs w:val="20"/>
              </w:rPr>
              <w:t>.........................................................................</w:t>
            </w:r>
          </w:p>
        </w:tc>
      </w:tr>
      <w:tr w:rsidR="002A50E8" w:rsidRPr="00E27E81">
        <w:tc>
          <w:tcPr>
            <w:tcW w:w="9210" w:type="dxa"/>
          </w:tcPr>
          <w:p w:rsidR="00B45BB5" w:rsidRPr="00E27E81" w:rsidRDefault="00B45BB5" w:rsidP="006374F1">
            <w:pPr>
              <w:widowControl w:val="0"/>
              <w:suppressAutoHyphens/>
              <w:spacing w:before="120" w:line="360" w:lineRule="auto"/>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r w:rsidR="002A50E8" w:rsidRPr="00E27E81">
        <w:tc>
          <w:tcPr>
            <w:tcW w:w="9210" w:type="dxa"/>
          </w:tcPr>
          <w:p w:rsidR="00B45BB5" w:rsidRPr="00E27E81" w:rsidRDefault="00812949"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2A50E8" w:rsidRPr="00E27E81">
        <w:tc>
          <w:tcPr>
            <w:tcW w:w="9210" w:type="dxa"/>
          </w:tcPr>
          <w:p w:rsidR="00B45BB5" w:rsidRPr="00E27E81"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sidRPr="00E27E81">
              <w:rPr>
                <w:rFonts w:ascii="Arial" w:hAnsi="Arial" w:cs="Arial"/>
                <w:sz w:val="20"/>
                <w:szCs w:val="20"/>
              </w:rPr>
              <w:t>2.</w:t>
            </w:r>
            <w:r w:rsidRPr="00E27E81">
              <w:rPr>
                <w:rFonts w:ascii="Arial" w:hAnsi="Arial" w:cs="Arial"/>
                <w:sz w:val="20"/>
                <w:szCs w:val="20"/>
              </w:rPr>
              <w:tab/>
            </w:r>
            <w:r w:rsidRPr="00E27E81">
              <w:rPr>
                <w:rFonts w:ascii="Arial" w:hAnsi="Arial" w:cs="Arial"/>
                <w:b/>
                <w:sz w:val="20"/>
                <w:szCs w:val="20"/>
                <w:u w:val="single"/>
              </w:rPr>
              <w:t>Informujemy, że nie należymy do grupy kapitałowej</w:t>
            </w:r>
            <w:r w:rsidRPr="00E27E81">
              <w:rPr>
                <w:rFonts w:ascii="Arial" w:hAnsi="Arial" w:cs="Arial"/>
                <w:sz w:val="20"/>
                <w:szCs w:val="20"/>
                <w:u w:val="single"/>
              </w:rPr>
              <w:t>,</w:t>
            </w:r>
            <w:r w:rsidRPr="00E27E81">
              <w:rPr>
                <w:rFonts w:ascii="Arial" w:hAnsi="Arial" w:cs="Arial"/>
                <w:sz w:val="20"/>
                <w:szCs w:val="20"/>
              </w:rPr>
              <w:t xml:space="preserve"> o której mowa w art. 24 ust. 1 pkt. 23 ustawy PZP w rozumieniu ustawy z dnia 16 lutego 2007 r. O ochronie konkurencji i konsumentów (Dz. U. nr 50 poz. 331 z </w:t>
            </w:r>
            <w:proofErr w:type="spellStart"/>
            <w:r w:rsidRPr="00E27E81">
              <w:rPr>
                <w:rFonts w:ascii="Arial" w:hAnsi="Arial" w:cs="Arial"/>
                <w:sz w:val="20"/>
                <w:szCs w:val="20"/>
              </w:rPr>
              <w:t>późn</w:t>
            </w:r>
            <w:proofErr w:type="spellEnd"/>
            <w:r w:rsidRPr="00E27E81">
              <w:rPr>
                <w:rFonts w:ascii="Arial" w:hAnsi="Arial" w:cs="Arial"/>
                <w:sz w:val="20"/>
                <w:szCs w:val="20"/>
              </w:rPr>
              <w:t>. zm.).</w:t>
            </w:r>
          </w:p>
        </w:tc>
      </w:tr>
      <w:tr w:rsidR="002A50E8" w:rsidRPr="00E27E81" w:rsidTr="00236204">
        <w:tc>
          <w:tcPr>
            <w:tcW w:w="9210" w:type="dxa"/>
          </w:tcPr>
          <w:p w:rsidR="006374F1" w:rsidRPr="00E27E81" w:rsidRDefault="006374F1" w:rsidP="007E57AD">
            <w:pPr>
              <w:widowControl w:val="0"/>
              <w:tabs>
                <w:tab w:val="left" w:pos="4863"/>
              </w:tabs>
              <w:suppressAutoHyphens/>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2A50E8" w:rsidRPr="00E27E81" w:rsidTr="00236204">
        <w:tc>
          <w:tcPr>
            <w:tcW w:w="9210" w:type="dxa"/>
          </w:tcPr>
          <w:p w:rsidR="006374F1" w:rsidRPr="00E27E81" w:rsidRDefault="006374F1" w:rsidP="00236204">
            <w:pPr>
              <w:widowControl w:val="0"/>
              <w:suppressAutoHyphens/>
              <w:spacing w:before="120" w:line="360" w:lineRule="auto"/>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r w:rsidR="002A50E8" w:rsidRPr="00E27E81" w:rsidTr="00236204">
        <w:tc>
          <w:tcPr>
            <w:tcW w:w="9210" w:type="dxa"/>
          </w:tcPr>
          <w:p w:rsidR="006374F1" w:rsidRPr="00E27E81" w:rsidRDefault="006374F1" w:rsidP="00236204">
            <w:pPr>
              <w:widowControl w:val="0"/>
              <w:tabs>
                <w:tab w:val="left" w:pos="4863"/>
              </w:tabs>
              <w:suppressAutoHyphens/>
              <w:spacing w:before="120" w:line="360" w:lineRule="auto"/>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6374F1" w:rsidRPr="00E27E81" w:rsidTr="00236204">
        <w:tc>
          <w:tcPr>
            <w:tcW w:w="9210" w:type="dxa"/>
          </w:tcPr>
          <w:p w:rsidR="006374F1" w:rsidRPr="00E27E81" w:rsidRDefault="006374F1" w:rsidP="00236204">
            <w:pPr>
              <w:widowControl w:val="0"/>
              <w:suppressAutoHyphens/>
              <w:spacing w:before="120" w:line="360" w:lineRule="auto"/>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bl>
    <w:p w:rsidR="006374F1" w:rsidRPr="00E27E81" w:rsidRDefault="006374F1"/>
    <w:tbl>
      <w:tblPr>
        <w:tblW w:w="0" w:type="auto"/>
        <w:tblLayout w:type="fixed"/>
        <w:tblCellMar>
          <w:left w:w="70" w:type="dxa"/>
          <w:right w:w="70" w:type="dxa"/>
        </w:tblCellMar>
        <w:tblLook w:val="0000" w:firstRow="0" w:lastRow="0" w:firstColumn="0" w:lastColumn="0" w:noHBand="0" w:noVBand="0"/>
      </w:tblPr>
      <w:tblGrid>
        <w:gridCol w:w="70"/>
        <w:gridCol w:w="3420"/>
        <w:gridCol w:w="5684"/>
        <w:gridCol w:w="36"/>
      </w:tblGrid>
      <w:tr w:rsidR="00E27E81" w:rsidRPr="00E27E81" w:rsidTr="00E27E81">
        <w:tc>
          <w:tcPr>
            <w:tcW w:w="9210" w:type="dxa"/>
            <w:gridSpan w:val="4"/>
          </w:tcPr>
          <w:p w:rsidR="009A6901" w:rsidRPr="00E27E81" w:rsidRDefault="009A6901" w:rsidP="00710A5C">
            <w:pPr>
              <w:widowControl w:val="0"/>
              <w:suppressAutoHyphens/>
              <w:spacing w:beforeLines="60" w:before="144" w:afterLines="60" w:after="144" w:line="360" w:lineRule="auto"/>
              <w:jc w:val="right"/>
              <w:rPr>
                <w:rFonts w:ascii="Arial" w:hAnsi="Arial" w:cs="Arial"/>
                <w:b/>
                <w:sz w:val="20"/>
                <w:szCs w:val="20"/>
              </w:rPr>
            </w:pPr>
            <w:r w:rsidRPr="00E27E81">
              <w:rPr>
                <w:rFonts w:ascii="Arial" w:hAnsi="Arial" w:cs="Arial"/>
                <w:b/>
                <w:sz w:val="20"/>
                <w:szCs w:val="20"/>
              </w:rPr>
              <w:lastRenderedPageBreak/>
              <w:t>Załącznik 3.5. do SIWZ</w:t>
            </w:r>
          </w:p>
        </w:tc>
      </w:tr>
      <w:tr w:rsidR="009A6901" w:rsidRPr="002A50E8" w:rsidTr="00E27E81">
        <w:trPr>
          <w:trHeight w:val="743"/>
        </w:trPr>
        <w:tc>
          <w:tcPr>
            <w:tcW w:w="9210" w:type="dxa"/>
            <w:gridSpan w:val="4"/>
          </w:tcPr>
          <w:p w:rsidR="009A6901" w:rsidRPr="002A50E8" w:rsidRDefault="008410EA" w:rsidP="008410EA">
            <w:pPr>
              <w:widowControl w:val="0"/>
              <w:suppressAutoHyphens/>
              <w:spacing w:beforeLines="60" w:before="144" w:afterLines="60" w:after="144" w:line="360" w:lineRule="auto"/>
              <w:jc w:val="center"/>
              <w:rPr>
                <w:rFonts w:ascii="Arial" w:hAnsi="Arial" w:cs="Arial"/>
                <w:b/>
                <w:color w:val="FF0000"/>
                <w:sz w:val="20"/>
                <w:szCs w:val="20"/>
              </w:rPr>
            </w:pPr>
            <w:r w:rsidRPr="002A50E8">
              <w:rPr>
                <w:rFonts w:ascii="Arial" w:hAnsi="Arial" w:cs="Arial"/>
                <w:b/>
                <w:color w:val="FF0000"/>
                <w:sz w:val="20"/>
                <w:szCs w:val="20"/>
                <w:lang w:eastAsia="pl-PL"/>
              </w:rPr>
              <w:t>Uwaga: Składa każdy wykonawca wraz z ofertą</w:t>
            </w:r>
          </w:p>
        </w:tc>
      </w:tr>
      <w:tr w:rsidR="00E27E81" w:rsidRPr="00E27E81" w:rsidTr="00E27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0" w:type="dxa"/>
          <w:wAfter w:w="36" w:type="dxa"/>
          <w:trHeight w:val="895"/>
        </w:trPr>
        <w:tc>
          <w:tcPr>
            <w:tcW w:w="3420" w:type="dxa"/>
          </w:tcPr>
          <w:p w:rsidR="009A6901" w:rsidRPr="00E27E81" w:rsidRDefault="009A6901" w:rsidP="00710A5C">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E27E81" w:rsidRDefault="009A690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E27E81">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E27E81" w:rsidRDefault="009A6901" w:rsidP="00873581">
            <w:pPr>
              <w:widowControl w:val="0"/>
              <w:suppressAutoHyphens/>
              <w:spacing w:after="120" w:line="360" w:lineRule="auto"/>
              <w:jc w:val="center"/>
              <w:rPr>
                <w:rFonts w:ascii="Arial" w:hAnsi="Arial" w:cs="Arial"/>
                <w:b/>
                <w:bCs/>
                <w:sz w:val="20"/>
                <w:szCs w:val="24"/>
              </w:rPr>
            </w:pPr>
            <w:r w:rsidRPr="00E27E81">
              <w:rPr>
                <w:rFonts w:ascii="Arial" w:hAnsi="Arial" w:cs="Arial"/>
                <w:b/>
                <w:sz w:val="20"/>
                <w:szCs w:val="20"/>
              </w:rPr>
              <w:t xml:space="preserve">WYKAZ </w:t>
            </w:r>
            <w:r w:rsidR="00873581" w:rsidRPr="00E27E81">
              <w:rPr>
                <w:rFonts w:ascii="Arial" w:hAnsi="Arial" w:cs="Arial"/>
                <w:b/>
                <w:sz w:val="20"/>
                <w:szCs w:val="20"/>
              </w:rPr>
              <w:t>USŁUG</w:t>
            </w:r>
          </w:p>
        </w:tc>
      </w:tr>
    </w:tbl>
    <w:p w:rsidR="009A6901" w:rsidRPr="00E27E81" w:rsidRDefault="009A6901" w:rsidP="00873581">
      <w:pPr>
        <w:widowControl w:val="0"/>
        <w:suppressAutoHyphens/>
        <w:jc w:val="both"/>
        <w:rPr>
          <w:rFonts w:asciiTheme="minorHAnsi" w:hAnsiTheme="minorHAnsi" w:cstheme="minorHAnsi"/>
          <w:b/>
          <w:sz w:val="22"/>
        </w:rPr>
      </w:pPr>
      <w:r w:rsidRPr="00E27E81">
        <w:rPr>
          <w:rFonts w:asciiTheme="minorHAnsi" w:hAnsiTheme="minorHAnsi" w:cstheme="minorHAnsi"/>
          <w:b/>
          <w:sz w:val="22"/>
          <w:lang w:eastAsia="ar-SA"/>
        </w:rPr>
        <w:t xml:space="preserve">WYKAZ </w:t>
      </w:r>
      <w:r w:rsidR="00873581" w:rsidRPr="00E27E81">
        <w:rPr>
          <w:rFonts w:asciiTheme="minorHAnsi" w:hAnsiTheme="minorHAnsi" w:cstheme="minorHAnsi"/>
          <w:b/>
          <w:sz w:val="22"/>
        </w:rPr>
        <w:t>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73581" w:rsidRPr="00E27E81" w:rsidRDefault="00873581" w:rsidP="00873581">
      <w:pPr>
        <w:widowControl w:val="0"/>
        <w:suppressAutoHyphens/>
        <w:jc w:val="both"/>
        <w:rPr>
          <w:rFonts w:asciiTheme="minorHAnsi" w:hAnsiTheme="minorHAnsi" w:cstheme="minorHAnsi"/>
          <w:b/>
          <w:sz w:val="22"/>
        </w:rPr>
      </w:pP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2A50E8" w:rsidRPr="00E27E81"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E27E81" w:rsidRDefault="009A6901" w:rsidP="000866C2">
            <w:pPr>
              <w:widowControl w:val="0"/>
              <w:suppressAutoHyphens/>
              <w:autoSpaceDE w:val="0"/>
              <w:jc w:val="center"/>
              <w:rPr>
                <w:rFonts w:ascii="Calibri" w:hAnsi="Calibri" w:cs="Calibri"/>
                <w:b/>
                <w:bCs/>
                <w:sz w:val="20"/>
                <w:szCs w:val="20"/>
                <w:lang w:eastAsia="ar-SA"/>
              </w:rPr>
            </w:pPr>
            <w:r w:rsidRPr="00E27E81">
              <w:rPr>
                <w:rFonts w:ascii="Calibri" w:hAnsi="Calibri" w:cs="Calibri"/>
                <w:b/>
                <w:bCs/>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E27E81" w:rsidRDefault="009A6901" w:rsidP="000866C2">
            <w:pPr>
              <w:widowControl w:val="0"/>
              <w:suppressAutoHyphens/>
              <w:autoSpaceDE w:val="0"/>
              <w:jc w:val="center"/>
              <w:rPr>
                <w:rFonts w:ascii="Calibri" w:hAnsi="Calibri" w:cs="Calibri"/>
                <w:b/>
                <w:bCs/>
                <w:sz w:val="20"/>
                <w:szCs w:val="20"/>
                <w:lang w:eastAsia="ar-SA"/>
              </w:rPr>
            </w:pPr>
            <w:r w:rsidRPr="00E27E81">
              <w:rPr>
                <w:rFonts w:ascii="Calibri" w:hAnsi="Calibri" w:cs="Calibri"/>
                <w:b/>
                <w:bCs/>
                <w:sz w:val="20"/>
                <w:szCs w:val="20"/>
                <w:lang w:eastAsia="ar-SA"/>
              </w:rPr>
              <w:t>Rodzaj zamówienia</w:t>
            </w:r>
          </w:p>
          <w:p w:rsidR="009A6901" w:rsidRPr="00E27E81" w:rsidRDefault="009A6901" w:rsidP="000866C2">
            <w:pPr>
              <w:widowControl w:val="0"/>
              <w:suppressAutoHyphens/>
              <w:autoSpaceDE w:val="0"/>
              <w:jc w:val="center"/>
              <w:rPr>
                <w:rFonts w:ascii="Calibri" w:hAnsi="Calibri" w:cs="Calibri"/>
                <w:b/>
                <w:bCs/>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E27E81" w:rsidRDefault="009A6901" w:rsidP="000866C2">
            <w:pPr>
              <w:widowControl w:val="0"/>
              <w:suppressAutoHyphens/>
              <w:autoSpaceDE w:val="0"/>
              <w:jc w:val="center"/>
              <w:rPr>
                <w:rFonts w:ascii="Calibri" w:hAnsi="Calibri" w:cs="Calibri"/>
                <w:b/>
                <w:bCs/>
                <w:sz w:val="20"/>
                <w:szCs w:val="20"/>
                <w:lang w:eastAsia="ar-SA"/>
              </w:rPr>
            </w:pPr>
            <w:r w:rsidRPr="00E27E81">
              <w:rPr>
                <w:rFonts w:ascii="Calibri" w:hAnsi="Calibri" w:cs="Calibri"/>
                <w:b/>
                <w:bCs/>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E27E81" w:rsidRDefault="009A6901" w:rsidP="000866C2">
            <w:pPr>
              <w:widowControl w:val="0"/>
              <w:suppressAutoHyphens/>
              <w:autoSpaceDE w:val="0"/>
              <w:jc w:val="center"/>
              <w:rPr>
                <w:rFonts w:ascii="Calibri" w:hAnsi="Calibri" w:cs="Calibri"/>
                <w:b/>
                <w:sz w:val="20"/>
                <w:szCs w:val="20"/>
                <w:lang w:eastAsia="ar-SA"/>
              </w:rPr>
            </w:pPr>
            <w:r w:rsidRPr="00E27E81">
              <w:rPr>
                <w:rFonts w:ascii="Calibri" w:hAnsi="Calibri" w:cs="Calibri"/>
                <w:b/>
                <w:bCs/>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E27E81" w:rsidRDefault="009A6901" w:rsidP="000866C2">
            <w:pPr>
              <w:widowControl w:val="0"/>
              <w:suppressAutoHyphens/>
              <w:autoSpaceDE w:val="0"/>
              <w:jc w:val="center"/>
              <w:rPr>
                <w:rFonts w:ascii="Calibri" w:hAnsi="Calibri" w:cs="Calibri"/>
                <w:b/>
                <w:sz w:val="20"/>
                <w:szCs w:val="20"/>
                <w:lang w:eastAsia="ar-SA"/>
              </w:rPr>
            </w:pPr>
            <w:r w:rsidRPr="00E27E81">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E27E81" w:rsidRDefault="009A6901" w:rsidP="000866C2">
            <w:pPr>
              <w:widowControl w:val="0"/>
              <w:suppressAutoHyphens/>
              <w:autoSpaceDE w:val="0"/>
              <w:jc w:val="center"/>
              <w:rPr>
                <w:rFonts w:ascii="Calibri" w:hAnsi="Calibri" w:cs="Calibri"/>
                <w:b/>
                <w:sz w:val="20"/>
                <w:szCs w:val="20"/>
                <w:lang w:eastAsia="ar-SA"/>
              </w:rPr>
            </w:pPr>
            <w:r w:rsidRPr="00E27E81">
              <w:rPr>
                <w:rFonts w:ascii="Calibri" w:hAnsi="Calibri" w:cs="Calibri"/>
                <w:b/>
                <w:sz w:val="20"/>
                <w:szCs w:val="20"/>
                <w:lang w:eastAsia="ar-SA"/>
              </w:rPr>
              <w:t>Nazwa podmiotu, na rzecz, którego roboty zostały wykonane</w:t>
            </w:r>
          </w:p>
        </w:tc>
      </w:tr>
      <w:tr w:rsidR="002A50E8" w:rsidRPr="00E27E81" w:rsidTr="000866C2">
        <w:trPr>
          <w:trHeight w:val="2700"/>
        </w:trPr>
        <w:tc>
          <w:tcPr>
            <w:tcW w:w="536" w:type="dxa"/>
            <w:tcBorders>
              <w:top w:val="single" w:sz="2" w:space="0" w:color="000000"/>
              <w:left w:val="single" w:sz="2" w:space="0" w:color="000000"/>
              <w:bottom w:val="single" w:sz="2" w:space="0" w:color="000000"/>
            </w:tcBorders>
          </w:tcPr>
          <w:p w:rsidR="009A6901" w:rsidRPr="00E27E81"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E27E81"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E27E81"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E27E81"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E27E81"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E27E81" w:rsidRDefault="009A6901" w:rsidP="000866C2">
            <w:pPr>
              <w:widowControl w:val="0"/>
              <w:suppressAutoHyphens/>
              <w:autoSpaceDE w:val="0"/>
              <w:snapToGrid w:val="0"/>
              <w:jc w:val="center"/>
              <w:rPr>
                <w:rFonts w:ascii="Calibri" w:hAnsi="Calibri" w:cs="Calibri"/>
                <w:lang w:eastAsia="ar-SA"/>
              </w:rPr>
            </w:pPr>
          </w:p>
        </w:tc>
      </w:tr>
    </w:tbl>
    <w:p w:rsidR="009A6901" w:rsidRPr="00E27E81" w:rsidRDefault="009A6901" w:rsidP="009A6901">
      <w:pPr>
        <w:suppressAutoHyphens/>
        <w:jc w:val="both"/>
        <w:rPr>
          <w:rFonts w:ascii="Calibri" w:hAnsi="Calibri" w:cs="Calibri"/>
          <w:b/>
          <w:i/>
          <w:sz w:val="18"/>
          <w:szCs w:val="18"/>
          <w:lang w:eastAsia="ar-SA"/>
        </w:rPr>
      </w:pPr>
      <w:r w:rsidRPr="00E27E81">
        <w:rPr>
          <w:rFonts w:ascii="Calibri" w:hAnsi="Calibri" w:cs="Calibri"/>
          <w:b/>
          <w:i/>
          <w:sz w:val="18"/>
          <w:szCs w:val="18"/>
          <w:lang w:eastAsia="ar-SA"/>
        </w:rPr>
        <w:t>Uwaga!</w:t>
      </w:r>
    </w:p>
    <w:p w:rsidR="009A6901" w:rsidRPr="00E27E81" w:rsidRDefault="009A6901" w:rsidP="009A6901">
      <w:pPr>
        <w:suppressAutoHyphens/>
        <w:jc w:val="both"/>
        <w:rPr>
          <w:rFonts w:ascii="Calibri" w:hAnsi="Calibri" w:cs="Calibri"/>
          <w:b/>
          <w:i/>
          <w:sz w:val="18"/>
          <w:szCs w:val="18"/>
          <w:lang w:eastAsia="ar-SA"/>
        </w:rPr>
      </w:pPr>
      <w:r w:rsidRPr="00E27E81">
        <w:rPr>
          <w:rFonts w:ascii="Calibri" w:hAnsi="Calibri" w:cs="Calibri"/>
          <w:b/>
          <w:i/>
          <w:sz w:val="18"/>
          <w:szCs w:val="18"/>
          <w:lang w:eastAsia="ar-SA"/>
        </w:rPr>
        <w:t xml:space="preserve">Należy załączyć dowody określające czy te </w:t>
      </w:r>
      <w:r w:rsidR="00E5752A" w:rsidRPr="00E27E81">
        <w:rPr>
          <w:rFonts w:ascii="Calibri" w:hAnsi="Calibri" w:cs="Calibri"/>
          <w:b/>
          <w:i/>
          <w:sz w:val="18"/>
          <w:szCs w:val="18"/>
          <w:lang w:eastAsia="ar-SA"/>
        </w:rPr>
        <w:t>usługi zostały wykonane należycie</w:t>
      </w:r>
      <w:r w:rsidRPr="00E27E81">
        <w:rPr>
          <w:rFonts w:ascii="Calibri" w:hAnsi="Calibri" w:cs="Calibri"/>
          <w:b/>
          <w:i/>
          <w:sz w:val="18"/>
          <w:szCs w:val="18"/>
          <w:lang w:eastAsia="ar-SA"/>
        </w:rPr>
        <w:t xml:space="preserve">. </w:t>
      </w:r>
    </w:p>
    <w:p w:rsidR="009A6901" w:rsidRPr="00E27E81" w:rsidRDefault="009A6901" w:rsidP="009A6901">
      <w:pPr>
        <w:suppressAutoHyphens/>
        <w:jc w:val="both"/>
        <w:rPr>
          <w:rFonts w:ascii="Calibri" w:hAnsi="Calibri" w:cs="Calibri"/>
          <w:b/>
          <w:i/>
          <w:sz w:val="18"/>
          <w:szCs w:val="18"/>
          <w:lang w:eastAsia="ar-SA"/>
        </w:rPr>
      </w:pPr>
      <w:r w:rsidRPr="00E27E81">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 stanie uzyskać tych dokumentów – </w:t>
      </w:r>
      <w:r w:rsidR="00E5752A" w:rsidRPr="00E27E81">
        <w:rPr>
          <w:rFonts w:ascii="Calibri" w:hAnsi="Calibri" w:cs="Calibri"/>
          <w:b/>
          <w:i/>
          <w:sz w:val="18"/>
          <w:szCs w:val="18"/>
          <w:lang w:eastAsia="ar-SA"/>
        </w:rPr>
        <w:t>oświadczenie wykonawcy</w:t>
      </w:r>
      <w:r w:rsidRPr="00E27E81">
        <w:rPr>
          <w:rFonts w:ascii="Calibri" w:hAnsi="Calibri" w:cs="Calibri"/>
          <w:b/>
          <w:i/>
          <w:sz w:val="18"/>
          <w:szCs w:val="18"/>
          <w:lang w:eastAsia="ar-SA"/>
        </w:rPr>
        <w:t>.</w:t>
      </w:r>
    </w:p>
    <w:p w:rsidR="009A6901" w:rsidRPr="00E27E81" w:rsidRDefault="009A6901" w:rsidP="009A6901">
      <w:pPr>
        <w:suppressAutoHyphens/>
        <w:jc w:val="both"/>
        <w:rPr>
          <w:rFonts w:ascii="Calibri" w:hAnsi="Calibri" w:cs="Calibri"/>
          <w:b/>
          <w:i/>
          <w:sz w:val="18"/>
          <w:szCs w:val="18"/>
          <w:lang w:eastAsia="ar-SA"/>
        </w:rPr>
      </w:pPr>
    </w:p>
    <w:p w:rsidR="009A6901" w:rsidRPr="00E27E81"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E27E81" w:rsidTr="000866C2">
        <w:tc>
          <w:tcPr>
            <w:tcW w:w="9210" w:type="dxa"/>
          </w:tcPr>
          <w:p w:rsidR="009A6901" w:rsidRPr="00E27E81" w:rsidRDefault="009A6901" w:rsidP="000866C2">
            <w:pPr>
              <w:widowControl w:val="0"/>
              <w:tabs>
                <w:tab w:val="left" w:pos="4863"/>
              </w:tabs>
              <w:suppressAutoHyphens/>
              <w:spacing w:line="360" w:lineRule="auto"/>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2A50E8" w:rsidRPr="00E27E81" w:rsidTr="000866C2">
        <w:tc>
          <w:tcPr>
            <w:tcW w:w="9210" w:type="dxa"/>
          </w:tcPr>
          <w:p w:rsidR="009A6901" w:rsidRPr="00E27E81" w:rsidRDefault="009A6901" w:rsidP="000866C2">
            <w:pPr>
              <w:widowControl w:val="0"/>
              <w:suppressAutoHyphens/>
              <w:spacing w:before="120" w:line="360" w:lineRule="auto"/>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r w:rsidR="002A50E8" w:rsidRPr="00E27E81" w:rsidTr="000866C2">
        <w:tc>
          <w:tcPr>
            <w:tcW w:w="9210" w:type="dxa"/>
          </w:tcPr>
          <w:p w:rsidR="009A6901" w:rsidRPr="00E27E81" w:rsidRDefault="009A6901" w:rsidP="000866C2">
            <w:pPr>
              <w:widowControl w:val="0"/>
              <w:tabs>
                <w:tab w:val="left" w:pos="4863"/>
              </w:tabs>
              <w:suppressAutoHyphens/>
              <w:spacing w:before="120" w:line="360" w:lineRule="auto"/>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9A6901" w:rsidRPr="00E27E81" w:rsidTr="000866C2">
        <w:tc>
          <w:tcPr>
            <w:tcW w:w="9210" w:type="dxa"/>
          </w:tcPr>
          <w:p w:rsidR="009A6901" w:rsidRPr="00E27E81" w:rsidRDefault="009A6901" w:rsidP="000866C2">
            <w:pPr>
              <w:widowControl w:val="0"/>
              <w:suppressAutoHyphens/>
              <w:spacing w:before="120" w:line="360" w:lineRule="auto"/>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bl>
    <w:p w:rsidR="009A6901" w:rsidRPr="002A50E8" w:rsidRDefault="009A6901" w:rsidP="009A6901">
      <w:pPr>
        <w:suppressAutoHyphens/>
        <w:rPr>
          <w:rFonts w:ascii="Calibri" w:hAnsi="Calibri" w:cs="Calibri"/>
          <w:color w:val="FF0000"/>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E27E81" w:rsidRPr="00E27E81" w:rsidTr="000866C2">
        <w:tc>
          <w:tcPr>
            <w:tcW w:w="9210" w:type="dxa"/>
          </w:tcPr>
          <w:p w:rsidR="009A6901" w:rsidRPr="00E27E81" w:rsidRDefault="009A6901" w:rsidP="00710A5C">
            <w:pPr>
              <w:widowControl w:val="0"/>
              <w:suppressAutoHyphens/>
              <w:spacing w:beforeLines="60" w:before="144" w:afterLines="60" w:after="144" w:line="360" w:lineRule="auto"/>
              <w:jc w:val="right"/>
              <w:rPr>
                <w:rFonts w:ascii="Arial" w:hAnsi="Arial" w:cs="Arial"/>
                <w:b/>
                <w:sz w:val="20"/>
                <w:szCs w:val="20"/>
              </w:rPr>
            </w:pPr>
            <w:r w:rsidRPr="00E27E81">
              <w:rPr>
                <w:rFonts w:ascii="Arial" w:hAnsi="Arial" w:cs="Arial"/>
                <w:b/>
                <w:sz w:val="20"/>
                <w:szCs w:val="20"/>
              </w:rPr>
              <w:lastRenderedPageBreak/>
              <w:t>Załącznik 3.6. do SIWZ</w:t>
            </w:r>
          </w:p>
        </w:tc>
      </w:tr>
      <w:tr w:rsidR="009A6901" w:rsidRPr="002A50E8" w:rsidTr="000866C2">
        <w:tc>
          <w:tcPr>
            <w:tcW w:w="9210" w:type="dxa"/>
          </w:tcPr>
          <w:p w:rsidR="009A6901" w:rsidRPr="002A50E8" w:rsidRDefault="009A6901" w:rsidP="00543C41">
            <w:pPr>
              <w:widowControl w:val="0"/>
              <w:suppressAutoHyphens/>
              <w:spacing w:line="360" w:lineRule="auto"/>
              <w:jc w:val="both"/>
              <w:rPr>
                <w:rFonts w:ascii="Arial" w:hAnsi="Arial" w:cs="Arial"/>
                <w:b/>
                <w:color w:val="FF0000"/>
                <w:sz w:val="20"/>
                <w:szCs w:val="20"/>
              </w:rPr>
            </w:pPr>
            <w:r w:rsidRPr="002A50E8">
              <w:rPr>
                <w:rFonts w:ascii="Arial" w:eastAsia="Arial Unicode MS" w:hAnsi="Arial" w:cs="Arial"/>
                <w:b/>
                <w:color w:val="FF0000"/>
                <w:sz w:val="20"/>
                <w:szCs w:val="20"/>
                <w:lang w:eastAsia="pl-PL"/>
              </w:rPr>
              <w:t>Wykazu osób nie należy składać wraz z ofertą. Wykaz należy złożyć na wezwanie Zamawiającego.</w:t>
            </w:r>
          </w:p>
        </w:tc>
      </w:tr>
    </w:tbl>
    <w:p w:rsidR="009A6901" w:rsidRPr="002A50E8"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color w:val="FF0000"/>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2A50E8" w:rsidRPr="00E27E81" w:rsidTr="000866C2">
        <w:trPr>
          <w:trHeight w:val="1365"/>
        </w:trPr>
        <w:tc>
          <w:tcPr>
            <w:tcW w:w="3420" w:type="dxa"/>
          </w:tcPr>
          <w:p w:rsidR="009A6901" w:rsidRPr="00E27E81"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E27E81"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E27E81">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E27E81" w:rsidRDefault="009A6901" w:rsidP="00543C41">
            <w:pPr>
              <w:widowControl w:val="0"/>
              <w:suppressAutoHyphens/>
              <w:spacing w:line="360" w:lineRule="auto"/>
              <w:jc w:val="center"/>
              <w:rPr>
                <w:rFonts w:ascii="Arial" w:hAnsi="Arial" w:cs="Arial"/>
                <w:b/>
                <w:sz w:val="20"/>
                <w:szCs w:val="20"/>
              </w:rPr>
            </w:pPr>
            <w:r w:rsidRPr="00E27E81">
              <w:rPr>
                <w:rFonts w:ascii="Arial" w:hAnsi="Arial" w:cs="Arial"/>
                <w:b/>
                <w:sz w:val="20"/>
                <w:szCs w:val="20"/>
              </w:rPr>
              <w:t>WYKAZ OSÓB</w:t>
            </w:r>
          </w:p>
          <w:p w:rsidR="009A6901" w:rsidRPr="00E27E81" w:rsidRDefault="009A6901" w:rsidP="00543C41">
            <w:pPr>
              <w:widowControl w:val="0"/>
              <w:suppressAutoHyphens/>
              <w:spacing w:line="360" w:lineRule="auto"/>
              <w:jc w:val="center"/>
              <w:rPr>
                <w:rFonts w:ascii="Arial" w:hAnsi="Arial" w:cs="Arial"/>
                <w:b/>
                <w:bCs/>
                <w:sz w:val="20"/>
                <w:szCs w:val="24"/>
              </w:rPr>
            </w:pPr>
          </w:p>
        </w:tc>
      </w:tr>
    </w:tbl>
    <w:p w:rsidR="009A6901" w:rsidRPr="00E27E81" w:rsidRDefault="009A6901" w:rsidP="00543C41">
      <w:pPr>
        <w:suppressAutoHyphens/>
        <w:spacing w:line="360" w:lineRule="auto"/>
        <w:rPr>
          <w:rFonts w:ascii="Calibri" w:hAnsi="Calibri" w:cs="Calibri"/>
          <w:lang w:eastAsia="ar-SA"/>
        </w:rPr>
      </w:pPr>
    </w:p>
    <w:p w:rsidR="009A6901" w:rsidRPr="00E27E81" w:rsidRDefault="009A6901" w:rsidP="009A6901">
      <w:pPr>
        <w:suppressAutoHyphens/>
        <w:jc w:val="both"/>
        <w:rPr>
          <w:rFonts w:ascii="Calibri" w:hAnsi="Calibri" w:cs="Calibri"/>
          <w:sz w:val="18"/>
          <w:szCs w:val="18"/>
          <w:lang w:eastAsia="ar-SA"/>
        </w:rPr>
      </w:pPr>
    </w:p>
    <w:p w:rsidR="009A6901" w:rsidRPr="00E27E81" w:rsidRDefault="009A6901" w:rsidP="009A6901">
      <w:pPr>
        <w:jc w:val="both"/>
        <w:rPr>
          <w:rFonts w:ascii="Calibri" w:hAnsi="Calibri" w:cs="Calibri"/>
          <w:b/>
        </w:rPr>
      </w:pPr>
      <w:r w:rsidRPr="00E27E81">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Pr="00E27E8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2A50E8" w:rsidRPr="00E27E8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E27E81" w:rsidRDefault="009A6901">
            <w:pPr>
              <w:widowControl w:val="0"/>
              <w:autoSpaceDE w:val="0"/>
              <w:autoSpaceDN w:val="0"/>
              <w:adjustRightInd w:val="0"/>
              <w:spacing w:line="276" w:lineRule="auto"/>
              <w:jc w:val="center"/>
              <w:rPr>
                <w:rFonts w:ascii="Calibri" w:hAnsi="Calibri"/>
                <w:b/>
                <w:sz w:val="20"/>
                <w:szCs w:val="20"/>
              </w:rPr>
            </w:pPr>
            <w:r w:rsidRPr="00E27E81">
              <w:rPr>
                <w:rFonts w:ascii="Calibri" w:hAnsi="Calibri"/>
                <w:b/>
                <w:bCs/>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E27E81" w:rsidRDefault="009A6901">
            <w:pPr>
              <w:widowControl w:val="0"/>
              <w:autoSpaceDE w:val="0"/>
              <w:autoSpaceDN w:val="0"/>
              <w:adjustRightInd w:val="0"/>
              <w:spacing w:line="276" w:lineRule="auto"/>
              <w:jc w:val="center"/>
              <w:rPr>
                <w:rFonts w:ascii="Calibri" w:hAnsi="Calibri"/>
                <w:b/>
                <w:sz w:val="20"/>
                <w:szCs w:val="20"/>
              </w:rPr>
            </w:pPr>
            <w:r w:rsidRPr="00E27E81">
              <w:rPr>
                <w:rFonts w:ascii="Calibri" w:hAnsi="Calibri"/>
                <w:b/>
                <w:bCs/>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E27E81" w:rsidRDefault="009A6901">
            <w:pPr>
              <w:widowControl w:val="0"/>
              <w:autoSpaceDE w:val="0"/>
              <w:autoSpaceDN w:val="0"/>
              <w:adjustRightInd w:val="0"/>
              <w:spacing w:line="276" w:lineRule="auto"/>
              <w:jc w:val="center"/>
              <w:rPr>
                <w:rFonts w:ascii="Calibri" w:hAnsi="Calibri"/>
                <w:b/>
                <w:sz w:val="20"/>
                <w:szCs w:val="20"/>
              </w:rPr>
            </w:pPr>
            <w:r w:rsidRPr="00E27E81">
              <w:rPr>
                <w:rFonts w:ascii="Calibri" w:hAnsi="Calibri"/>
                <w:b/>
                <w:bCs/>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E27E81" w:rsidRDefault="009A6901">
            <w:pPr>
              <w:widowControl w:val="0"/>
              <w:autoSpaceDE w:val="0"/>
              <w:autoSpaceDN w:val="0"/>
              <w:adjustRightInd w:val="0"/>
              <w:spacing w:line="276" w:lineRule="auto"/>
              <w:jc w:val="center"/>
              <w:rPr>
                <w:rFonts w:ascii="Calibri" w:hAnsi="Calibri"/>
                <w:b/>
                <w:sz w:val="20"/>
                <w:szCs w:val="20"/>
              </w:rPr>
            </w:pPr>
            <w:r w:rsidRPr="00E27E81">
              <w:rPr>
                <w:rFonts w:ascii="Calibri" w:hAnsi="Calibri"/>
                <w:b/>
                <w:bCs/>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E27E81" w:rsidRDefault="009A6901">
            <w:pPr>
              <w:widowControl w:val="0"/>
              <w:autoSpaceDE w:val="0"/>
              <w:autoSpaceDN w:val="0"/>
              <w:adjustRightInd w:val="0"/>
              <w:spacing w:line="276" w:lineRule="auto"/>
              <w:jc w:val="center"/>
              <w:rPr>
                <w:rFonts w:ascii="Calibri" w:hAnsi="Calibri"/>
                <w:b/>
                <w:sz w:val="20"/>
                <w:szCs w:val="20"/>
              </w:rPr>
            </w:pPr>
            <w:r w:rsidRPr="00E27E81">
              <w:rPr>
                <w:rFonts w:ascii="Calibri" w:hAnsi="Calibri"/>
                <w:b/>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Pr="00E27E81" w:rsidRDefault="009A6901">
            <w:pPr>
              <w:widowControl w:val="0"/>
              <w:autoSpaceDE w:val="0"/>
              <w:autoSpaceDN w:val="0"/>
              <w:adjustRightInd w:val="0"/>
              <w:spacing w:line="276" w:lineRule="auto"/>
              <w:jc w:val="center"/>
              <w:rPr>
                <w:rFonts w:ascii="Calibri" w:hAnsi="Calibri"/>
                <w:b/>
                <w:sz w:val="20"/>
                <w:szCs w:val="20"/>
              </w:rPr>
            </w:pPr>
            <w:r w:rsidRPr="00E27E81">
              <w:rPr>
                <w:rFonts w:ascii="Calibri" w:hAnsi="Calibri"/>
                <w:b/>
                <w:sz w:val="20"/>
                <w:szCs w:val="20"/>
              </w:rPr>
              <w:t>Podstawa do dysponowania osobami</w:t>
            </w:r>
          </w:p>
        </w:tc>
      </w:tr>
      <w:tr w:rsidR="002A50E8" w:rsidRPr="00E27E8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r>
      <w:tr w:rsidR="002A50E8" w:rsidRPr="00E27E8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r>
      <w:tr w:rsidR="002A50E8" w:rsidRPr="00E27E8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r>
      <w:tr w:rsidR="002A50E8" w:rsidRPr="00E27E8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bCs/>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Pr="00E27E81" w:rsidRDefault="009A6901">
            <w:pPr>
              <w:widowControl w:val="0"/>
              <w:autoSpaceDE w:val="0"/>
              <w:autoSpaceDN w:val="0"/>
              <w:adjustRightInd w:val="0"/>
              <w:spacing w:line="276" w:lineRule="auto"/>
              <w:jc w:val="center"/>
              <w:rPr>
                <w:rFonts w:ascii="Calibri" w:hAnsi="Calibri"/>
                <w:b/>
                <w:sz w:val="20"/>
                <w:szCs w:val="20"/>
              </w:rPr>
            </w:pPr>
          </w:p>
        </w:tc>
      </w:tr>
    </w:tbl>
    <w:p w:rsidR="009A6901" w:rsidRPr="00E27E81" w:rsidRDefault="009A6901" w:rsidP="009A6901">
      <w:pPr>
        <w:suppressAutoHyphens/>
        <w:jc w:val="both"/>
        <w:rPr>
          <w:rFonts w:ascii="Calibri" w:hAnsi="Calibri"/>
          <w:szCs w:val="24"/>
        </w:rPr>
      </w:pPr>
    </w:p>
    <w:p w:rsidR="00543C41" w:rsidRPr="00E27E81"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E27E81" w:rsidTr="000866C2">
        <w:tc>
          <w:tcPr>
            <w:tcW w:w="9210" w:type="dxa"/>
          </w:tcPr>
          <w:p w:rsidR="009A6901" w:rsidRPr="00E27E81" w:rsidRDefault="009A6901" w:rsidP="00543C41">
            <w:pPr>
              <w:widowControl w:val="0"/>
              <w:tabs>
                <w:tab w:val="left" w:pos="4863"/>
              </w:tabs>
              <w:suppressAutoHyphens/>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2A50E8" w:rsidRPr="00E27E81" w:rsidTr="000866C2">
        <w:tc>
          <w:tcPr>
            <w:tcW w:w="9210" w:type="dxa"/>
          </w:tcPr>
          <w:p w:rsidR="00543C41" w:rsidRPr="00E27E81" w:rsidRDefault="009A6901" w:rsidP="00543C41">
            <w:pPr>
              <w:widowControl w:val="0"/>
              <w:suppressAutoHyphens/>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r w:rsidR="002A50E8" w:rsidRPr="00E27E81" w:rsidTr="000866C2">
        <w:tc>
          <w:tcPr>
            <w:tcW w:w="9210" w:type="dxa"/>
          </w:tcPr>
          <w:p w:rsidR="00543C41" w:rsidRPr="00E27E81" w:rsidRDefault="00543C41" w:rsidP="00543C41">
            <w:pPr>
              <w:widowControl w:val="0"/>
              <w:suppressAutoHyphens/>
              <w:ind w:left="5400"/>
              <w:jc w:val="both"/>
              <w:rPr>
                <w:rFonts w:ascii="Arial" w:hAnsi="Arial" w:cs="Arial"/>
                <w:i/>
                <w:iCs/>
                <w:sz w:val="16"/>
                <w:szCs w:val="16"/>
              </w:rPr>
            </w:pPr>
          </w:p>
          <w:p w:rsidR="00543C41" w:rsidRPr="00E27E81" w:rsidRDefault="00543C41" w:rsidP="00543C41">
            <w:pPr>
              <w:widowControl w:val="0"/>
              <w:suppressAutoHyphens/>
              <w:ind w:left="5400"/>
              <w:jc w:val="both"/>
              <w:rPr>
                <w:rFonts w:ascii="Arial" w:hAnsi="Arial" w:cs="Arial"/>
                <w:i/>
                <w:iCs/>
                <w:sz w:val="16"/>
                <w:szCs w:val="16"/>
              </w:rPr>
            </w:pPr>
          </w:p>
        </w:tc>
      </w:tr>
      <w:tr w:rsidR="002A50E8" w:rsidRPr="00E27E81" w:rsidTr="000866C2">
        <w:tc>
          <w:tcPr>
            <w:tcW w:w="9210" w:type="dxa"/>
          </w:tcPr>
          <w:p w:rsidR="009A6901" w:rsidRPr="00E27E81" w:rsidRDefault="009A6901" w:rsidP="00543C41">
            <w:pPr>
              <w:widowControl w:val="0"/>
              <w:tabs>
                <w:tab w:val="left" w:pos="4863"/>
              </w:tabs>
              <w:suppressAutoHyphens/>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2A50E8" w:rsidRPr="00E27E81" w:rsidTr="000866C2">
        <w:tc>
          <w:tcPr>
            <w:tcW w:w="9210" w:type="dxa"/>
          </w:tcPr>
          <w:p w:rsidR="009A6901" w:rsidRPr="00E27E81" w:rsidRDefault="009A6901" w:rsidP="00543C41">
            <w:pPr>
              <w:widowControl w:val="0"/>
              <w:suppressAutoHyphens/>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r w:rsidR="002A50E8" w:rsidRPr="002A50E8" w:rsidTr="00977876">
        <w:tc>
          <w:tcPr>
            <w:tcW w:w="9210" w:type="dxa"/>
          </w:tcPr>
          <w:p w:rsidR="00E27E81" w:rsidRDefault="00E27E81" w:rsidP="00710A5C">
            <w:pPr>
              <w:widowControl w:val="0"/>
              <w:suppressAutoHyphens/>
              <w:spacing w:beforeLines="60" w:before="144" w:afterLines="60" w:after="144" w:line="360" w:lineRule="auto"/>
              <w:jc w:val="right"/>
              <w:rPr>
                <w:rFonts w:ascii="Arial" w:hAnsi="Arial" w:cs="Arial"/>
                <w:b/>
                <w:color w:val="FF0000"/>
                <w:sz w:val="20"/>
                <w:szCs w:val="20"/>
              </w:rPr>
            </w:pPr>
          </w:p>
          <w:p w:rsidR="00345431" w:rsidRDefault="00345431" w:rsidP="00710A5C">
            <w:pPr>
              <w:widowControl w:val="0"/>
              <w:suppressAutoHyphens/>
              <w:spacing w:beforeLines="60" w:before="144" w:afterLines="60" w:after="144" w:line="360" w:lineRule="auto"/>
              <w:jc w:val="right"/>
              <w:rPr>
                <w:rFonts w:ascii="Arial" w:hAnsi="Arial" w:cs="Arial"/>
                <w:b/>
                <w:color w:val="FF0000"/>
                <w:sz w:val="20"/>
                <w:szCs w:val="20"/>
              </w:rPr>
            </w:pPr>
            <w:bookmarkStart w:id="9" w:name="_GoBack"/>
            <w:bookmarkEnd w:id="9"/>
          </w:p>
          <w:p w:rsidR="00E5752A" w:rsidRPr="00E27E81" w:rsidRDefault="00E5752A" w:rsidP="00710A5C">
            <w:pPr>
              <w:widowControl w:val="0"/>
              <w:suppressAutoHyphens/>
              <w:spacing w:beforeLines="60" w:before="144" w:afterLines="60" w:after="144" w:line="360" w:lineRule="auto"/>
              <w:jc w:val="right"/>
              <w:rPr>
                <w:rFonts w:ascii="Arial" w:hAnsi="Arial" w:cs="Arial"/>
                <w:b/>
                <w:sz w:val="20"/>
                <w:szCs w:val="20"/>
              </w:rPr>
            </w:pPr>
            <w:r w:rsidRPr="00E27E81">
              <w:rPr>
                <w:rFonts w:ascii="Arial" w:hAnsi="Arial" w:cs="Arial"/>
                <w:b/>
                <w:sz w:val="20"/>
                <w:szCs w:val="20"/>
              </w:rPr>
              <w:lastRenderedPageBreak/>
              <w:t>Załącznik 3.7. do SIWZ</w:t>
            </w:r>
          </w:p>
        </w:tc>
      </w:tr>
      <w:tr w:rsidR="00E5752A" w:rsidRPr="002A50E8" w:rsidTr="00977876">
        <w:tc>
          <w:tcPr>
            <w:tcW w:w="9210" w:type="dxa"/>
          </w:tcPr>
          <w:p w:rsidR="00E5752A" w:rsidRPr="002A50E8" w:rsidRDefault="00E5752A" w:rsidP="00977876">
            <w:pPr>
              <w:widowControl w:val="0"/>
              <w:suppressAutoHyphens/>
              <w:spacing w:line="360" w:lineRule="auto"/>
              <w:jc w:val="both"/>
              <w:rPr>
                <w:rFonts w:ascii="Arial" w:hAnsi="Arial" w:cs="Arial"/>
                <w:b/>
                <w:color w:val="FF0000"/>
                <w:sz w:val="20"/>
                <w:szCs w:val="20"/>
              </w:rPr>
            </w:pPr>
            <w:r w:rsidRPr="002A50E8">
              <w:rPr>
                <w:rFonts w:ascii="Arial" w:eastAsia="Arial Unicode MS" w:hAnsi="Arial" w:cs="Arial"/>
                <w:b/>
                <w:color w:val="FF0000"/>
                <w:sz w:val="20"/>
                <w:szCs w:val="20"/>
                <w:lang w:eastAsia="pl-PL"/>
              </w:rPr>
              <w:lastRenderedPageBreak/>
              <w:t>Wykazu osób nie należy składać wraz z ofertą. Wykaz należy złożyć na wezwanie Zamawiającego.</w:t>
            </w:r>
          </w:p>
        </w:tc>
      </w:tr>
    </w:tbl>
    <w:p w:rsidR="00E5752A" w:rsidRPr="002A50E8" w:rsidRDefault="00E5752A" w:rsidP="00E5752A">
      <w:pPr>
        <w:shd w:val="clear" w:color="auto" w:fill="FFFFFF"/>
        <w:tabs>
          <w:tab w:val="left" w:pos="1610"/>
        </w:tabs>
        <w:suppressAutoHyphens/>
        <w:autoSpaceDN w:val="0"/>
        <w:spacing w:line="360" w:lineRule="auto"/>
        <w:ind w:right="40"/>
        <w:jc w:val="both"/>
        <w:textAlignment w:val="baseline"/>
        <w:rPr>
          <w:rFonts w:ascii="Calibri" w:hAnsi="Calibri" w:cs="Calibri"/>
          <w:b/>
          <w:color w:val="FF0000"/>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2A50E8" w:rsidRPr="00E27E81" w:rsidTr="00977876">
        <w:trPr>
          <w:trHeight w:val="1365"/>
        </w:trPr>
        <w:tc>
          <w:tcPr>
            <w:tcW w:w="3420" w:type="dxa"/>
          </w:tcPr>
          <w:p w:rsidR="00E5752A" w:rsidRPr="00E27E81" w:rsidRDefault="00E5752A" w:rsidP="00977876">
            <w:pPr>
              <w:widowControl w:val="0"/>
              <w:suppressAutoHyphens/>
              <w:autoSpaceDE w:val="0"/>
              <w:autoSpaceDN w:val="0"/>
              <w:adjustRightInd w:val="0"/>
              <w:spacing w:line="360" w:lineRule="auto"/>
              <w:rPr>
                <w:rFonts w:ascii="Arial" w:hAnsi="Arial" w:cs="Arial"/>
                <w:sz w:val="20"/>
                <w:szCs w:val="20"/>
                <w:vertAlign w:val="subscript"/>
                <w:lang w:eastAsia="pl-PL"/>
              </w:rPr>
            </w:pPr>
          </w:p>
          <w:p w:rsidR="00E5752A" w:rsidRPr="00E27E81" w:rsidRDefault="00E5752A" w:rsidP="00977876">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E27E81">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E5752A" w:rsidRPr="00E27E81" w:rsidRDefault="00E5752A" w:rsidP="00977876">
            <w:pPr>
              <w:widowControl w:val="0"/>
              <w:suppressAutoHyphens/>
              <w:spacing w:line="360" w:lineRule="auto"/>
              <w:jc w:val="center"/>
              <w:rPr>
                <w:rFonts w:ascii="Arial" w:hAnsi="Arial" w:cs="Arial"/>
                <w:b/>
                <w:sz w:val="20"/>
                <w:szCs w:val="20"/>
              </w:rPr>
            </w:pPr>
            <w:r w:rsidRPr="00E27E81">
              <w:rPr>
                <w:rFonts w:ascii="Arial" w:hAnsi="Arial" w:cs="Arial"/>
                <w:b/>
                <w:sz w:val="20"/>
                <w:szCs w:val="20"/>
              </w:rPr>
              <w:t>WYKAZ NARZĘDZI</w:t>
            </w:r>
          </w:p>
          <w:p w:rsidR="00E5752A" w:rsidRPr="00E27E81" w:rsidRDefault="00E5752A" w:rsidP="00977876">
            <w:pPr>
              <w:widowControl w:val="0"/>
              <w:suppressAutoHyphens/>
              <w:spacing w:line="360" w:lineRule="auto"/>
              <w:jc w:val="center"/>
              <w:rPr>
                <w:rFonts w:ascii="Arial" w:hAnsi="Arial" w:cs="Arial"/>
                <w:b/>
                <w:bCs/>
                <w:sz w:val="20"/>
                <w:szCs w:val="24"/>
              </w:rPr>
            </w:pPr>
          </w:p>
        </w:tc>
      </w:tr>
    </w:tbl>
    <w:p w:rsidR="00E5752A" w:rsidRPr="00E27E81" w:rsidRDefault="00E5752A" w:rsidP="00E5752A">
      <w:pPr>
        <w:suppressAutoHyphens/>
        <w:spacing w:line="360" w:lineRule="auto"/>
        <w:rPr>
          <w:rFonts w:ascii="Calibri" w:hAnsi="Calibri" w:cs="Calibri"/>
          <w:lang w:eastAsia="ar-SA"/>
        </w:rPr>
      </w:pPr>
    </w:p>
    <w:p w:rsidR="00E5752A" w:rsidRPr="00E27E81" w:rsidRDefault="00E5752A" w:rsidP="00E5752A">
      <w:pPr>
        <w:suppressAutoHyphens/>
        <w:jc w:val="both"/>
        <w:rPr>
          <w:rFonts w:ascii="Calibri" w:hAnsi="Calibri" w:cs="Calibri"/>
          <w:sz w:val="18"/>
          <w:szCs w:val="18"/>
          <w:lang w:eastAsia="ar-SA"/>
        </w:rPr>
      </w:pPr>
    </w:p>
    <w:p w:rsidR="009A6901" w:rsidRPr="00E27E81" w:rsidRDefault="00E5752A" w:rsidP="00E5752A">
      <w:pPr>
        <w:jc w:val="both"/>
        <w:rPr>
          <w:rFonts w:asciiTheme="minorHAnsi" w:hAnsiTheme="minorHAnsi" w:cstheme="minorHAnsi"/>
          <w:b/>
          <w:szCs w:val="24"/>
          <w:lang w:eastAsia="ar-SA"/>
        </w:rPr>
      </w:pPr>
      <w:r w:rsidRPr="00E27E81">
        <w:rPr>
          <w:rFonts w:asciiTheme="minorHAnsi" w:hAnsiTheme="minorHAnsi" w:cstheme="minorHAnsi"/>
          <w:b/>
          <w:szCs w:val="24"/>
        </w:rPr>
        <w:t>WYKAZ NARZĘDZI, WYPOSAŻENIA ZAKŁADU LUB URZĄDZEŃ TECHNICZNYCH DOSTĘPNYCH WYKONAWCY W CELU WYKONANIA ZAMÓWIENIA PUBLICZNEGO WRAZ Z INFORMACJĄ O PODSTAWIE DO DYSPONOWANIA TYMI ZASOBAMI</w:t>
      </w:r>
    </w:p>
    <w:p w:rsidR="00E5752A" w:rsidRPr="00E27E81" w:rsidRDefault="00E5752A" w:rsidP="00E5752A">
      <w:pPr>
        <w:widowControl w:val="0"/>
        <w:autoSpaceDE w:val="0"/>
        <w:autoSpaceDN w:val="0"/>
        <w:adjustRightInd w:val="0"/>
        <w:rPr>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2432"/>
        <w:gridCol w:w="1395"/>
        <w:gridCol w:w="1275"/>
        <w:gridCol w:w="1985"/>
        <w:gridCol w:w="1530"/>
      </w:tblGrid>
      <w:tr w:rsidR="002A50E8" w:rsidRPr="00E27E81" w:rsidTr="00977876">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27E81" w:rsidRDefault="00E5752A" w:rsidP="00E5752A">
            <w:pPr>
              <w:widowControl w:val="0"/>
              <w:autoSpaceDE w:val="0"/>
              <w:autoSpaceDN w:val="0"/>
              <w:adjustRightInd w:val="0"/>
              <w:jc w:val="center"/>
              <w:rPr>
                <w:rFonts w:ascii="Calibri" w:hAnsi="Calibri"/>
                <w:b/>
                <w:sz w:val="20"/>
                <w:szCs w:val="20"/>
                <w:lang w:eastAsia="pl-PL"/>
              </w:rPr>
            </w:pPr>
            <w:r w:rsidRPr="00E27E81">
              <w:rPr>
                <w:rFonts w:ascii="Calibri" w:hAnsi="Calibri"/>
                <w:b/>
                <w:bCs/>
                <w:sz w:val="20"/>
                <w:szCs w:val="20"/>
                <w:lang w:eastAsia="pl-PL"/>
              </w:rPr>
              <w:t>L.P.</w:t>
            </w:r>
          </w:p>
        </w:tc>
        <w:tc>
          <w:tcPr>
            <w:tcW w:w="2432" w:type="dxa"/>
            <w:tcBorders>
              <w:top w:val="single" w:sz="2" w:space="0" w:color="000000"/>
              <w:left w:val="single" w:sz="2" w:space="0" w:color="000000"/>
              <w:bottom w:val="single" w:sz="2" w:space="0" w:color="000000"/>
              <w:right w:val="single" w:sz="2" w:space="0" w:color="000000"/>
            </w:tcBorders>
            <w:shd w:val="clear" w:color="auto" w:fill="D8D8D8"/>
          </w:tcPr>
          <w:p w:rsidR="00E5752A" w:rsidRPr="00E27E81" w:rsidRDefault="00E5752A" w:rsidP="00E5752A">
            <w:pPr>
              <w:widowControl w:val="0"/>
              <w:autoSpaceDE w:val="0"/>
              <w:autoSpaceDN w:val="0"/>
              <w:adjustRightInd w:val="0"/>
              <w:jc w:val="center"/>
              <w:rPr>
                <w:rFonts w:ascii="Calibri" w:hAnsi="Calibri"/>
                <w:b/>
                <w:sz w:val="20"/>
                <w:szCs w:val="20"/>
                <w:lang w:eastAsia="pl-PL"/>
              </w:rPr>
            </w:pPr>
            <w:r w:rsidRPr="00E27E81">
              <w:rPr>
                <w:rFonts w:ascii="Calibri" w:hAnsi="Calibri"/>
                <w:b/>
                <w:bCs/>
                <w:sz w:val="20"/>
                <w:szCs w:val="20"/>
                <w:lang w:eastAsia="pl-PL"/>
              </w:rPr>
              <w:t>OPIS (RODZAJ, NAZWA PRODUCENTA, MODEL)</w:t>
            </w:r>
          </w:p>
        </w:tc>
        <w:tc>
          <w:tcPr>
            <w:tcW w:w="139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27E81" w:rsidRDefault="00E5752A" w:rsidP="00E5752A">
            <w:pPr>
              <w:widowControl w:val="0"/>
              <w:autoSpaceDE w:val="0"/>
              <w:autoSpaceDN w:val="0"/>
              <w:adjustRightInd w:val="0"/>
              <w:jc w:val="center"/>
              <w:rPr>
                <w:rFonts w:ascii="Calibri" w:hAnsi="Calibri"/>
                <w:b/>
                <w:sz w:val="20"/>
                <w:szCs w:val="20"/>
                <w:lang w:eastAsia="pl-PL"/>
              </w:rPr>
            </w:pPr>
            <w:r w:rsidRPr="00E27E81">
              <w:rPr>
                <w:rFonts w:ascii="Calibri" w:hAnsi="Calibri"/>
                <w:b/>
                <w:bCs/>
                <w:sz w:val="20"/>
                <w:szCs w:val="20"/>
                <w:lang w:eastAsia="pl-PL"/>
              </w:rPr>
              <w:t>LICZBA JEDNOSTEK</w:t>
            </w:r>
          </w:p>
        </w:tc>
        <w:tc>
          <w:tcPr>
            <w:tcW w:w="127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27E81" w:rsidRDefault="00E5752A" w:rsidP="00E5752A">
            <w:pPr>
              <w:widowControl w:val="0"/>
              <w:autoSpaceDE w:val="0"/>
              <w:autoSpaceDN w:val="0"/>
              <w:adjustRightInd w:val="0"/>
              <w:jc w:val="center"/>
              <w:rPr>
                <w:rFonts w:ascii="Calibri" w:hAnsi="Calibri"/>
                <w:b/>
                <w:sz w:val="20"/>
                <w:szCs w:val="20"/>
                <w:lang w:eastAsia="pl-PL"/>
              </w:rPr>
            </w:pPr>
            <w:r w:rsidRPr="00E27E81">
              <w:rPr>
                <w:rFonts w:ascii="Calibri" w:hAnsi="Calibri"/>
                <w:b/>
                <w:bCs/>
                <w:sz w:val="20"/>
                <w:szCs w:val="20"/>
                <w:lang w:eastAsia="pl-PL"/>
              </w:rPr>
              <w:t>ROK PRODUKCJI</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27E81" w:rsidRDefault="00E5752A" w:rsidP="00E5752A">
            <w:pPr>
              <w:widowControl w:val="0"/>
              <w:autoSpaceDE w:val="0"/>
              <w:autoSpaceDN w:val="0"/>
              <w:adjustRightInd w:val="0"/>
              <w:jc w:val="center"/>
              <w:rPr>
                <w:rFonts w:ascii="Calibri" w:eastAsia="TTE211B400t00" w:hAnsi="Calibri"/>
                <w:b/>
                <w:sz w:val="20"/>
                <w:szCs w:val="20"/>
                <w:lang w:eastAsia="pl-PL"/>
              </w:rPr>
            </w:pPr>
            <w:r w:rsidRPr="00E27E81">
              <w:rPr>
                <w:rFonts w:ascii="Calibri" w:hAnsi="Calibri"/>
                <w:b/>
                <w:sz w:val="20"/>
                <w:szCs w:val="20"/>
                <w:lang w:eastAsia="pl-PL"/>
              </w:rPr>
              <w:t>WŁASNY LUB DZIER</w:t>
            </w:r>
            <w:r w:rsidRPr="00E27E81">
              <w:rPr>
                <w:rFonts w:ascii="Calibri" w:eastAsia="TTE211B400t00" w:hAnsi="Calibri"/>
                <w:b/>
                <w:sz w:val="20"/>
                <w:szCs w:val="20"/>
                <w:lang w:eastAsia="pl-PL"/>
              </w:rPr>
              <w:t xml:space="preserve">ŻAWIONY </w:t>
            </w:r>
            <w:r w:rsidRPr="00E27E81">
              <w:rPr>
                <w:rFonts w:ascii="Calibri" w:eastAsia="TTE211B400t00" w:hAnsi="Calibri"/>
                <w:b/>
                <w:bCs/>
                <w:sz w:val="20"/>
                <w:szCs w:val="20"/>
                <w:lang w:eastAsia="pl-PL"/>
              </w:rPr>
              <w:t>(NAZWA WŁA</w:t>
            </w:r>
            <w:r w:rsidRPr="00E27E81">
              <w:rPr>
                <w:rFonts w:ascii="Calibri" w:eastAsia="TTE211B400t00" w:hAnsi="Calibri"/>
                <w:b/>
                <w:sz w:val="20"/>
                <w:szCs w:val="20"/>
                <w:lang w:eastAsia="pl-PL"/>
              </w:rPr>
              <w:t>Ś</w:t>
            </w:r>
            <w:r w:rsidRPr="00E27E81">
              <w:rPr>
                <w:rFonts w:ascii="Calibri" w:eastAsia="TTE211B400t00" w:hAnsi="Calibri"/>
                <w:b/>
                <w:bCs/>
                <w:sz w:val="20"/>
                <w:szCs w:val="20"/>
                <w:lang w:eastAsia="pl-PL"/>
              </w:rPr>
              <w:t>CICIELA)</w:t>
            </w:r>
          </w:p>
        </w:tc>
        <w:tc>
          <w:tcPr>
            <w:tcW w:w="153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27E81" w:rsidRDefault="00E5752A" w:rsidP="00E5752A">
            <w:pPr>
              <w:widowControl w:val="0"/>
              <w:autoSpaceDE w:val="0"/>
              <w:autoSpaceDN w:val="0"/>
              <w:adjustRightInd w:val="0"/>
              <w:jc w:val="center"/>
              <w:rPr>
                <w:rFonts w:ascii="Calibri" w:hAnsi="Calibri"/>
                <w:b/>
                <w:sz w:val="20"/>
                <w:szCs w:val="20"/>
                <w:lang w:eastAsia="pl-PL"/>
              </w:rPr>
            </w:pPr>
            <w:r w:rsidRPr="00E27E81">
              <w:rPr>
                <w:rFonts w:ascii="Calibri" w:hAnsi="Calibri"/>
                <w:b/>
                <w:bCs/>
                <w:sz w:val="20"/>
                <w:szCs w:val="20"/>
                <w:lang w:eastAsia="pl-PL"/>
              </w:rPr>
              <w:t>WYDAJNO</w:t>
            </w:r>
            <w:r w:rsidRPr="00E27E81">
              <w:rPr>
                <w:rFonts w:ascii="Calibri" w:hAnsi="Calibri"/>
                <w:b/>
                <w:sz w:val="20"/>
                <w:szCs w:val="20"/>
                <w:lang w:eastAsia="pl-PL"/>
              </w:rPr>
              <w:t>ŚĆ</w:t>
            </w:r>
            <w:r w:rsidRPr="00E27E81">
              <w:rPr>
                <w:rFonts w:ascii="Calibri" w:hAnsi="Calibri"/>
                <w:b/>
                <w:bCs/>
                <w:sz w:val="20"/>
                <w:szCs w:val="20"/>
                <w:lang w:eastAsia="pl-PL"/>
              </w:rPr>
              <w:t>, WIELKO</w:t>
            </w:r>
            <w:r w:rsidRPr="00E27E81">
              <w:rPr>
                <w:rFonts w:ascii="Calibri" w:hAnsi="Calibri"/>
                <w:b/>
                <w:sz w:val="20"/>
                <w:szCs w:val="20"/>
                <w:lang w:eastAsia="pl-PL"/>
              </w:rPr>
              <w:t>ŚĆ</w:t>
            </w:r>
          </w:p>
        </w:tc>
      </w:tr>
      <w:tr w:rsidR="002A50E8" w:rsidRPr="00E27E81" w:rsidTr="00E5752A">
        <w:trPr>
          <w:trHeight w:val="244"/>
        </w:trPr>
        <w:tc>
          <w:tcPr>
            <w:tcW w:w="64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r>
      <w:tr w:rsidR="002A50E8" w:rsidRPr="00E27E81"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r>
      <w:tr w:rsidR="002A50E8" w:rsidRPr="00E27E81"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r>
      <w:tr w:rsidR="002A50E8" w:rsidRPr="00E27E81"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r>
      <w:tr w:rsidR="002A50E8" w:rsidRPr="00E27E81"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r>
      <w:tr w:rsidR="002A50E8" w:rsidRPr="00E27E81"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r>
      <w:tr w:rsidR="00E5752A" w:rsidRPr="00E27E81"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27E81" w:rsidRDefault="00E5752A" w:rsidP="00E5752A">
            <w:pPr>
              <w:widowControl w:val="0"/>
              <w:autoSpaceDE w:val="0"/>
              <w:autoSpaceDN w:val="0"/>
              <w:adjustRightInd w:val="0"/>
              <w:rPr>
                <w:szCs w:val="24"/>
                <w:lang w:eastAsia="pl-PL"/>
              </w:rPr>
            </w:pPr>
          </w:p>
        </w:tc>
      </w:tr>
    </w:tbl>
    <w:p w:rsidR="00E5752A" w:rsidRPr="00E27E81" w:rsidRDefault="00E5752A" w:rsidP="00E5752A">
      <w:pPr>
        <w:widowControl w:val="0"/>
        <w:autoSpaceDE w:val="0"/>
        <w:autoSpaceDN w:val="0"/>
        <w:adjustRightInd w:val="0"/>
        <w:spacing w:line="253" w:lineRule="atLeast"/>
        <w:rPr>
          <w:i/>
          <w:iCs/>
          <w:sz w:val="20"/>
          <w:szCs w:val="20"/>
          <w:lang w:eastAsia="pl-PL"/>
        </w:rPr>
      </w:pPr>
    </w:p>
    <w:p w:rsidR="00E5752A" w:rsidRPr="00E27E81" w:rsidRDefault="00E5752A" w:rsidP="00E5752A">
      <w:pPr>
        <w:widowControl w:val="0"/>
        <w:autoSpaceDE w:val="0"/>
        <w:autoSpaceDN w:val="0"/>
        <w:adjustRightInd w:val="0"/>
        <w:spacing w:line="253" w:lineRule="atLeast"/>
        <w:rPr>
          <w:i/>
          <w:iCs/>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E27E81" w:rsidTr="00977876">
        <w:tc>
          <w:tcPr>
            <w:tcW w:w="9210" w:type="dxa"/>
          </w:tcPr>
          <w:p w:rsidR="00E5752A" w:rsidRPr="00E27E81" w:rsidRDefault="00E5752A" w:rsidP="00977876">
            <w:pPr>
              <w:widowControl w:val="0"/>
              <w:tabs>
                <w:tab w:val="left" w:pos="4863"/>
              </w:tabs>
              <w:suppressAutoHyphens/>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2A50E8" w:rsidRPr="00E27E81" w:rsidTr="00977876">
        <w:tc>
          <w:tcPr>
            <w:tcW w:w="9210" w:type="dxa"/>
          </w:tcPr>
          <w:p w:rsidR="00E5752A" w:rsidRPr="00E27E81" w:rsidRDefault="00E5752A" w:rsidP="00977876">
            <w:pPr>
              <w:widowControl w:val="0"/>
              <w:suppressAutoHyphens/>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r w:rsidR="002A50E8" w:rsidRPr="00E27E81" w:rsidTr="00977876">
        <w:tc>
          <w:tcPr>
            <w:tcW w:w="9210" w:type="dxa"/>
          </w:tcPr>
          <w:p w:rsidR="00E5752A" w:rsidRPr="00E27E81" w:rsidRDefault="00E5752A" w:rsidP="00977876">
            <w:pPr>
              <w:widowControl w:val="0"/>
              <w:suppressAutoHyphens/>
              <w:ind w:left="5400"/>
              <w:jc w:val="both"/>
              <w:rPr>
                <w:rFonts w:ascii="Arial" w:hAnsi="Arial" w:cs="Arial"/>
                <w:i/>
                <w:iCs/>
                <w:sz w:val="16"/>
                <w:szCs w:val="16"/>
              </w:rPr>
            </w:pPr>
          </w:p>
          <w:p w:rsidR="00E5752A" w:rsidRPr="00E27E81" w:rsidRDefault="00E5752A" w:rsidP="00977876">
            <w:pPr>
              <w:widowControl w:val="0"/>
              <w:suppressAutoHyphens/>
              <w:ind w:left="5400"/>
              <w:jc w:val="both"/>
              <w:rPr>
                <w:rFonts w:ascii="Arial" w:hAnsi="Arial" w:cs="Arial"/>
                <w:i/>
                <w:iCs/>
                <w:sz w:val="16"/>
                <w:szCs w:val="16"/>
              </w:rPr>
            </w:pPr>
          </w:p>
        </w:tc>
      </w:tr>
      <w:tr w:rsidR="002A50E8" w:rsidRPr="00E27E81" w:rsidTr="00977876">
        <w:tc>
          <w:tcPr>
            <w:tcW w:w="9210" w:type="dxa"/>
          </w:tcPr>
          <w:p w:rsidR="00E5752A" w:rsidRPr="00E27E81" w:rsidRDefault="00E5752A" w:rsidP="00977876">
            <w:pPr>
              <w:widowControl w:val="0"/>
              <w:tabs>
                <w:tab w:val="left" w:pos="4863"/>
              </w:tabs>
              <w:suppressAutoHyphens/>
              <w:jc w:val="right"/>
              <w:rPr>
                <w:rFonts w:ascii="Arial" w:hAnsi="Arial" w:cs="Arial"/>
                <w:sz w:val="20"/>
                <w:szCs w:val="20"/>
              </w:rPr>
            </w:pPr>
            <w:r w:rsidRPr="00E27E81">
              <w:rPr>
                <w:rFonts w:ascii="Arial" w:hAnsi="Arial" w:cs="Arial"/>
                <w:sz w:val="20"/>
                <w:szCs w:val="20"/>
              </w:rPr>
              <w:t>.................................., dnia ......................</w:t>
            </w:r>
            <w:r w:rsidRPr="00E27E81">
              <w:rPr>
                <w:rFonts w:ascii="Arial" w:hAnsi="Arial" w:cs="Arial"/>
                <w:sz w:val="20"/>
                <w:szCs w:val="20"/>
              </w:rPr>
              <w:tab/>
              <w:t>.........................................................................</w:t>
            </w:r>
          </w:p>
        </w:tc>
      </w:tr>
      <w:tr w:rsidR="00E5752A" w:rsidRPr="00E27E81" w:rsidTr="00977876">
        <w:tc>
          <w:tcPr>
            <w:tcW w:w="9210" w:type="dxa"/>
          </w:tcPr>
          <w:p w:rsidR="00E5752A" w:rsidRPr="00E27E81" w:rsidRDefault="00E5752A" w:rsidP="00977876">
            <w:pPr>
              <w:widowControl w:val="0"/>
              <w:suppressAutoHyphens/>
              <w:ind w:left="5400"/>
              <w:jc w:val="both"/>
              <w:rPr>
                <w:rFonts w:ascii="Arial" w:hAnsi="Arial" w:cs="Arial"/>
                <w:i/>
                <w:iCs/>
                <w:sz w:val="16"/>
                <w:szCs w:val="16"/>
              </w:rPr>
            </w:pPr>
            <w:r w:rsidRPr="00E27E81">
              <w:rPr>
                <w:rFonts w:ascii="Arial" w:hAnsi="Arial" w:cs="Arial"/>
                <w:i/>
                <w:iCs/>
                <w:sz w:val="16"/>
                <w:szCs w:val="16"/>
              </w:rPr>
              <w:t>(podpis osoby upoważnionej do reprezentacji)</w:t>
            </w:r>
          </w:p>
        </w:tc>
      </w:tr>
    </w:tbl>
    <w:p w:rsidR="00E5752A" w:rsidRPr="002A50E8" w:rsidRDefault="00E5752A" w:rsidP="00E5752A">
      <w:pPr>
        <w:widowControl w:val="0"/>
        <w:autoSpaceDE w:val="0"/>
        <w:autoSpaceDN w:val="0"/>
        <w:adjustRightInd w:val="0"/>
        <w:spacing w:line="253" w:lineRule="atLeast"/>
        <w:rPr>
          <w:i/>
          <w:iCs/>
          <w:color w:val="FF0000"/>
          <w:sz w:val="20"/>
          <w:szCs w:val="20"/>
          <w:lang w:eastAsia="pl-PL"/>
        </w:rPr>
      </w:pPr>
    </w:p>
    <w:p w:rsidR="00F07A57" w:rsidRDefault="00F07A57">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Default="00E27E81">
      <w:pPr>
        <w:rPr>
          <w:color w:val="FF0000"/>
        </w:rPr>
      </w:pPr>
    </w:p>
    <w:p w:rsidR="00E27E81" w:rsidRPr="002A50E8" w:rsidRDefault="00E27E81">
      <w:pPr>
        <w:rPr>
          <w:color w:val="FF0000"/>
        </w:rPr>
      </w:pPr>
    </w:p>
    <w:tbl>
      <w:tblPr>
        <w:tblW w:w="0" w:type="auto"/>
        <w:tblLayout w:type="fixed"/>
        <w:tblCellMar>
          <w:left w:w="70" w:type="dxa"/>
          <w:right w:w="70" w:type="dxa"/>
        </w:tblCellMar>
        <w:tblLook w:val="0000" w:firstRow="0" w:lastRow="0" w:firstColumn="0" w:lastColumn="0" w:noHBand="0" w:noVBand="0"/>
      </w:tblPr>
      <w:tblGrid>
        <w:gridCol w:w="9210"/>
      </w:tblGrid>
      <w:tr w:rsidR="002A50E8" w:rsidRPr="002A50E8">
        <w:tc>
          <w:tcPr>
            <w:tcW w:w="9210" w:type="dxa"/>
          </w:tcPr>
          <w:p w:rsidR="00B45BB5" w:rsidRPr="00E27E81"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E27E81">
              <w:rPr>
                <w:rFonts w:ascii="Arial" w:eastAsia="Arial Unicode MS" w:hAnsi="Arial" w:cs="Arial"/>
                <w:b/>
                <w:bCs/>
                <w:sz w:val="20"/>
                <w:szCs w:val="20"/>
                <w:lang w:eastAsia="pl-PL"/>
              </w:rPr>
              <w:lastRenderedPageBreak/>
              <w:t>Część 4:</w:t>
            </w:r>
            <w:r w:rsidRPr="00E27E81">
              <w:rPr>
                <w:rFonts w:ascii="Arial" w:eastAsia="Arial Unicode MS" w:hAnsi="Arial" w:cs="Arial"/>
                <w:sz w:val="20"/>
                <w:szCs w:val="20"/>
                <w:lang w:eastAsia="pl-PL"/>
              </w:rPr>
              <w:tab/>
            </w:r>
            <w:r w:rsidRPr="00E27E81">
              <w:rPr>
                <w:rFonts w:ascii="Arial" w:eastAsia="Arial Unicode MS" w:hAnsi="Arial" w:cs="Arial"/>
                <w:b/>
                <w:sz w:val="20"/>
                <w:szCs w:val="20"/>
                <w:lang w:eastAsia="pl-PL"/>
              </w:rPr>
              <w:t>WZÓR UMOWY</w:t>
            </w:r>
            <w:r w:rsidRPr="00E27E81">
              <w:rPr>
                <w:rFonts w:ascii="Arial" w:eastAsia="Arial Unicode MS" w:hAnsi="Arial" w:cs="Arial"/>
                <w:sz w:val="20"/>
                <w:szCs w:val="20"/>
                <w:lang w:eastAsia="pl-PL"/>
              </w:rPr>
              <w:t xml:space="preserve"> </w:t>
            </w:r>
          </w:p>
        </w:tc>
      </w:tr>
      <w:tr w:rsidR="002A50E8" w:rsidRPr="002A50E8">
        <w:tc>
          <w:tcPr>
            <w:tcW w:w="9210" w:type="dxa"/>
          </w:tcPr>
          <w:p w:rsidR="006306DC" w:rsidRPr="00E27E81"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E27E81">
              <w:rPr>
                <w:rFonts w:ascii="Arial" w:hAnsi="Arial" w:cs="Arial"/>
                <w:sz w:val="20"/>
                <w:szCs w:val="20"/>
                <w:lang w:eastAsia="pl-PL"/>
              </w:rPr>
              <w:t xml:space="preserve">Wzór </w:t>
            </w:r>
            <w:r w:rsidR="00793FF7" w:rsidRPr="00E27E81">
              <w:rPr>
                <w:rFonts w:ascii="Arial" w:hAnsi="Arial" w:cs="Arial"/>
                <w:sz w:val="20"/>
                <w:szCs w:val="20"/>
                <w:lang w:eastAsia="pl-PL"/>
              </w:rPr>
              <w:t>umowy stanowi załącznik 4.</w:t>
            </w:r>
            <w:r w:rsidR="00080BEF" w:rsidRPr="00E27E81">
              <w:rPr>
                <w:rFonts w:ascii="Arial" w:hAnsi="Arial" w:cs="Arial"/>
                <w:sz w:val="20"/>
                <w:szCs w:val="20"/>
                <w:lang w:eastAsia="pl-PL"/>
              </w:rPr>
              <w:t>1</w:t>
            </w:r>
            <w:r w:rsidR="00793FF7" w:rsidRPr="00E27E81">
              <w:rPr>
                <w:rFonts w:ascii="Arial" w:hAnsi="Arial" w:cs="Arial"/>
                <w:sz w:val="20"/>
                <w:szCs w:val="20"/>
                <w:lang w:eastAsia="pl-PL"/>
              </w:rPr>
              <w:t>.</w:t>
            </w:r>
            <w:r w:rsidR="00080BEF" w:rsidRPr="00E27E81">
              <w:rPr>
                <w:rFonts w:ascii="Arial" w:hAnsi="Arial" w:cs="Arial"/>
                <w:sz w:val="20"/>
                <w:szCs w:val="20"/>
                <w:lang w:eastAsia="pl-PL"/>
              </w:rPr>
              <w:t xml:space="preserve"> do </w:t>
            </w:r>
            <w:r w:rsidR="00653E4D" w:rsidRPr="00E27E81">
              <w:rPr>
                <w:rFonts w:ascii="Arial" w:hAnsi="Arial" w:cs="Arial"/>
                <w:sz w:val="20"/>
                <w:szCs w:val="20"/>
                <w:lang w:eastAsia="pl-PL"/>
              </w:rPr>
              <w:t>SIWZ</w:t>
            </w:r>
            <w:r w:rsidR="00916CF3" w:rsidRPr="00E27E81">
              <w:rPr>
                <w:rFonts w:ascii="Arial" w:hAnsi="Arial" w:cs="Arial"/>
                <w:sz w:val="20"/>
                <w:szCs w:val="20"/>
                <w:lang w:eastAsia="pl-PL"/>
              </w:rPr>
              <w:t xml:space="preserve"> </w:t>
            </w:r>
          </w:p>
        </w:tc>
      </w:tr>
      <w:tr w:rsidR="002A50E8" w:rsidRPr="002A50E8">
        <w:tc>
          <w:tcPr>
            <w:tcW w:w="9210" w:type="dxa"/>
          </w:tcPr>
          <w:p w:rsidR="00B45BB5" w:rsidRPr="00E27E81"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E27E81">
              <w:rPr>
                <w:rFonts w:ascii="Arial" w:hAnsi="Arial" w:cs="Arial"/>
                <w:b/>
                <w:sz w:val="20"/>
                <w:szCs w:val="20"/>
                <w:lang w:eastAsia="pl-PL"/>
              </w:rPr>
              <w:t xml:space="preserve">Część 5: </w:t>
            </w:r>
            <w:r w:rsidRPr="00E27E81">
              <w:rPr>
                <w:rFonts w:ascii="Arial" w:hAnsi="Arial" w:cs="Arial"/>
                <w:b/>
                <w:sz w:val="20"/>
                <w:szCs w:val="20"/>
                <w:lang w:eastAsia="pl-PL"/>
              </w:rPr>
              <w:tab/>
              <w:t xml:space="preserve">SZCZEGÓŁOWY OPIS PRZEDMIOTU ZAMÓWIENIA </w:t>
            </w:r>
          </w:p>
        </w:tc>
      </w:tr>
      <w:tr w:rsidR="00B45BB5" w:rsidRPr="002A50E8">
        <w:tc>
          <w:tcPr>
            <w:tcW w:w="9210" w:type="dxa"/>
          </w:tcPr>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Zakres prac obejmuje: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Profilowanie wraz z zagęszczeniem dróg gruntowych - wykonywane równiarką oraz walcem wibracyjnym. Termin realizacji – 7 dni od zgłoszenia Zamawiającego.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Uzupełnienie pobocza dróg oraz dróg tłuczniowych - wykonywane materiałem Wykonawcy wskazanym przez Zamawiającego typu gruz betonowy, tłuczeń kamienny lub destrukt asfaltowy, w zależności od potrzeb, w tym wykonanie profilowania oraz zagęszczenia. Wykonanie równiarką oraz walcem wibracyjnym. Termin realizacji – 7 dni od zgłoszenia Zamawiającego.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Sprzątanie pasa drogowego pozamiejskiego z zanieczyszczeń stałych w tym sprzątanie padłej zwierzyny - wykonanie ręczne. Zebrane zanieczyszczenia należy wywieźć dowolnym środkiem transportu na składowisko odpadów. Termin realizacji – 1 dzień od zgłoszenia Zamawiającego.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Mechaniczne zamiatanie ulic, chodników i ścieżek rowerowo-pieszych oraz zutylizowanie zebranego materiału, wykonywane nie częściej niż raz na miesiąc, po okresie zimowym w terminie 7 dni od zgłoszenia Zamawiającego. Ulice należy zamiatać na szerokości 1m do krawężnika. W przypadku występowania cieków przy krawędzi jezdni należy je także zamieść.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Ręczne i mechaniczne zimowe utrzymanie chodników i ścieżek rowerowo-pieszych wykonywane w okresie zimowym. Chodnik/ścieżka powinna być odśnieżona i posypana na całej długości, nie później niż w ciągu 5 godzin. Gołoledź, szron i szadź może występować do 8 godzin. Czas reakcji Wykonawcy na zgłoszenie Zamawiającego – 3 godziny. Wykonanie ręczne lub za pomocą urządzeń mechanicznych typu odśnieżarka, zamiatarka i posypywarka przy użyciu środków </w:t>
            </w:r>
            <w:proofErr w:type="spellStart"/>
            <w:r w:rsidRPr="00E27E81">
              <w:rPr>
                <w:rFonts w:ascii="Arial" w:hAnsi="Arial" w:cs="Arial"/>
                <w:sz w:val="20"/>
                <w:szCs w:val="20"/>
              </w:rPr>
              <w:t>uszorstniających</w:t>
            </w:r>
            <w:proofErr w:type="spellEnd"/>
            <w:r w:rsidRPr="00E27E81">
              <w:rPr>
                <w:rFonts w:ascii="Arial" w:hAnsi="Arial" w:cs="Arial"/>
                <w:sz w:val="20"/>
                <w:szCs w:val="20"/>
              </w:rPr>
              <w:t xml:space="preserve"> (m.in. żwir, w przypadkach </w:t>
            </w:r>
            <w:proofErr w:type="spellStart"/>
            <w:r w:rsidRPr="00E27E81">
              <w:rPr>
                <w:rFonts w:ascii="Arial" w:hAnsi="Arial" w:cs="Arial"/>
                <w:sz w:val="20"/>
                <w:szCs w:val="20"/>
              </w:rPr>
              <w:t>oblodzeń</w:t>
            </w:r>
            <w:proofErr w:type="spellEnd"/>
            <w:r w:rsidRPr="00E27E81">
              <w:rPr>
                <w:rFonts w:ascii="Arial" w:hAnsi="Arial" w:cs="Arial"/>
                <w:sz w:val="20"/>
                <w:szCs w:val="20"/>
              </w:rPr>
              <w:t xml:space="preserve"> – żwir z solą w stosunku 10:1) na całych ciągach pieszych i pieszo-rowerowych.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Remont (uzupełnienie, przełożenie, zagęszczenie) chodników i ścieżek pieszo-rowerowych. Wykonywany w terminie wskazanym przez Zamawiającego – w ciągu 1 dnia od zgłoszenia Zamawiającego, przy użyciu materiałów Wykonawcy (żwir, cement). Wykonany ręcznie, specjalistycznym sprzętem niezbędnym do wykonania remontu.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Zadanie realizowane będzie na podstawie załączonego wykazu. </w:t>
            </w:r>
          </w:p>
          <w:p w:rsidR="004379AA" w:rsidRPr="00E27E81" w:rsidRDefault="004379AA" w:rsidP="004379AA">
            <w:pPr>
              <w:widowControl w:val="0"/>
              <w:suppressAutoHyphens/>
              <w:spacing w:before="60" w:after="60" w:line="360" w:lineRule="auto"/>
              <w:contextualSpacing/>
              <w:jc w:val="both"/>
              <w:rPr>
                <w:rFonts w:ascii="Arial" w:hAnsi="Arial" w:cs="Arial"/>
                <w:sz w:val="20"/>
                <w:szCs w:val="20"/>
              </w:rPr>
            </w:pPr>
            <w:r w:rsidRPr="00E27E81">
              <w:rPr>
                <w:rFonts w:ascii="Arial" w:hAnsi="Arial" w:cs="Arial"/>
                <w:sz w:val="20"/>
                <w:szCs w:val="20"/>
              </w:rPr>
              <w:t xml:space="preserve">Szczegółowy opis przedmiotu zamówienia dla zadania częściowego nr 2 znajduje się w ogólnych specyfikacjach technicznych (OST): D-10.10.01 d – wiosenne </w:t>
            </w:r>
            <w:r w:rsidR="00EF367C" w:rsidRPr="00E27E81">
              <w:rPr>
                <w:rFonts w:ascii="Arial" w:hAnsi="Arial" w:cs="Arial"/>
                <w:sz w:val="20"/>
                <w:szCs w:val="20"/>
              </w:rPr>
              <w:t>utrzymanie dróg (załącznik nr 5.5.</w:t>
            </w:r>
            <w:r w:rsidRPr="00E27E81">
              <w:rPr>
                <w:rFonts w:ascii="Arial" w:hAnsi="Arial" w:cs="Arial"/>
                <w:sz w:val="20"/>
                <w:szCs w:val="20"/>
              </w:rPr>
              <w:t xml:space="preserve"> do SIWZ), D-10.10.01 e – letnie utrzymanie dróg (załącznik nr </w:t>
            </w:r>
            <w:r w:rsidR="00EF367C" w:rsidRPr="00E27E81">
              <w:rPr>
                <w:rFonts w:ascii="Arial" w:hAnsi="Arial" w:cs="Arial"/>
                <w:sz w:val="20"/>
                <w:szCs w:val="20"/>
              </w:rPr>
              <w:t>5.6.</w:t>
            </w:r>
            <w:r w:rsidRPr="00E27E81">
              <w:rPr>
                <w:rFonts w:ascii="Arial" w:hAnsi="Arial" w:cs="Arial"/>
                <w:sz w:val="20"/>
                <w:szCs w:val="20"/>
              </w:rPr>
              <w:t xml:space="preserve"> do SIWZ), D-10.10.01 f – jesienne utrzymanie dróg (załącznik nr </w:t>
            </w:r>
            <w:r w:rsidR="00EF367C" w:rsidRPr="00E27E81">
              <w:rPr>
                <w:rFonts w:ascii="Arial" w:hAnsi="Arial" w:cs="Arial"/>
                <w:sz w:val="20"/>
                <w:szCs w:val="20"/>
              </w:rPr>
              <w:t>5.7.</w:t>
            </w:r>
            <w:r w:rsidRPr="00E27E81">
              <w:rPr>
                <w:rFonts w:ascii="Arial" w:hAnsi="Arial" w:cs="Arial"/>
                <w:sz w:val="20"/>
                <w:szCs w:val="20"/>
              </w:rPr>
              <w:t xml:space="preserve"> do SIWZ), oraz inne OST powiązane z zadaniem. </w:t>
            </w:r>
          </w:p>
          <w:p w:rsidR="009F4866" w:rsidRPr="002A50E8" w:rsidRDefault="009F4866" w:rsidP="004379AA">
            <w:pPr>
              <w:widowControl w:val="0"/>
              <w:suppressAutoHyphens/>
              <w:spacing w:before="60" w:after="60" w:line="360" w:lineRule="auto"/>
              <w:contextualSpacing/>
              <w:jc w:val="both"/>
              <w:rPr>
                <w:rFonts w:ascii="Arial" w:hAnsi="Arial" w:cs="Arial"/>
                <w:color w:val="FF0000"/>
                <w:sz w:val="20"/>
                <w:szCs w:val="20"/>
              </w:rPr>
            </w:pPr>
          </w:p>
        </w:tc>
      </w:tr>
    </w:tbl>
    <w:p w:rsidR="00C73FA4" w:rsidRPr="002A50E8" w:rsidRDefault="00C73FA4" w:rsidP="00CE5250">
      <w:pPr>
        <w:spacing w:line="480" w:lineRule="auto"/>
        <w:rPr>
          <w:rFonts w:ascii="Arial" w:hAnsi="Arial" w:cs="Arial"/>
          <w:color w:val="FF0000"/>
          <w:sz w:val="20"/>
          <w:szCs w:val="20"/>
        </w:rPr>
      </w:pPr>
    </w:p>
    <w:sectPr w:rsidR="00C73FA4" w:rsidRPr="002A50E8"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49" w:rsidRDefault="00812949" w:rsidP="005972E1">
      <w:r>
        <w:separator/>
      </w:r>
    </w:p>
  </w:endnote>
  <w:endnote w:type="continuationSeparator" w:id="0">
    <w:p w:rsidR="00812949" w:rsidRDefault="00812949"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A2" w:rsidRDefault="001919A2">
    <w:pPr>
      <w:pStyle w:val="Stopka"/>
      <w:jc w:val="right"/>
    </w:pPr>
    <w:r>
      <w:fldChar w:fldCharType="begin"/>
    </w:r>
    <w:r>
      <w:instrText>PAGE   \* MERGEFORMAT</w:instrText>
    </w:r>
    <w:r>
      <w:fldChar w:fldCharType="separate"/>
    </w:r>
    <w:r w:rsidR="00345431">
      <w:rPr>
        <w:noProof/>
      </w:rPr>
      <w:t>39</w:t>
    </w:r>
    <w:r>
      <w:rPr>
        <w:noProof/>
      </w:rPr>
      <w:fldChar w:fldCharType="end"/>
    </w:r>
  </w:p>
  <w:p w:rsidR="001919A2" w:rsidRDefault="001919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49" w:rsidRDefault="00812949" w:rsidP="005972E1">
      <w:r>
        <w:separator/>
      </w:r>
    </w:p>
  </w:footnote>
  <w:footnote w:type="continuationSeparator" w:id="0">
    <w:p w:rsidR="00812949" w:rsidRDefault="00812949" w:rsidP="005972E1">
      <w:r>
        <w:continuationSeparator/>
      </w:r>
    </w:p>
  </w:footnote>
  <w:footnote w:id="1">
    <w:p w:rsidR="001919A2" w:rsidRDefault="001919A2"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1919A2" w:rsidRDefault="001919A2"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1919A2" w:rsidRDefault="001919A2"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1919A2" w:rsidRDefault="001919A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1919A2" w:rsidRDefault="001919A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1919A2" w:rsidRPr="00C86A76" w:rsidRDefault="001919A2"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1919A2" w:rsidRPr="00C86A76" w:rsidRDefault="001919A2"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1919A2" w:rsidRPr="00C86A76" w:rsidRDefault="001919A2"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1919A2" w:rsidRPr="00C86A76" w:rsidRDefault="001919A2"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1919A2" w:rsidRDefault="001919A2"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1919A2" w:rsidRDefault="001919A2"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A2" w:rsidRPr="00D17603" w:rsidRDefault="001919A2"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Arial" w:hAnsi="Arial" w:cs="Arial"/>
        <w:b/>
        <w:color w:val="1F497D"/>
        <w:sz w:val="13"/>
        <w:szCs w:val="13"/>
        <w:lang w:eastAsia="pl-PL"/>
      </w:rPr>
      <w:t xml:space="preserve">  </w:t>
    </w:r>
    <w:r w:rsidRPr="00D17603">
      <w:rPr>
        <w:b/>
        <w:noProof/>
        <w:color w:val="1F497D"/>
        <w:sz w:val="16"/>
        <w:szCs w:val="16"/>
        <w:lang w:eastAsia="pl-PL"/>
      </w:rPr>
      <w:drawing>
        <wp:inline distT="0" distB="0" distL="0" distR="0">
          <wp:extent cx="344805" cy="422910"/>
          <wp:effectExtent l="0" t="0" r="0" b="0"/>
          <wp:docPr id="4"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422910"/>
                  </a:xfrm>
                  <a:prstGeom prst="rect">
                    <a:avLst/>
                  </a:prstGeom>
                  <a:noFill/>
                  <a:ln>
                    <a:noFill/>
                  </a:ln>
                </pic:spPr>
              </pic:pic>
            </a:graphicData>
          </a:graphic>
        </wp:inline>
      </w:drawing>
    </w:r>
    <w:r w:rsidRPr="00D17603">
      <w:rPr>
        <w:b/>
        <w:noProof/>
        <w:color w:val="1F497D"/>
        <w:sz w:val="16"/>
        <w:szCs w:val="16"/>
        <w:lang w:eastAsia="pl-PL"/>
      </w:rPr>
      <w:t xml:space="preserve">  </w:t>
    </w:r>
    <w:r w:rsidRPr="00D17603">
      <w:rPr>
        <w:rFonts w:ascii="Calibri" w:hAnsi="Calibri" w:cs="Calibri"/>
        <w:b/>
        <w:i/>
        <w:color w:val="1F497D"/>
        <w:sz w:val="16"/>
        <w:szCs w:val="16"/>
        <w:lang w:eastAsia="pl-PL"/>
      </w:rPr>
      <w:t xml:space="preserve">Powiat Strzelecko-Drezdenecki </w:t>
    </w:r>
  </w:p>
  <w:p w:rsidR="001919A2" w:rsidRPr="00D17603" w:rsidRDefault="001919A2"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Calibri" w:hAnsi="Calibri" w:cs="Calibri"/>
        <w:b/>
        <w:i/>
        <w:color w:val="1F497D"/>
        <w:sz w:val="16"/>
        <w:szCs w:val="16"/>
        <w:lang w:eastAsia="pl-PL"/>
      </w:rPr>
      <w:t xml:space="preserve">ul. Ks. St. Wyszyńskiego 7 66-500 Strzelce Krajeńskie </w:t>
    </w:r>
  </w:p>
  <w:p w:rsidR="001919A2" w:rsidRPr="00D17603" w:rsidRDefault="001919A2" w:rsidP="00D17603">
    <w:pPr>
      <w:tabs>
        <w:tab w:val="left" w:pos="405"/>
        <w:tab w:val="left" w:pos="3285"/>
        <w:tab w:val="center" w:pos="4536"/>
        <w:tab w:val="right" w:pos="9072"/>
      </w:tabs>
      <w:rPr>
        <w:b/>
        <w:i/>
        <w:color w:val="1F497D"/>
        <w:sz w:val="16"/>
        <w:szCs w:val="16"/>
        <w:lang w:eastAsia="pl-PL"/>
      </w:rPr>
    </w:pPr>
    <w:r w:rsidRPr="00D17603">
      <w:rPr>
        <w:rFonts w:ascii="Calibri" w:hAnsi="Calibri" w:cs="Calibri"/>
        <w:b/>
        <w:i/>
        <w:color w:val="1F497D"/>
        <w:sz w:val="16"/>
        <w:szCs w:val="16"/>
        <w:lang w:eastAsia="pl-PL"/>
      </w:rPr>
      <w:t>tel. 95 763 23 80 fax. 95 763 11 26</w:t>
    </w:r>
  </w:p>
  <w:p w:rsidR="001919A2" w:rsidRPr="00D17603" w:rsidRDefault="001919A2" w:rsidP="003833C0">
    <w:pPr>
      <w:tabs>
        <w:tab w:val="left" w:pos="405"/>
        <w:tab w:val="left" w:pos="3285"/>
        <w:tab w:val="center" w:pos="4536"/>
        <w:tab w:val="right" w:pos="9072"/>
      </w:tabs>
      <w:rPr>
        <w:b/>
        <w:i/>
        <w:color w:val="1F497D"/>
        <w:sz w:val="16"/>
        <w:szCs w:val="16"/>
        <w:lang w:eastAsia="pl-PL"/>
      </w:rPr>
    </w:pPr>
    <w:r w:rsidRPr="00D17603">
      <w:rPr>
        <w:rFonts w:ascii="Calibri" w:hAnsi="Calibri" w:cs="Calibri"/>
        <w:color w:val="1F497D"/>
        <w:sz w:val="18"/>
        <w:szCs w:val="18"/>
        <w:lang w:eastAsia="pl-PL"/>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AD137D0"/>
    <w:multiLevelType w:val="hybridMultilevel"/>
    <w:tmpl w:val="D2E2DC1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nsid w:val="0AE10D77"/>
    <w:multiLevelType w:val="hybridMultilevel"/>
    <w:tmpl w:val="7EB6A2E4"/>
    <w:lvl w:ilvl="0" w:tplc="48D0B71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0">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2">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B7D2165"/>
    <w:multiLevelType w:val="hybridMultilevel"/>
    <w:tmpl w:val="9C841A7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
    <w:nsid w:val="31065F5F"/>
    <w:multiLevelType w:val="hybridMultilevel"/>
    <w:tmpl w:val="012A2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2978CE"/>
    <w:multiLevelType w:val="hybridMultilevel"/>
    <w:tmpl w:val="7B40C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1">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2">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4">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nsid w:val="68846D07"/>
    <w:multiLevelType w:val="hybridMultilevel"/>
    <w:tmpl w:val="CEB0E9F2"/>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AB25521"/>
    <w:multiLevelType w:val="hybridMultilevel"/>
    <w:tmpl w:val="2AB4A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68073F"/>
    <w:multiLevelType w:val="hybridMultilevel"/>
    <w:tmpl w:val="4762F39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7">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30"/>
  </w:num>
  <w:num w:numId="3">
    <w:abstractNumId w:val="34"/>
  </w:num>
  <w:num w:numId="4">
    <w:abstractNumId w:val="12"/>
  </w:num>
  <w:num w:numId="5">
    <w:abstractNumId w:val="19"/>
  </w:num>
  <w:num w:numId="6">
    <w:abstractNumId w:val="20"/>
  </w:num>
  <w:num w:numId="7">
    <w:abstractNumId w:val="37"/>
  </w:num>
  <w:num w:numId="8">
    <w:abstractNumId w:val="6"/>
  </w:num>
  <w:num w:numId="9">
    <w:abstractNumId w:val="26"/>
  </w:num>
  <w:num w:numId="10">
    <w:abstractNumId w:val="22"/>
  </w:num>
  <w:num w:numId="11">
    <w:abstractNumId w:val="17"/>
  </w:num>
  <w:num w:numId="12">
    <w:abstractNumId w:val="1"/>
  </w:num>
  <w:num w:numId="13">
    <w:abstractNumId w:val="8"/>
  </w:num>
  <w:num w:numId="14">
    <w:abstractNumId w:val="16"/>
  </w:num>
  <w:num w:numId="15">
    <w:abstractNumId w:val="9"/>
  </w:num>
  <w:num w:numId="16">
    <w:abstractNumId w:val="7"/>
  </w:num>
  <w:num w:numId="17">
    <w:abstractNumId w:val="31"/>
  </w:num>
  <w:num w:numId="18">
    <w:abstractNumId w:val="2"/>
  </w:num>
  <w:num w:numId="19">
    <w:abstractNumId w:val="24"/>
  </w:num>
  <w:num w:numId="20">
    <w:abstractNumId w:val="33"/>
  </w:num>
  <w:num w:numId="21">
    <w:abstractNumId w:val="32"/>
  </w:num>
  <w:num w:numId="22">
    <w:abstractNumId w:val="27"/>
  </w:num>
  <w:num w:numId="23">
    <w:abstractNumId w:val="28"/>
  </w:num>
  <w:num w:numId="24">
    <w:abstractNumId w:val="10"/>
  </w:num>
  <w:num w:numId="25">
    <w:abstractNumId w:val="18"/>
  </w:num>
  <w:num w:numId="26">
    <w:abstractNumId w:val="21"/>
  </w:num>
  <w:num w:numId="27">
    <w:abstractNumId w:val="3"/>
  </w:num>
  <w:num w:numId="28">
    <w:abstractNumId w:val="23"/>
  </w:num>
  <w:num w:numId="29">
    <w:abstractNumId w:val="0"/>
  </w:num>
  <w:num w:numId="30">
    <w:abstractNumId w:val="11"/>
  </w:num>
  <w:num w:numId="31">
    <w:abstractNumId w:val="21"/>
  </w:num>
  <w:num w:numId="32">
    <w:abstractNumId w:val="15"/>
  </w:num>
  <w:num w:numId="33">
    <w:abstractNumId w:val="14"/>
  </w:num>
  <w:num w:numId="34">
    <w:abstractNumId w:val="35"/>
  </w:num>
  <w:num w:numId="35">
    <w:abstractNumId w:val="36"/>
  </w:num>
  <w:num w:numId="36">
    <w:abstractNumId w:val="29"/>
  </w:num>
  <w:num w:numId="37">
    <w:abstractNumId w:val="4"/>
  </w:num>
  <w:num w:numId="38">
    <w:abstractNumId w:val="1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72E1"/>
    <w:rsid w:val="00002F88"/>
    <w:rsid w:val="0000300D"/>
    <w:rsid w:val="0001064E"/>
    <w:rsid w:val="000108DB"/>
    <w:rsid w:val="00012233"/>
    <w:rsid w:val="00017C5E"/>
    <w:rsid w:val="00020E23"/>
    <w:rsid w:val="000319DF"/>
    <w:rsid w:val="00034780"/>
    <w:rsid w:val="0003729B"/>
    <w:rsid w:val="000419B0"/>
    <w:rsid w:val="00045689"/>
    <w:rsid w:val="00051115"/>
    <w:rsid w:val="000512E0"/>
    <w:rsid w:val="000632FC"/>
    <w:rsid w:val="000644F6"/>
    <w:rsid w:val="00080BEF"/>
    <w:rsid w:val="000866C2"/>
    <w:rsid w:val="00087009"/>
    <w:rsid w:val="000872B3"/>
    <w:rsid w:val="00087F3E"/>
    <w:rsid w:val="00090E40"/>
    <w:rsid w:val="00093177"/>
    <w:rsid w:val="00093E91"/>
    <w:rsid w:val="000A1537"/>
    <w:rsid w:val="000A19EA"/>
    <w:rsid w:val="000A2B4A"/>
    <w:rsid w:val="000B2C4D"/>
    <w:rsid w:val="000B356B"/>
    <w:rsid w:val="000C0D71"/>
    <w:rsid w:val="000C656B"/>
    <w:rsid w:val="000C6B3E"/>
    <w:rsid w:val="000D69D7"/>
    <w:rsid w:val="000E4AAA"/>
    <w:rsid w:val="000E53AE"/>
    <w:rsid w:val="000F4BBF"/>
    <w:rsid w:val="0010542B"/>
    <w:rsid w:val="00112FF9"/>
    <w:rsid w:val="00116E5E"/>
    <w:rsid w:val="00136962"/>
    <w:rsid w:val="00145BC2"/>
    <w:rsid w:val="0014712D"/>
    <w:rsid w:val="00147D34"/>
    <w:rsid w:val="0015042B"/>
    <w:rsid w:val="00151256"/>
    <w:rsid w:val="0015177B"/>
    <w:rsid w:val="00151C72"/>
    <w:rsid w:val="001533A7"/>
    <w:rsid w:val="00157392"/>
    <w:rsid w:val="00161C22"/>
    <w:rsid w:val="001659E2"/>
    <w:rsid w:val="00172ABC"/>
    <w:rsid w:val="00175590"/>
    <w:rsid w:val="00176682"/>
    <w:rsid w:val="00181D61"/>
    <w:rsid w:val="00182418"/>
    <w:rsid w:val="00182C72"/>
    <w:rsid w:val="00183342"/>
    <w:rsid w:val="001913A6"/>
    <w:rsid w:val="001919A2"/>
    <w:rsid w:val="001949F9"/>
    <w:rsid w:val="00197DAF"/>
    <w:rsid w:val="001B0B92"/>
    <w:rsid w:val="001C1323"/>
    <w:rsid w:val="001F762A"/>
    <w:rsid w:val="00204BFD"/>
    <w:rsid w:val="00216360"/>
    <w:rsid w:val="00221CB9"/>
    <w:rsid w:val="00223305"/>
    <w:rsid w:val="00224099"/>
    <w:rsid w:val="002318D6"/>
    <w:rsid w:val="0023321F"/>
    <w:rsid w:val="00236204"/>
    <w:rsid w:val="00237C59"/>
    <w:rsid w:val="00260436"/>
    <w:rsid w:val="00260FFA"/>
    <w:rsid w:val="002636F7"/>
    <w:rsid w:val="00265C03"/>
    <w:rsid w:val="00271752"/>
    <w:rsid w:val="00282574"/>
    <w:rsid w:val="002859E7"/>
    <w:rsid w:val="002965B7"/>
    <w:rsid w:val="002A1EB0"/>
    <w:rsid w:val="002A50E8"/>
    <w:rsid w:val="002A6159"/>
    <w:rsid w:val="002A75F4"/>
    <w:rsid w:val="002B1246"/>
    <w:rsid w:val="002B4072"/>
    <w:rsid w:val="002B5F52"/>
    <w:rsid w:val="002B6162"/>
    <w:rsid w:val="002B642D"/>
    <w:rsid w:val="002B7176"/>
    <w:rsid w:val="002D0BBC"/>
    <w:rsid w:val="002D1A7F"/>
    <w:rsid w:val="002D342A"/>
    <w:rsid w:val="002D4495"/>
    <w:rsid w:val="002D4906"/>
    <w:rsid w:val="002F4AF1"/>
    <w:rsid w:val="00307E20"/>
    <w:rsid w:val="00313880"/>
    <w:rsid w:val="00314F5F"/>
    <w:rsid w:val="00324346"/>
    <w:rsid w:val="003351C1"/>
    <w:rsid w:val="003356A7"/>
    <w:rsid w:val="00336DDF"/>
    <w:rsid w:val="0033727D"/>
    <w:rsid w:val="00345431"/>
    <w:rsid w:val="003467C1"/>
    <w:rsid w:val="003538C7"/>
    <w:rsid w:val="003601EF"/>
    <w:rsid w:val="00373423"/>
    <w:rsid w:val="003833C0"/>
    <w:rsid w:val="0038722A"/>
    <w:rsid w:val="00387E4E"/>
    <w:rsid w:val="00393AF9"/>
    <w:rsid w:val="003A4D50"/>
    <w:rsid w:val="003B1229"/>
    <w:rsid w:val="003B77EA"/>
    <w:rsid w:val="003C26A7"/>
    <w:rsid w:val="003C7237"/>
    <w:rsid w:val="003C75B2"/>
    <w:rsid w:val="003D1922"/>
    <w:rsid w:val="003D2226"/>
    <w:rsid w:val="003D36B9"/>
    <w:rsid w:val="003D555C"/>
    <w:rsid w:val="003D7DA6"/>
    <w:rsid w:val="003E249E"/>
    <w:rsid w:val="003F0A78"/>
    <w:rsid w:val="003F499B"/>
    <w:rsid w:val="00400C2A"/>
    <w:rsid w:val="00404ED0"/>
    <w:rsid w:val="004106CE"/>
    <w:rsid w:val="00410789"/>
    <w:rsid w:val="0041090D"/>
    <w:rsid w:val="00414704"/>
    <w:rsid w:val="00415FF4"/>
    <w:rsid w:val="00420CCC"/>
    <w:rsid w:val="00421D63"/>
    <w:rsid w:val="004253FC"/>
    <w:rsid w:val="004379AA"/>
    <w:rsid w:val="0044293F"/>
    <w:rsid w:val="00446DF6"/>
    <w:rsid w:val="00452E48"/>
    <w:rsid w:val="00461798"/>
    <w:rsid w:val="0047314E"/>
    <w:rsid w:val="004773B8"/>
    <w:rsid w:val="004853F6"/>
    <w:rsid w:val="00487BED"/>
    <w:rsid w:val="00491CD3"/>
    <w:rsid w:val="00493569"/>
    <w:rsid w:val="00494D88"/>
    <w:rsid w:val="004A37F7"/>
    <w:rsid w:val="004A4003"/>
    <w:rsid w:val="004A507A"/>
    <w:rsid w:val="004B1BD4"/>
    <w:rsid w:val="004B25D2"/>
    <w:rsid w:val="004B31F2"/>
    <w:rsid w:val="004C21BC"/>
    <w:rsid w:val="004C576B"/>
    <w:rsid w:val="004C66B8"/>
    <w:rsid w:val="004D11B0"/>
    <w:rsid w:val="004D4C89"/>
    <w:rsid w:val="004D6E01"/>
    <w:rsid w:val="004E0B2A"/>
    <w:rsid w:val="004E2C4A"/>
    <w:rsid w:val="004E3A43"/>
    <w:rsid w:val="004E46C6"/>
    <w:rsid w:val="004E7C86"/>
    <w:rsid w:val="004F531C"/>
    <w:rsid w:val="005028D3"/>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57DFB"/>
    <w:rsid w:val="0056672C"/>
    <w:rsid w:val="00570583"/>
    <w:rsid w:val="005718C9"/>
    <w:rsid w:val="00575761"/>
    <w:rsid w:val="0057692C"/>
    <w:rsid w:val="00583277"/>
    <w:rsid w:val="005846B1"/>
    <w:rsid w:val="005972E1"/>
    <w:rsid w:val="005B3BEF"/>
    <w:rsid w:val="005C1ED5"/>
    <w:rsid w:val="005C4233"/>
    <w:rsid w:val="005C4262"/>
    <w:rsid w:val="005C525A"/>
    <w:rsid w:val="005D6E13"/>
    <w:rsid w:val="005E78ED"/>
    <w:rsid w:val="005F293D"/>
    <w:rsid w:val="005F63FE"/>
    <w:rsid w:val="006038B1"/>
    <w:rsid w:val="006039F8"/>
    <w:rsid w:val="00607E57"/>
    <w:rsid w:val="00613E7B"/>
    <w:rsid w:val="00614E7D"/>
    <w:rsid w:val="006150F4"/>
    <w:rsid w:val="00626C5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A5E17"/>
    <w:rsid w:val="006B1E50"/>
    <w:rsid w:val="006B4371"/>
    <w:rsid w:val="006C3F95"/>
    <w:rsid w:val="006C4A77"/>
    <w:rsid w:val="006D15D7"/>
    <w:rsid w:val="006D4B12"/>
    <w:rsid w:val="006D554D"/>
    <w:rsid w:val="006E3EF2"/>
    <w:rsid w:val="006E5467"/>
    <w:rsid w:val="006E6523"/>
    <w:rsid w:val="006E7B38"/>
    <w:rsid w:val="006F52A1"/>
    <w:rsid w:val="006F697C"/>
    <w:rsid w:val="00702340"/>
    <w:rsid w:val="007059A2"/>
    <w:rsid w:val="00710A5C"/>
    <w:rsid w:val="00714B2C"/>
    <w:rsid w:val="0072477E"/>
    <w:rsid w:val="00736ABF"/>
    <w:rsid w:val="0075184D"/>
    <w:rsid w:val="0075216F"/>
    <w:rsid w:val="00755BF0"/>
    <w:rsid w:val="00757F42"/>
    <w:rsid w:val="00767964"/>
    <w:rsid w:val="00771DFB"/>
    <w:rsid w:val="0077235D"/>
    <w:rsid w:val="007733F2"/>
    <w:rsid w:val="0077439E"/>
    <w:rsid w:val="007745E2"/>
    <w:rsid w:val="00780810"/>
    <w:rsid w:val="00787D63"/>
    <w:rsid w:val="00793FF7"/>
    <w:rsid w:val="007B2AD8"/>
    <w:rsid w:val="007C093E"/>
    <w:rsid w:val="007C69B8"/>
    <w:rsid w:val="007C7584"/>
    <w:rsid w:val="007D0033"/>
    <w:rsid w:val="007D099B"/>
    <w:rsid w:val="007D2E96"/>
    <w:rsid w:val="007D3D36"/>
    <w:rsid w:val="007D574B"/>
    <w:rsid w:val="007D5797"/>
    <w:rsid w:val="007E56A5"/>
    <w:rsid w:val="007E57AD"/>
    <w:rsid w:val="007E6868"/>
    <w:rsid w:val="007F2E8E"/>
    <w:rsid w:val="008079CB"/>
    <w:rsid w:val="00812949"/>
    <w:rsid w:val="00812FA7"/>
    <w:rsid w:val="0081383E"/>
    <w:rsid w:val="00814EE0"/>
    <w:rsid w:val="00822F18"/>
    <w:rsid w:val="0083081D"/>
    <w:rsid w:val="00832D0B"/>
    <w:rsid w:val="008338D8"/>
    <w:rsid w:val="0083409F"/>
    <w:rsid w:val="008410EA"/>
    <w:rsid w:val="00850ED5"/>
    <w:rsid w:val="008510DF"/>
    <w:rsid w:val="00862C45"/>
    <w:rsid w:val="00862D81"/>
    <w:rsid w:val="0086420F"/>
    <w:rsid w:val="00864AB8"/>
    <w:rsid w:val="00866805"/>
    <w:rsid w:val="00873581"/>
    <w:rsid w:val="008735B6"/>
    <w:rsid w:val="00874F1B"/>
    <w:rsid w:val="00875EFF"/>
    <w:rsid w:val="0087643F"/>
    <w:rsid w:val="008831A4"/>
    <w:rsid w:val="00892A37"/>
    <w:rsid w:val="008950E3"/>
    <w:rsid w:val="00897DB6"/>
    <w:rsid w:val="008A384E"/>
    <w:rsid w:val="008A4438"/>
    <w:rsid w:val="008A533B"/>
    <w:rsid w:val="008A5D64"/>
    <w:rsid w:val="008A651A"/>
    <w:rsid w:val="008B12AF"/>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5DE2"/>
    <w:rsid w:val="00926E16"/>
    <w:rsid w:val="00930623"/>
    <w:rsid w:val="00937919"/>
    <w:rsid w:val="00947C43"/>
    <w:rsid w:val="00947FA5"/>
    <w:rsid w:val="00950024"/>
    <w:rsid w:val="00950032"/>
    <w:rsid w:val="0095419A"/>
    <w:rsid w:val="009543A3"/>
    <w:rsid w:val="00954D92"/>
    <w:rsid w:val="009567F2"/>
    <w:rsid w:val="009568C8"/>
    <w:rsid w:val="00967C19"/>
    <w:rsid w:val="00971449"/>
    <w:rsid w:val="00977876"/>
    <w:rsid w:val="00982F5C"/>
    <w:rsid w:val="0099012A"/>
    <w:rsid w:val="00997F80"/>
    <w:rsid w:val="009A2185"/>
    <w:rsid w:val="009A4372"/>
    <w:rsid w:val="009A443B"/>
    <w:rsid w:val="009A4C1C"/>
    <w:rsid w:val="009A6901"/>
    <w:rsid w:val="009A6ED0"/>
    <w:rsid w:val="009D060D"/>
    <w:rsid w:val="009D0BA6"/>
    <w:rsid w:val="009E20B7"/>
    <w:rsid w:val="009F4866"/>
    <w:rsid w:val="00A02DBC"/>
    <w:rsid w:val="00A07FE3"/>
    <w:rsid w:val="00A10DAF"/>
    <w:rsid w:val="00A1353A"/>
    <w:rsid w:val="00A13F54"/>
    <w:rsid w:val="00A16A74"/>
    <w:rsid w:val="00A21CFD"/>
    <w:rsid w:val="00A22166"/>
    <w:rsid w:val="00A24A0B"/>
    <w:rsid w:val="00A2675E"/>
    <w:rsid w:val="00A30A4E"/>
    <w:rsid w:val="00A32641"/>
    <w:rsid w:val="00A334C3"/>
    <w:rsid w:val="00A537FC"/>
    <w:rsid w:val="00A56842"/>
    <w:rsid w:val="00A642AC"/>
    <w:rsid w:val="00A6701C"/>
    <w:rsid w:val="00A740F9"/>
    <w:rsid w:val="00A81F0E"/>
    <w:rsid w:val="00A94A07"/>
    <w:rsid w:val="00A95F60"/>
    <w:rsid w:val="00AA0C5B"/>
    <w:rsid w:val="00AA1070"/>
    <w:rsid w:val="00AA61E5"/>
    <w:rsid w:val="00AB38BA"/>
    <w:rsid w:val="00AC6A7C"/>
    <w:rsid w:val="00AD6E43"/>
    <w:rsid w:val="00AF392C"/>
    <w:rsid w:val="00AF611C"/>
    <w:rsid w:val="00AF6A79"/>
    <w:rsid w:val="00AF6C7E"/>
    <w:rsid w:val="00B02D55"/>
    <w:rsid w:val="00B06932"/>
    <w:rsid w:val="00B1640E"/>
    <w:rsid w:val="00B17336"/>
    <w:rsid w:val="00B3283B"/>
    <w:rsid w:val="00B33A0A"/>
    <w:rsid w:val="00B45BB5"/>
    <w:rsid w:val="00B64019"/>
    <w:rsid w:val="00B66B7F"/>
    <w:rsid w:val="00B85B31"/>
    <w:rsid w:val="00B85B51"/>
    <w:rsid w:val="00BA7005"/>
    <w:rsid w:val="00BB018A"/>
    <w:rsid w:val="00BC25D4"/>
    <w:rsid w:val="00BC4147"/>
    <w:rsid w:val="00BC69C8"/>
    <w:rsid w:val="00BD4487"/>
    <w:rsid w:val="00BD734C"/>
    <w:rsid w:val="00BF0692"/>
    <w:rsid w:val="00BF25CB"/>
    <w:rsid w:val="00BF4386"/>
    <w:rsid w:val="00BF4679"/>
    <w:rsid w:val="00BF7BEC"/>
    <w:rsid w:val="00C07C4A"/>
    <w:rsid w:val="00C10080"/>
    <w:rsid w:val="00C10960"/>
    <w:rsid w:val="00C11E74"/>
    <w:rsid w:val="00C14CC1"/>
    <w:rsid w:val="00C239F7"/>
    <w:rsid w:val="00C27BEE"/>
    <w:rsid w:val="00C331ED"/>
    <w:rsid w:val="00C35949"/>
    <w:rsid w:val="00C36532"/>
    <w:rsid w:val="00C4067E"/>
    <w:rsid w:val="00C41D47"/>
    <w:rsid w:val="00C42916"/>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373"/>
    <w:rsid w:val="00CE39D1"/>
    <w:rsid w:val="00CE5250"/>
    <w:rsid w:val="00CF368F"/>
    <w:rsid w:val="00CF45B9"/>
    <w:rsid w:val="00D00BB2"/>
    <w:rsid w:val="00D0297E"/>
    <w:rsid w:val="00D02AD4"/>
    <w:rsid w:val="00D055B2"/>
    <w:rsid w:val="00D12A72"/>
    <w:rsid w:val="00D13F64"/>
    <w:rsid w:val="00D16747"/>
    <w:rsid w:val="00D17603"/>
    <w:rsid w:val="00D207D1"/>
    <w:rsid w:val="00D2312A"/>
    <w:rsid w:val="00D315A6"/>
    <w:rsid w:val="00D4072D"/>
    <w:rsid w:val="00D436A5"/>
    <w:rsid w:val="00D43F22"/>
    <w:rsid w:val="00D4570D"/>
    <w:rsid w:val="00D50108"/>
    <w:rsid w:val="00D51890"/>
    <w:rsid w:val="00D60DF8"/>
    <w:rsid w:val="00D60F19"/>
    <w:rsid w:val="00D61FB6"/>
    <w:rsid w:val="00D662B3"/>
    <w:rsid w:val="00D71EE3"/>
    <w:rsid w:val="00D725BD"/>
    <w:rsid w:val="00D76845"/>
    <w:rsid w:val="00D779E7"/>
    <w:rsid w:val="00D81391"/>
    <w:rsid w:val="00D8271C"/>
    <w:rsid w:val="00D844AB"/>
    <w:rsid w:val="00D854AA"/>
    <w:rsid w:val="00DA073B"/>
    <w:rsid w:val="00DA0E9E"/>
    <w:rsid w:val="00DB132A"/>
    <w:rsid w:val="00DB6311"/>
    <w:rsid w:val="00DC4B58"/>
    <w:rsid w:val="00DD21B1"/>
    <w:rsid w:val="00DD636C"/>
    <w:rsid w:val="00DD79FC"/>
    <w:rsid w:val="00DE0011"/>
    <w:rsid w:val="00DE1216"/>
    <w:rsid w:val="00DF3691"/>
    <w:rsid w:val="00DF68CF"/>
    <w:rsid w:val="00DF6AE2"/>
    <w:rsid w:val="00E0082D"/>
    <w:rsid w:val="00E02494"/>
    <w:rsid w:val="00E06F83"/>
    <w:rsid w:val="00E145B2"/>
    <w:rsid w:val="00E20011"/>
    <w:rsid w:val="00E24CDA"/>
    <w:rsid w:val="00E27263"/>
    <w:rsid w:val="00E27E81"/>
    <w:rsid w:val="00E35412"/>
    <w:rsid w:val="00E37993"/>
    <w:rsid w:val="00E454DD"/>
    <w:rsid w:val="00E5752A"/>
    <w:rsid w:val="00E5771F"/>
    <w:rsid w:val="00E607F6"/>
    <w:rsid w:val="00E750E4"/>
    <w:rsid w:val="00E826FB"/>
    <w:rsid w:val="00E904F6"/>
    <w:rsid w:val="00E924EC"/>
    <w:rsid w:val="00E96BA1"/>
    <w:rsid w:val="00EA4D61"/>
    <w:rsid w:val="00EA6A62"/>
    <w:rsid w:val="00EB23D7"/>
    <w:rsid w:val="00EB36AD"/>
    <w:rsid w:val="00EB6627"/>
    <w:rsid w:val="00EC1C43"/>
    <w:rsid w:val="00EC2625"/>
    <w:rsid w:val="00EC3E4B"/>
    <w:rsid w:val="00EC68B9"/>
    <w:rsid w:val="00EC7D46"/>
    <w:rsid w:val="00ED4810"/>
    <w:rsid w:val="00ED5C34"/>
    <w:rsid w:val="00ED73E5"/>
    <w:rsid w:val="00EE14D4"/>
    <w:rsid w:val="00EE23A6"/>
    <w:rsid w:val="00EE4A8F"/>
    <w:rsid w:val="00EF0E60"/>
    <w:rsid w:val="00EF367C"/>
    <w:rsid w:val="00EF465A"/>
    <w:rsid w:val="00EF63F5"/>
    <w:rsid w:val="00F057CE"/>
    <w:rsid w:val="00F07A57"/>
    <w:rsid w:val="00F12CCC"/>
    <w:rsid w:val="00F17E33"/>
    <w:rsid w:val="00F2261B"/>
    <w:rsid w:val="00F26F2A"/>
    <w:rsid w:val="00F27FDE"/>
    <w:rsid w:val="00F30CC6"/>
    <w:rsid w:val="00F353E6"/>
    <w:rsid w:val="00F43B38"/>
    <w:rsid w:val="00F527ED"/>
    <w:rsid w:val="00F550CC"/>
    <w:rsid w:val="00F55311"/>
    <w:rsid w:val="00F637C7"/>
    <w:rsid w:val="00F749F4"/>
    <w:rsid w:val="00F920C1"/>
    <w:rsid w:val="00F925FD"/>
    <w:rsid w:val="00F94B69"/>
    <w:rsid w:val="00F97973"/>
    <w:rsid w:val="00FA49B9"/>
    <w:rsid w:val="00FB5358"/>
    <w:rsid w:val="00FC0946"/>
    <w:rsid w:val="00FC2FC0"/>
    <w:rsid w:val="00FC3194"/>
    <w:rsid w:val="00FC3E5F"/>
    <w:rsid w:val="00FC5018"/>
    <w:rsid w:val="00FD08F2"/>
    <w:rsid w:val="00FE1A3A"/>
    <w:rsid w:val="00FE41DA"/>
    <w:rsid w:val="00FE5229"/>
    <w:rsid w:val="00FE6B96"/>
    <w:rsid w:val="00FF03F1"/>
    <w:rsid w:val="00FF29A2"/>
    <w:rsid w:val="00FF48AF"/>
    <w:rsid w:val="00FF597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 w:type="paragraph" w:customStyle="1" w:styleId="Standard">
    <w:name w:val="Standard"/>
    <w:rsid w:val="00EB36AD"/>
    <w:pPr>
      <w:suppressAutoHyphens/>
      <w:autoSpaceDN w:val="0"/>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rsid w:val="00A16A74"/>
    <w:pPr>
      <w:spacing w:after="120"/>
    </w:pPr>
  </w:style>
  <w:style w:type="character" w:customStyle="1" w:styleId="TekstpodstawowyZnak">
    <w:name w:val="Tekst podstawowy Znak"/>
    <w:basedOn w:val="Domylnaczcionkaakapitu"/>
    <w:link w:val="Tekstpodstawowy"/>
    <w:uiPriority w:val="99"/>
    <w:rsid w:val="00A16A7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51">
      <w:marLeft w:val="0"/>
      <w:marRight w:val="0"/>
      <w:marTop w:val="0"/>
      <w:marBottom w:val="0"/>
      <w:divBdr>
        <w:top w:val="none" w:sz="0" w:space="0" w:color="auto"/>
        <w:left w:val="none" w:sz="0" w:space="0" w:color="auto"/>
        <w:bottom w:val="none" w:sz="0" w:space="0" w:color="auto"/>
        <w:right w:val="none" w:sz="0" w:space="0" w:color="auto"/>
      </w:divBdr>
    </w:div>
    <w:div w:id="77413352">
      <w:marLeft w:val="0"/>
      <w:marRight w:val="0"/>
      <w:marTop w:val="0"/>
      <w:marBottom w:val="0"/>
      <w:divBdr>
        <w:top w:val="none" w:sz="0" w:space="0" w:color="auto"/>
        <w:left w:val="none" w:sz="0" w:space="0" w:color="auto"/>
        <w:bottom w:val="none" w:sz="0" w:space="0" w:color="auto"/>
        <w:right w:val="none" w:sz="0" w:space="0" w:color="auto"/>
      </w:divBdr>
    </w:div>
    <w:div w:id="77413353">
      <w:marLeft w:val="0"/>
      <w:marRight w:val="0"/>
      <w:marTop w:val="0"/>
      <w:marBottom w:val="0"/>
      <w:divBdr>
        <w:top w:val="none" w:sz="0" w:space="0" w:color="auto"/>
        <w:left w:val="none" w:sz="0" w:space="0" w:color="auto"/>
        <w:bottom w:val="none" w:sz="0" w:space="0" w:color="auto"/>
        <w:right w:val="none" w:sz="0" w:space="0" w:color="auto"/>
      </w:divBdr>
    </w:div>
    <w:div w:id="77413354">
      <w:marLeft w:val="0"/>
      <w:marRight w:val="0"/>
      <w:marTop w:val="0"/>
      <w:marBottom w:val="0"/>
      <w:divBdr>
        <w:top w:val="none" w:sz="0" w:space="0" w:color="auto"/>
        <w:left w:val="none" w:sz="0" w:space="0" w:color="auto"/>
        <w:bottom w:val="none" w:sz="0" w:space="0" w:color="auto"/>
        <w:right w:val="none" w:sz="0" w:space="0" w:color="auto"/>
      </w:divBdr>
    </w:div>
    <w:div w:id="77413355">
      <w:marLeft w:val="0"/>
      <w:marRight w:val="0"/>
      <w:marTop w:val="0"/>
      <w:marBottom w:val="0"/>
      <w:divBdr>
        <w:top w:val="none" w:sz="0" w:space="0" w:color="auto"/>
        <w:left w:val="none" w:sz="0" w:space="0" w:color="auto"/>
        <w:bottom w:val="none" w:sz="0" w:space="0" w:color="auto"/>
        <w:right w:val="none" w:sz="0" w:space="0" w:color="auto"/>
      </w:divBdr>
    </w:div>
    <w:div w:id="77413356">
      <w:marLeft w:val="0"/>
      <w:marRight w:val="0"/>
      <w:marTop w:val="0"/>
      <w:marBottom w:val="0"/>
      <w:divBdr>
        <w:top w:val="none" w:sz="0" w:space="0" w:color="auto"/>
        <w:left w:val="none" w:sz="0" w:space="0" w:color="auto"/>
        <w:bottom w:val="none" w:sz="0" w:space="0" w:color="auto"/>
        <w:right w:val="none" w:sz="0" w:space="0" w:color="auto"/>
      </w:divBdr>
    </w:div>
    <w:div w:id="77413357">
      <w:marLeft w:val="0"/>
      <w:marRight w:val="0"/>
      <w:marTop w:val="0"/>
      <w:marBottom w:val="0"/>
      <w:divBdr>
        <w:top w:val="none" w:sz="0" w:space="0" w:color="auto"/>
        <w:left w:val="none" w:sz="0" w:space="0" w:color="auto"/>
        <w:bottom w:val="none" w:sz="0" w:space="0" w:color="auto"/>
        <w:right w:val="none" w:sz="0" w:space="0" w:color="auto"/>
      </w:divBdr>
    </w:div>
    <w:div w:id="77413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150C-E624-43F5-A005-EC656BCC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11231</Words>
  <Characters>67387</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Jankowska</cp:lastModifiedBy>
  <cp:revision>37</cp:revision>
  <cp:lastPrinted>2017-10-30T12:36:00Z</cp:lastPrinted>
  <dcterms:created xsi:type="dcterms:W3CDTF">2018-02-01T11:09:00Z</dcterms:created>
  <dcterms:modified xsi:type="dcterms:W3CDTF">2018-02-22T11:59:00Z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