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6108D6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656A16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9B08DC" w:rsidRPr="004822CE" w:rsidTr="004E065A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 w:rsidRP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F47C14">
              <w:rPr>
                <w:rFonts w:ascii="Calibri" w:hAnsi="Calibri"/>
                <w:b/>
                <w:sz w:val="19"/>
                <w:szCs w:val="19"/>
              </w:rPr>
              <w:t>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</w:t>
            </w:r>
            <w:proofErr w:type="spellStart"/>
            <w:r w:rsidR="00F47C14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="00F47C14"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7D0D9C" w:rsidRPr="004822CE" w:rsidTr="004E065A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 w:rsidRPr="007D0D9C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7D0D9C"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9B08DC" w:rsidRPr="004822CE" w:rsidTr="000443E9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mbria Math" w:hAnsi="Cambria Math" w:cs="Cambria Math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443E9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443E9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Wypełnićjedyniewprzypadku,gdyorganwogłoszeniuootwartymkonkursieofertwskazałteinformacjejako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 xml:space="preserve">w trakcie </w:t>
            </w:r>
            <w:proofErr w:type="spellStart"/>
            <w:r w:rsidRPr="004E065A">
              <w:rPr>
                <w:rFonts w:ascii="Calibri" w:hAnsi="Calibri"/>
                <w:sz w:val="16"/>
                <w:szCs w:val="16"/>
              </w:rPr>
              <w:t>realizacjizadania</w:t>
            </w:r>
            <w:proofErr w:type="spellEnd"/>
            <w:r w:rsidRPr="004E065A">
              <w:rPr>
                <w:rFonts w:ascii="Calibri" w:hAnsi="Calibri"/>
                <w:sz w:val="16"/>
                <w:szCs w:val="16"/>
              </w:rPr>
              <w:t xml:space="preserve">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1019C5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45036C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45036C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 xml:space="preserve">z </w:t>
            </w:r>
            <w:proofErr w:type="spellStart"/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9B08DC" w:rsidRPr="004822CE" w:rsidTr="0045036C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237677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9117EF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9117EF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 xml:space="preserve">(należy zsumować środki finansowe wymienione w 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 xml:space="preserve">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ra,-re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przekazał(a, y) lub przekaże(-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 xml:space="preserve">(należy zsumować środki finansowe wymienione w </w:t>
            </w:r>
            <w:proofErr w:type="spellStart"/>
            <w:r w:rsidRPr="00C3116F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C3116F">
              <w:rPr>
                <w:rFonts w:ascii="Calibri" w:hAnsi="Calibri"/>
                <w:sz w:val="16"/>
                <w:szCs w:val="16"/>
              </w:rPr>
              <w:t xml:space="preserve">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37C5A">
              <w:rPr>
                <w:rFonts w:ascii="Calibri" w:hAnsi="Calibri"/>
                <w:sz w:val="16"/>
                <w:szCs w:val="16"/>
              </w:rPr>
              <w:t>Naprzykładdotacjezbudżetupaństwalubbudżetujednostkisamorząduterytorialneg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proofErr w:type="spellStart"/>
            <w:r w:rsidRPr="00037C5A">
              <w:rPr>
                <w:rFonts w:ascii="Calibri" w:hAnsi="Calibri"/>
                <w:sz w:val="16"/>
                <w:szCs w:val="16"/>
              </w:rPr>
              <w:t>zfunduszy</w:t>
            </w:r>
            <w:proofErr w:type="spellEnd"/>
            <w:r w:rsidRPr="00037C5A">
              <w:rPr>
                <w:rFonts w:ascii="Calibri" w:hAnsi="Calibri"/>
                <w:sz w:val="16"/>
                <w:szCs w:val="16"/>
              </w:rPr>
              <w:t xml:space="preserve">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7C5A">
              <w:rPr>
                <w:rFonts w:ascii="Calibri" w:hAnsi="Calibri"/>
                <w:sz w:val="16"/>
                <w:szCs w:val="16"/>
              </w:rPr>
              <w:t>Procentowyudziałkwotydotacji,októrejmowawpkt1,wcałkowitychkosztachzadaniapublicznegonależypodać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7C5A">
              <w:rPr>
                <w:rFonts w:ascii="Calibri" w:hAnsi="Calibri"/>
                <w:sz w:val="16"/>
                <w:szCs w:val="16"/>
              </w:rPr>
              <w:t xml:space="preserve">Procentowy udział innych środków finansowych, o których mowa w </w:t>
            </w:r>
            <w:proofErr w:type="spellStart"/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037C5A">
              <w:rPr>
                <w:rFonts w:ascii="Calibri" w:hAnsi="Calibri"/>
                <w:sz w:val="16"/>
                <w:szCs w:val="16"/>
              </w:rPr>
              <w:t xml:space="preserve">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037C5A">
              <w:rPr>
                <w:rFonts w:ascii="Calibri" w:hAnsi="Calibri"/>
                <w:sz w:val="16"/>
                <w:szCs w:val="16"/>
              </w:rPr>
              <w:t xml:space="preserve">Procentowy udział środków niefinansowych, o których mowa w </w:t>
            </w:r>
            <w:proofErr w:type="spellStart"/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037C5A">
              <w:rPr>
                <w:rFonts w:ascii="Calibri" w:hAnsi="Calibri"/>
                <w:sz w:val="16"/>
                <w:szCs w:val="16"/>
              </w:rPr>
              <w:t xml:space="preserve">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33740B" w:rsidRPr="004822CE" w:rsidTr="0033740B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 w:rsidRPr="003C2189"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 w:rsidRPr="003C2189">
              <w:rPr>
                <w:rFonts w:ascii="Calibri" w:hAnsi="Calibri"/>
                <w:sz w:val="16"/>
                <w:szCs w:val="16"/>
              </w:rPr>
              <w:t>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33740B">
              <w:rPr>
                <w:rFonts w:ascii="Calibri" w:hAnsi="Calibri"/>
                <w:sz w:val="16"/>
                <w:szCs w:val="16"/>
              </w:rPr>
              <w:t>Pobieranieświadczeńpieniężnychododbiorcówzadaniajestrealizowanewyłączniewramachprowadzonejodpłatnej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9B08DC" w:rsidRPr="004822CE" w:rsidTr="00F42275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</w:t>
            </w:r>
            <w:proofErr w:type="spellStart"/>
            <w:r w:rsidRPr="00F45D3D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9B08DC" w:rsidRPr="004822CE" w:rsidTr="00F42275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</w:t>
            </w:r>
            <w:proofErr w:type="spellStart"/>
            <w:r w:rsidRPr="002D3187"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 w:rsidRPr="002D3187">
              <w:rPr>
                <w:rFonts w:ascii="Calibri" w:hAnsi="Calibri"/>
                <w:sz w:val="15"/>
                <w:szCs w:val="15"/>
              </w:rPr>
              <w:t>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  <w:p w:rsidR="009258E9" w:rsidRPr="004822CE" w:rsidRDefault="009258E9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5"/>
                <w:szCs w:val="15"/>
              </w:rPr>
              <w:t>8) oferent podaje PESEL osób upoważnionych do reprezentacji</w:t>
            </w:r>
          </w:p>
        </w:tc>
      </w:tr>
      <w:tr w:rsidR="00CE1E16" w:rsidRPr="004822CE" w:rsidTr="00F42275"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</w:t>
            </w:r>
            <w:proofErr w:type="spellStart"/>
            <w:r w:rsidR="009B08DC" w:rsidRPr="00D11219">
              <w:rPr>
                <w:rFonts w:ascii="Calibri" w:hAnsi="Calibri"/>
                <w:sz w:val="17"/>
                <w:szCs w:val="17"/>
              </w:rPr>
              <w:t>pkt</w:t>
            </w:r>
            <w:proofErr w:type="spellEnd"/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83726C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8DC"/>
    <w:rsid w:val="00037C5A"/>
    <w:rsid w:val="000443E9"/>
    <w:rsid w:val="000F665D"/>
    <w:rsid w:val="001019C5"/>
    <w:rsid w:val="00101C79"/>
    <w:rsid w:val="0018261E"/>
    <w:rsid w:val="00237677"/>
    <w:rsid w:val="002D3187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56A16"/>
    <w:rsid w:val="00676696"/>
    <w:rsid w:val="006E329B"/>
    <w:rsid w:val="007A4229"/>
    <w:rsid w:val="007D0D9C"/>
    <w:rsid w:val="007F0D11"/>
    <w:rsid w:val="0083726C"/>
    <w:rsid w:val="00884751"/>
    <w:rsid w:val="008D0CDD"/>
    <w:rsid w:val="008F07EE"/>
    <w:rsid w:val="009117EF"/>
    <w:rsid w:val="00924027"/>
    <w:rsid w:val="009252A1"/>
    <w:rsid w:val="009258E9"/>
    <w:rsid w:val="009546B0"/>
    <w:rsid w:val="009B08DC"/>
    <w:rsid w:val="009E0269"/>
    <w:rsid w:val="00A20A32"/>
    <w:rsid w:val="00A21061"/>
    <w:rsid w:val="00A565DD"/>
    <w:rsid w:val="00A60CA1"/>
    <w:rsid w:val="00A6601D"/>
    <w:rsid w:val="00B02E9B"/>
    <w:rsid w:val="00B237B3"/>
    <w:rsid w:val="00BB78AF"/>
    <w:rsid w:val="00BF60FF"/>
    <w:rsid w:val="00C3116F"/>
    <w:rsid w:val="00C4154E"/>
    <w:rsid w:val="00CE1E16"/>
    <w:rsid w:val="00D11219"/>
    <w:rsid w:val="00D20DB7"/>
    <w:rsid w:val="00D54922"/>
    <w:rsid w:val="00E343BD"/>
    <w:rsid w:val="00F13189"/>
    <w:rsid w:val="00F42275"/>
    <w:rsid w:val="00F45C28"/>
    <w:rsid w:val="00F45D3D"/>
    <w:rsid w:val="00F47C14"/>
    <w:rsid w:val="00FC38DA"/>
    <w:rsid w:val="00FD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726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2050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ZNAKI:13790</dc:description>
  <cp:lastModifiedBy>EL</cp:lastModifiedBy>
  <cp:revision>3</cp:revision>
  <dcterms:created xsi:type="dcterms:W3CDTF">2017-03-23T15:28:00Z</dcterms:created>
  <dcterms:modified xsi:type="dcterms:W3CDTF">2017-03-23T15:36:00Z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